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D2C2" w14:textId="7ED82DCC" w:rsidR="00E47FF1" w:rsidRPr="0034329A" w:rsidRDefault="00E47FF1" w:rsidP="00E47FF1">
      <w:pPr>
        <w:jc w:val="center"/>
        <w:rPr>
          <w:rFonts w:ascii="Times New Roman" w:hAnsi="Times New Roman" w:cs="Times New Roman"/>
          <w:b/>
          <w:sz w:val="32"/>
          <w:szCs w:val="32"/>
        </w:rPr>
      </w:pPr>
      <w:r w:rsidRPr="0034329A">
        <w:rPr>
          <w:rFonts w:ascii="Times New Roman" w:hAnsi="Times New Roman" w:cs="Times New Roman"/>
          <w:b/>
          <w:sz w:val="32"/>
          <w:szCs w:val="32"/>
        </w:rPr>
        <w:t>NAUJOSIOS AKMENĖS</w:t>
      </w:r>
      <w:r>
        <w:rPr>
          <w:rFonts w:ascii="Times New Roman" w:hAnsi="Times New Roman" w:cs="Times New Roman"/>
          <w:b/>
          <w:sz w:val="32"/>
          <w:szCs w:val="32"/>
        </w:rPr>
        <w:t xml:space="preserve"> IKIMOKYKLINIO UGDYMO MOKYKLOS</w:t>
      </w:r>
    </w:p>
    <w:p w14:paraId="2E4E23F6" w14:textId="2AB7834A" w:rsidR="00E47FF1" w:rsidRPr="0034329A" w:rsidRDefault="00E47FF1" w:rsidP="00E47FF1">
      <w:pPr>
        <w:jc w:val="center"/>
        <w:rPr>
          <w:rFonts w:ascii="Times New Roman" w:hAnsi="Times New Roman" w:cs="Times New Roman"/>
          <w:b/>
          <w:sz w:val="32"/>
          <w:szCs w:val="32"/>
        </w:rPr>
      </w:pPr>
      <w:r w:rsidRPr="0034329A">
        <w:rPr>
          <w:rFonts w:ascii="Times New Roman" w:hAnsi="Times New Roman" w:cs="Times New Roman"/>
          <w:b/>
          <w:sz w:val="32"/>
          <w:szCs w:val="32"/>
        </w:rPr>
        <w:t>IKIMOKYKLINIO UGDYMO PROGRAMA</w:t>
      </w:r>
    </w:p>
    <w:p w14:paraId="06C652C9" w14:textId="77109CE6" w:rsidR="00E47FF1" w:rsidRPr="0034329A" w:rsidRDefault="00E47FF1" w:rsidP="00E47FF1">
      <w:pPr>
        <w:jc w:val="center"/>
        <w:rPr>
          <w:rFonts w:ascii="Times New Roman" w:hAnsi="Times New Roman" w:cs="Times New Roman"/>
          <w:b/>
          <w:sz w:val="36"/>
          <w:szCs w:val="36"/>
        </w:rPr>
      </w:pPr>
    </w:p>
    <w:p w14:paraId="0162A843" w14:textId="77777777" w:rsidR="00E47FF1" w:rsidRDefault="00E47FF1" w:rsidP="00E47FF1">
      <w:pPr>
        <w:jc w:val="center"/>
        <w:rPr>
          <w:rFonts w:ascii="Comic Sans MS" w:hAnsi="Comic Sans MS"/>
          <w:sz w:val="28"/>
          <w:szCs w:val="28"/>
        </w:rPr>
      </w:pPr>
    </w:p>
    <w:p w14:paraId="40DDD181" w14:textId="5931F88B" w:rsidR="00E47FF1" w:rsidRPr="00C35E1A" w:rsidRDefault="00E47FF1" w:rsidP="00E47FF1">
      <w:pPr>
        <w:jc w:val="center"/>
        <w:rPr>
          <w:rFonts w:ascii="Comic Sans MS" w:hAnsi="Comic Sans MS"/>
          <w:b/>
          <w:bCs/>
          <w:color w:val="C45911" w:themeColor="accent2" w:themeShade="BF"/>
          <w:sz w:val="56"/>
          <w:szCs w:val="56"/>
        </w:rPr>
      </w:pPr>
      <w:r w:rsidRPr="00C35E1A">
        <w:rPr>
          <w:rFonts w:ascii="Comic Sans MS" w:hAnsi="Comic Sans MS"/>
          <w:b/>
          <w:bCs/>
          <w:color w:val="C45911" w:themeColor="accent2" w:themeShade="BF"/>
          <w:sz w:val="56"/>
          <w:szCs w:val="56"/>
        </w:rPr>
        <w:t>„</w:t>
      </w:r>
      <w:r w:rsidR="00181029" w:rsidRPr="00C35E1A">
        <w:rPr>
          <w:rFonts w:ascii="Comic Sans MS" w:hAnsi="Comic Sans MS"/>
          <w:b/>
          <w:bCs/>
          <w:color w:val="C45911" w:themeColor="accent2" w:themeShade="BF"/>
          <w:sz w:val="56"/>
          <w:szCs w:val="56"/>
        </w:rPr>
        <w:t>PAŽINIMO TAKU</w:t>
      </w:r>
      <w:r w:rsidRPr="00C35E1A">
        <w:rPr>
          <w:rFonts w:ascii="Comic Sans MS" w:hAnsi="Comic Sans MS"/>
          <w:b/>
          <w:bCs/>
          <w:color w:val="C45911" w:themeColor="accent2" w:themeShade="BF"/>
          <w:sz w:val="56"/>
          <w:szCs w:val="56"/>
        </w:rPr>
        <w:t>“</w:t>
      </w:r>
    </w:p>
    <w:p w14:paraId="5DD7BD61" w14:textId="77777777" w:rsidR="00E47FF1" w:rsidRPr="008B7BE2" w:rsidRDefault="00E47FF1" w:rsidP="00E47FF1">
      <w:pPr>
        <w:jc w:val="center"/>
        <w:rPr>
          <w:rFonts w:ascii="Comic Sans MS" w:hAnsi="Comic Sans MS"/>
          <w:sz w:val="56"/>
          <w:szCs w:val="56"/>
        </w:rPr>
      </w:pPr>
    </w:p>
    <w:p w14:paraId="38890C87" w14:textId="77777777" w:rsidR="00E47FF1" w:rsidRPr="00AD5F41" w:rsidRDefault="00E47FF1" w:rsidP="00E47FF1">
      <w:pPr>
        <w:jc w:val="center"/>
        <w:rPr>
          <w:rFonts w:ascii="Comic Sans MS" w:hAnsi="Comic Sans MS"/>
        </w:rPr>
      </w:pPr>
    </w:p>
    <w:p w14:paraId="7CB26C28" w14:textId="5DAF6F91" w:rsidR="00E47FF1" w:rsidRDefault="00E47FF1" w:rsidP="00E47FF1">
      <w:pPr>
        <w:jc w:val="center"/>
        <w:rPr>
          <w:rFonts w:ascii="Comic Sans MS" w:hAnsi="Comic Sans MS"/>
          <w:sz w:val="28"/>
          <w:szCs w:val="28"/>
        </w:rPr>
      </w:pPr>
    </w:p>
    <w:p w14:paraId="2E57EF02" w14:textId="7E78F7B0" w:rsidR="008B7BE2" w:rsidRDefault="008B7BE2" w:rsidP="00E47FF1">
      <w:pPr>
        <w:jc w:val="center"/>
        <w:rPr>
          <w:rFonts w:ascii="Comic Sans MS" w:hAnsi="Comic Sans MS"/>
          <w:sz w:val="28"/>
          <w:szCs w:val="28"/>
        </w:rPr>
      </w:pPr>
    </w:p>
    <w:p w14:paraId="01C32496" w14:textId="365F3588" w:rsidR="008B7BE2" w:rsidRDefault="008B7BE2" w:rsidP="00E47FF1">
      <w:pPr>
        <w:jc w:val="center"/>
        <w:rPr>
          <w:rFonts w:ascii="Comic Sans MS" w:hAnsi="Comic Sans MS"/>
          <w:sz w:val="28"/>
          <w:szCs w:val="28"/>
        </w:rPr>
      </w:pPr>
    </w:p>
    <w:p w14:paraId="7D956E3C" w14:textId="77777777" w:rsidR="008B7BE2" w:rsidRDefault="008B7BE2" w:rsidP="00E47FF1">
      <w:pPr>
        <w:jc w:val="center"/>
        <w:rPr>
          <w:rFonts w:ascii="Comic Sans MS" w:hAnsi="Comic Sans MS"/>
          <w:sz w:val="28"/>
          <w:szCs w:val="28"/>
        </w:rPr>
      </w:pPr>
    </w:p>
    <w:p w14:paraId="63EC47EB" w14:textId="77777777" w:rsidR="00E47FF1" w:rsidRDefault="00E47FF1" w:rsidP="00E47FF1">
      <w:pPr>
        <w:jc w:val="center"/>
        <w:rPr>
          <w:rFonts w:ascii="Comic Sans MS" w:hAnsi="Comic Sans MS"/>
          <w:sz w:val="28"/>
          <w:szCs w:val="28"/>
        </w:rPr>
      </w:pPr>
      <w:r>
        <w:rPr>
          <w:noProof/>
          <w:lang w:val="lt-LT" w:eastAsia="lt-LT"/>
        </w:rPr>
        <w:drawing>
          <wp:inline distT="0" distB="0" distL="0" distR="0" wp14:anchorId="7ED7C49B" wp14:editId="369E739B">
            <wp:extent cx="3443773" cy="1962150"/>
            <wp:effectExtent l="0" t="0" r="4445"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4141" cy="1962360"/>
                    </a:xfrm>
                    <a:prstGeom prst="rect">
                      <a:avLst/>
                    </a:prstGeom>
                    <a:noFill/>
                    <a:ln>
                      <a:noFill/>
                    </a:ln>
                  </pic:spPr>
                </pic:pic>
              </a:graphicData>
            </a:graphic>
          </wp:inline>
        </w:drawing>
      </w:r>
    </w:p>
    <w:p w14:paraId="7A8FF947" w14:textId="77777777" w:rsidR="00E47FF1" w:rsidRPr="007D0B37" w:rsidRDefault="00E47FF1" w:rsidP="00E47FF1">
      <w:pPr>
        <w:jc w:val="center"/>
        <w:rPr>
          <w:rFonts w:ascii="Times New Roman" w:hAnsi="Times New Roman" w:cs="Times New Roman"/>
          <w:sz w:val="24"/>
          <w:szCs w:val="24"/>
        </w:rPr>
      </w:pPr>
    </w:p>
    <w:p w14:paraId="005B231D" w14:textId="40151E8A" w:rsidR="00E47FF1" w:rsidRDefault="00E47FF1" w:rsidP="00E47FF1">
      <w:pPr>
        <w:rPr>
          <w:rFonts w:ascii="Comic Sans MS" w:hAnsi="Comic Sans MS"/>
          <w:i/>
          <w:iCs/>
          <w:color w:val="00B050"/>
          <w:sz w:val="28"/>
          <w:szCs w:val="28"/>
        </w:rPr>
      </w:pPr>
    </w:p>
    <w:p w14:paraId="05417684" w14:textId="3B6C6C63" w:rsidR="0006412E" w:rsidRDefault="0006412E" w:rsidP="00E47FF1">
      <w:pPr>
        <w:rPr>
          <w:rFonts w:ascii="Comic Sans MS" w:hAnsi="Comic Sans MS"/>
          <w:i/>
          <w:iCs/>
          <w:color w:val="00B050"/>
          <w:sz w:val="28"/>
          <w:szCs w:val="28"/>
        </w:rPr>
      </w:pPr>
    </w:p>
    <w:p w14:paraId="362BA72C" w14:textId="77777777" w:rsidR="0006412E" w:rsidRPr="0078311E" w:rsidRDefault="0006412E" w:rsidP="00E47FF1">
      <w:pPr>
        <w:rPr>
          <w:rFonts w:ascii="Comic Sans MS" w:hAnsi="Comic Sans MS"/>
          <w:i/>
          <w:iCs/>
          <w:color w:val="00B050"/>
          <w:sz w:val="28"/>
          <w:szCs w:val="28"/>
        </w:rPr>
      </w:pPr>
    </w:p>
    <w:p w14:paraId="435ECF00" w14:textId="77777777" w:rsidR="00E47FF1" w:rsidRPr="0078311E" w:rsidRDefault="00E47FF1" w:rsidP="00E47FF1">
      <w:pPr>
        <w:jc w:val="center"/>
        <w:rPr>
          <w:rFonts w:ascii="Comic Sans MS" w:hAnsi="Comic Sans MS"/>
          <w:color w:val="00B050"/>
          <w:sz w:val="28"/>
          <w:szCs w:val="28"/>
        </w:rPr>
      </w:pPr>
    </w:p>
    <w:p w14:paraId="20B46A46" w14:textId="1326EBEA" w:rsidR="00E47FF1" w:rsidRDefault="00E47FF1" w:rsidP="00E47FF1">
      <w:pPr>
        <w:jc w:val="center"/>
        <w:rPr>
          <w:rFonts w:ascii="Times New Roman" w:hAnsi="Times New Roman" w:cs="Times New Roman"/>
          <w:b/>
          <w:sz w:val="24"/>
          <w:szCs w:val="24"/>
        </w:rPr>
      </w:pPr>
    </w:p>
    <w:p w14:paraId="10158EC0" w14:textId="26121466" w:rsidR="008B7BE2" w:rsidRDefault="008B7BE2" w:rsidP="00E47FF1">
      <w:pPr>
        <w:jc w:val="center"/>
        <w:rPr>
          <w:rFonts w:ascii="Times New Roman" w:hAnsi="Times New Roman" w:cs="Times New Roman"/>
          <w:b/>
          <w:sz w:val="24"/>
          <w:szCs w:val="24"/>
        </w:rPr>
      </w:pPr>
    </w:p>
    <w:p w14:paraId="1EA54CD2" w14:textId="4680DDDE" w:rsidR="008B7BE2" w:rsidRDefault="008B7BE2" w:rsidP="00E47FF1">
      <w:pPr>
        <w:jc w:val="center"/>
        <w:rPr>
          <w:rFonts w:ascii="Times New Roman" w:hAnsi="Times New Roman" w:cs="Times New Roman"/>
          <w:b/>
          <w:sz w:val="24"/>
          <w:szCs w:val="24"/>
        </w:rPr>
      </w:pPr>
    </w:p>
    <w:p w14:paraId="58CC75B9" w14:textId="36CD1F83" w:rsidR="008B7BE2" w:rsidRDefault="008B7BE2" w:rsidP="00E47FF1">
      <w:pPr>
        <w:jc w:val="center"/>
        <w:rPr>
          <w:rFonts w:ascii="Times New Roman" w:hAnsi="Times New Roman" w:cs="Times New Roman"/>
          <w:b/>
          <w:sz w:val="24"/>
          <w:szCs w:val="24"/>
        </w:rPr>
      </w:pPr>
    </w:p>
    <w:p w14:paraId="763EAE3E" w14:textId="77777777" w:rsidR="008B7BE2" w:rsidRDefault="008B7BE2" w:rsidP="00E47FF1">
      <w:pPr>
        <w:jc w:val="center"/>
        <w:rPr>
          <w:rFonts w:ascii="Times New Roman" w:hAnsi="Times New Roman" w:cs="Times New Roman"/>
          <w:b/>
          <w:sz w:val="24"/>
          <w:szCs w:val="24"/>
        </w:rPr>
      </w:pPr>
    </w:p>
    <w:p w14:paraId="445DBF32" w14:textId="77777777" w:rsidR="00E47FF1" w:rsidRDefault="00E47FF1" w:rsidP="00E47FF1">
      <w:pPr>
        <w:jc w:val="center"/>
        <w:rPr>
          <w:rFonts w:ascii="Times New Roman" w:hAnsi="Times New Roman" w:cs="Times New Roman"/>
          <w:b/>
          <w:sz w:val="24"/>
          <w:szCs w:val="24"/>
        </w:rPr>
      </w:pPr>
    </w:p>
    <w:p w14:paraId="5C99BAFE" w14:textId="4B050817" w:rsidR="00915646" w:rsidRPr="0006412E" w:rsidRDefault="0041076E" w:rsidP="0041076E">
      <w:pPr>
        <w:tabs>
          <w:tab w:val="center" w:pos="4680"/>
        </w:tabs>
        <w:rPr>
          <w:rFonts w:ascii="Times New Roman" w:hAnsi="Times New Roman" w:cs="Times New Roman"/>
          <w:b/>
          <w:sz w:val="24"/>
          <w:szCs w:val="24"/>
        </w:rPr>
        <w:sectPr w:rsidR="00915646" w:rsidRPr="0006412E" w:rsidSect="007D0B37">
          <w:headerReference w:type="default" r:id="rId9"/>
          <w:headerReference w:type="first" r:id="rId10"/>
          <w:pgSz w:w="12240" w:h="20160" w:code="5"/>
          <w:pgMar w:top="1440" w:right="1440" w:bottom="1440" w:left="1440" w:header="720" w:footer="720" w:gutter="0"/>
          <w:cols w:space="720"/>
          <w:titlePg/>
          <w:docGrid w:linePitch="360"/>
        </w:sectPr>
      </w:pPr>
      <w:r>
        <w:rPr>
          <w:rFonts w:ascii="Times New Roman" w:hAnsi="Times New Roman" w:cs="Times New Roman"/>
          <w:b/>
          <w:sz w:val="24"/>
          <w:szCs w:val="24"/>
        </w:rPr>
        <w:tab/>
      </w:r>
      <w:r w:rsidR="00E47FF1" w:rsidRPr="008B7BE2">
        <w:rPr>
          <w:rFonts w:ascii="Times New Roman" w:hAnsi="Times New Roman" w:cs="Times New Roman"/>
          <w:b/>
          <w:sz w:val="24"/>
          <w:szCs w:val="24"/>
          <w:lang w:val="lt-LT"/>
        </w:rPr>
        <w:t>Naujoji</w:t>
      </w:r>
      <w:r w:rsidR="00E47FF1" w:rsidRPr="0034329A">
        <w:rPr>
          <w:rFonts w:ascii="Times New Roman" w:hAnsi="Times New Roman" w:cs="Times New Roman"/>
          <w:b/>
          <w:sz w:val="24"/>
          <w:szCs w:val="24"/>
        </w:rPr>
        <w:t xml:space="preserve"> </w:t>
      </w:r>
      <w:proofErr w:type="spellStart"/>
      <w:r w:rsidR="00E47FF1" w:rsidRPr="0034329A">
        <w:rPr>
          <w:rFonts w:ascii="Times New Roman" w:hAnsi="Times New Roman" w:cs="Times New Roman"/>
          <w:b/>
          <w:sz w:val="24"/>
          <w:szCs w:val="24"/>
        </w:rPr>
        <w:t>Akmenė</w:t>
      </w:r>
      <w:proofErr w:type="spellEnd"/>
      <w:r w:rsidR="00E47FF1" w:rsidRPr="0034329A">
        <w:rPr>
          <w:rFonts w:ascii="Times New Roman" w:hAnsi="Times New Roman" w:cs="Times New Roman"/>
          <w:b/>
          <w:sz w:val="24"/>
          <w:szCs w:val="24"/>
        </w:rPr>
        <w:t>, 20</w:t>
      </w:r>
      <w:r w:rsidR="00E47FF1">
        <w:rPr>
          <w:rFonts w:ascii="Times New Roman" w:hAnsi="Times New Roman" w:cs="Times New Roman"/>
          <w:b/>
          <w:sz w:val="24"/>
          <w:szCs w:val="24"/>
        </w:rPr>
        <w:t>2</w:t>
      </w:r>
      <w:r w:rsidR="0006412E">
        <w:rPr>
          <w:rFonts w:ascii="Times New Roman" w:hAnsi="Times New Roman" w:cs="Times New Roman"/>
          <w:b/>
          <w:sz w:val="24"/>
          <w:szCs w:val="24"/>
        </w:rPr>
        <w:t>2</w:t>
      </w:r>
      <w:r w:rsidR="00E47FF1" w:rsidRPr="007254E9">
        <w:rPr>
          <w:b/>
          <w:sz w:val="36"/>
          <w:szCs w:val="36"/>
        </w:rPr>
        <w:t xml:space="preserve"> </w:t>
      </w:r>
    </w:p>
    <w:p w14:paraId="514FA2B6" w14:textId="1D644052" w:rsidR="007254E9" w:rsidRPr="00E4745B" w:rsidRDefault="009D1523" w:rsidP="0006412E">
      <w:pPr>
        <w:pStyle w:val="Betarp"/>
        <w:tabs>
          <w:tab w:val="left" w:pos="4536"/>
          <w:tab w:val="right" w:pos="9638"/>
        </w:tabs>
        <w:jc w:val="center"/>
        <w:rPr>
          <w:rFonts w:ascii="Times New Roman" w:hAnsi="Times New Roman" w:cs="Times New Roman"/>
          <w:b/>
          <w:i/>
          <w:iCs/>
          <w:sz w:val="24"/>
          <w:szCs w:val="24"/>
        </w:rPr>
      </w:pPr>
      <w:r>
        <w:rPr>
          <w:rFonts w:ascii="Times New Roman" w:hAnsi="Times New Roman" w:cs="Times New Roman"/>
          <w:b/>
          <w:i/>
          <w:iCs/>
          <w:sz w:val="36"/>
          <w:szCs w:val="36"/>
        </w:rPr>
        <w:lastRenderedPageBreak/>
        <w:t xml:space="preserve">                            </w:t>
      </w:r>
    </w:p>
    <w:p w14:paraId="2696CFD8" w14:textId="77777777" w:rsidR="00E4745B" w:rsidRDefault="007254E9" w:rsidP="00E47FF1">
      <w:pPr>
        <w:pStyle w:val="Betarp"/>
        <w:tabs>
          <w:tab w:val="left" w:pos="4536"/>
          <w:tab w:val="right" w:pos="9638"/>
        </w:tabs>
        <w:rPr>
          <w:b/>
          <w:i/>
          <w:iCs/>
          <w:color w:val="FF0000"/>
          <w:sz w:val="36"/>
          <w:szCs w:val="36"/>
        </w:rPr>
      </w:pPr>
      <w:r>
        <w:rPr>
          <w:b/>
          <w:i/>
          <w:iCs/>
          <w:color w:val="FF0000"/>
          <w:sz w:val="36"/>
          <w:szCs w:val="36"/>
        </w:rPr>
        <w:tab/>
      </w:r>
      <w:r w:rsidR="0006412E">
        <w:rPr>
          <w:b/>
          <w:i/>
          <w:iCs/>
          <w:color w:val="FF0000"/>
          <w:sz w:val="36"/>
          <w:szCs w:val="36"/>
        </w:rPr>
        <w:t xml:space="preserve">                                            </w:t>
      </w:r>
    </w:p>
    <w:p w14:paraId="58AF2319" w14:textId="7CE5B392" w:rsidR="00E47FF1" w:rsidRPr="008B7BE2" w:rsidRDefault="00E4745B" w:rsidP="00E47FF1">
      <w:pPr>
        <w:pStyle w:val="Betarp"/>
        <w:tabs>
          <w:tab w:val="left" w:pos="4536"/>
          <w:tab w:val="right" w:pos="9638"/>
        </w:tabs>
        <w:rPr>
          <w:rFonts w:ascii="Times New Roman" w:hAnsi="Times New Roman" w:cs="Times New Roman"/>
        </w:rPr>
      </w:pPr>
      <w:r>
        <w:rPr>
          <w:b/>
          <w:i/>
          <w:iCs/>
          <w:color w:val="FF0000"/>
          <w:sz w:val="36"/>
          <w:szCs w:val="36"/>
        </w:rPr>
        <w:tab/>
      </w:r>
      <w:r w:rsidRPr="008B7BE2">
        <w:rPr>
          <w:b/>
          <w:i/>
          <w:iCs/>
          <w:sz w:val="36"/>
          <w:szCs w:val="36"/>
        </w:rPr>
        <w:t xml:space="preserve">             </w:t>
      </w:r>
      <w:r w:rsidR="008B7BE2">
        <w:rPr>
          <w:b/>
          <w:i/>
          <w:iCs/>
          <w:sz w:val="36"/>
          <w:szCs w:val="36"/>
        </w:rPr>
        <w:t xml:space="preserve"> </w:t>
      </w:r>
      <w:r w:rsidRPr="008B7BE2">
        <w:rPr>
          <w:b/>
          <w:i/>
          <w:iCs/>
          <w:sz w:val="36"/>
          <w:szCs w:val="36"/>
        </w:rPr>
        <w:t xml:space="preserve"> </w:t>
      </w:r>
      <w:r w:rsidR="00E47FF1" w:rsidRPr="008B7BE2">
        <w:rPr>
          <w:rFonts w:ascii="Times New Roman" w:hAnsi="Times New Roman" w:cs="Times New Roman"/>
        </w:rPr>
        <w:t>PRITARTA</w:t>
      </w:r>
    </w:p>
    <w:p w14:paraId="73D8AE9E" w14:textId="36140142" w:rsidR="00E47FF1" w:rsidRPr="008B7BE2" w:rsidRDefault="00680FDB" w:rsidP="008B7BE2">
      <w:pPr>
        <w:pStyle w:val="Betarp"/>
        <w:tabs>
          <w:tab w:val="left" w:pos="4536"/>
          <w:tab w:val="right" w:pos="9638"/>
        </w:tabs>
        <w:ind w:left="5760"/>
        <w:rPr>
          <w:rFonts w:ascii="Times New Roman" w:hAnsi="Times New Roman" w:cs="Times New Roman"/>
        </w:rPr>
      </w:pPr>
      <w:r w:rsidRPr="008B7BE2">
        <w:rPr>
          <w:rFonts w:ascii="Times New Roman" w:hAnsi="Times New Roman" w:cs="Times New Roman"/>
        </w:rPr>
        <w:t xml:space="preserve">                                                  </w:t>
      </w:r>
      <w:r w:rsidR="0006412E" w:rsidRPr="008B7BE2">
        <w:rPr>
          <w:rFonts w:ascii="Times New Roman" w:hAnsi="Times New Roman" w:cs="Times New Roman"/>
        </w:rPr>
        <w:t xml:space="preserve">                                                      </w:t>
      </w:r>
      <w:r w:rsidR="00E47FF1" w:rsidRPr="008B7BE2">
        <w:rPr>
          <w:rFonts w:ascii="Times New Roman" w:hAnsi="Times New Roman" w:cs="Times New Roman"/>
        </w:rPr>
        <w:t>Akmenės rajono savivaldybės tarybos</w:t>
      </w:r>
      <w:r w:rsidR="008B7BE2">
        <w:rPr>
          <w:rFonts w:ascii="Times New Roman" w:hAnsi="Times New Roman" w:cs="Times New Roman"/>
        </w:rPr>
        <w:t xml:space="preserve"> </w:t>
      </w:r>
      <w:r w:rsidR="00E47FF1" w:rsidRPr="008B7BE2">
        <w:rPr>
          <w:rFonts w:ascii="Times New Roman" w:hAnsi="Times New Roman" w:cs="Times New Roman"/>
        </w:rPr>
        <w:tab/>
      </w:r>
      <w:r w:rsidR="00827CBD">
        <w:rPr>
          <w:rFonts w:ascii="Times New Roman" w:hAnsi="Times New Roman" w:cs="Times New Roman"/>
        </w:rPr>
        <w:t xml:space="preserve">                       </w:t>
      </w:r>
      <w:r w:rsidR="0006412E" w:rsidRPr="008B7BE2">
        <w:rPr>
          <w:rFonts w:ascii="Times New Roman" w:hAnsi="Times New Roman" w:cs="Times New Roman"/>
        </w:rPr>
        <w:t xml:space="preserve">  </w:t>
      </w:r>
      <w:r w:rsidR="00E47FF1" w:rsidRPr="008B7BE2">
        <w:rPr>
          <w:rFonts w:ascii="Times New Roman" w:hAnsi="Times New Roman" w:cs="Times New Roman"/>
        </w:rPr>
        <w:t xml:space="preserve">2022 m. </w:t>
      </w:r>
      <w:r w:rsidR="00547265">
        <w:rPr>
          <w:rFonts w:ascii="Times New Roman" w:hAnsi="Times New Roman" w:cs="Times New Roman"/>
        </w:rPr>
        <w:t>rugpjūčio 29</w:t>
      </w:r>
      <w:r w:rsidR="00E47FF1" w:rsidRPr="008B7BE2">
        <w:rPr>
          <w:rFonts w:ascii="Times New Roman" w:hAnsi="Times New Roman" w:cs="Times New Roman"/>
        </w:rPr>
        <w:t xml:space="preserve"> d. sprendimu Nr</w:t>
      </w:r>
      <w:r w:rsidR="00547265">
        <w:rPr>
          <w:rFonts w:ascii="Times New Roman" w:hAnsi="Times New Roman" w:cs="Times New Roman"/>
        </w:rPr>
        <w:t>. T-160</w:t>
      </w:r>
    </w:p>
    <w:p w14:paraId="26291A62" w14:textId="4DF6D4C9" w:rsidR="00E47FF1" w:rsidRPr="008B7BE2" w:rsidRDefault="00E47FF1" w:rsidP="00E47FF1">
      <w:pPr>
        <w:pStyle w:val="Betarp"/>
        <w:tabs>
          <w:tab w:val="left" w:pos="4536"/>
          <w:tab w:val="right" w:pos="9638"/>
        </w:tabs>
        <w:rPr>
          <w:rFonts w:ascii="Times New Roman" w:hAnsi="Times New Roman" w:cs="Times New Roman"/>
        </w:rPr>
      </w:pPr>
      <w:r w:rsidRPr="008B7BE2">
        <w:rPr>
          <w:rFonts w:ascii="Times New Roman" w:hAnsi="Times New Roman" w:cs="Times New Roman"/>
        </w:rPr>
        <w:tab/>
      </w:r>
      <w:r w:rsidRPr="008B7BE2">
        <w:rPr>
          <w:rFonts w:ascii="Times New Roman" w:hAnsi="Times New Roman" w:cs="Times New Roman"/>
        </w:rPr>
        <w:tab/>
      </w:r>
    </w:p>
    <w:p w14:paraId="11E5F992" w14:textId="51DEAFFB" w:rsidR="00E47FF1" w:rsidRPr="008B7BE2" w:rsidRDefault="00E47FF1" w:rsidP="00E47FF1">
      <w:pPr>
        <w:pStyle w:val="Betarp"/>
        <w:tabs>
          <w:tab w:val="left" w:pos="4536"/>
          <w:tab w:val="right" w:pos="9638"/>
        </w:tabs>
        <w:rPr>
          <w:rFonts w:ascii="Times New Roman" w:hAnsi="Times New Roman" w:cs="Times New Roman"/>
        </w:rPr>
      </w:pPr>
      <w:r w:rsidRPr="008B7BE2">
        <w:rPr>
          <w:rFonts w:ascii="Times New Roman" w:hAnsi="Times New Roman" w:cs="Times New Roman"/>
        </w:rPr>
        <w:tab/>
      </w:r>
      <w:r w:rsidR="0006412E" w:rsidRPr="008B7BE2">
        <w:rPr>
          <w:rFonts w:ascii="Times New Roman" w:hAnsi="Times New Roman" w:cs="Times New Roman"/>
        </w:rPr>
        <w:t xml:space="preserve">                       </w:t>
      </w:r>
      <w:r w:rsidRPr="008B7BE2">
        <w:rPr>
          <w:rFonts w:ascii="Times New Roman" w:hAnsi="Times New Roman" w:cs="Times New Roman"/>
        </w:rPr>
        <w:t>PATVIRTINTA</w:t>
      </w:r>
    </w:p>
    <w:p w14:paraId="347513F4" w14:textId="77777777" w:rsidR="00827CBD" w:rsidRDefault="0006412E" w:rsidP="007F52B9">
      <w:pPr>
        <w:pStyle w:val="Betarp"/>
        <w:tabs>
          <w:tab w:val="left" w:pos="4536"/>
          <w:tab w:val="right" w:pos="9638"/>
        </w:tabs>
        <w:ind w:left="5760"/>
        <w:rPr>
          <w:rFonts w:ascii="Times New Roman" w:hAnsi="Times New Roman" w:cs="Times New Roman"/>
        </w:rPr>
      </w:pPr>
      <w:r w:rsidRPr="008B7BE2">
        <w:rPr>
          <w:rFonts w:ascii="Times New Roman" w:hAnsi="Times New Roman" w:cs="Times New Roman"/>
        </w:rPr>
        <w:t xml:space="preserve">                                                                </w:t>
      </w:r>
      <w:r w:rsidR="008B7BE2">
        <w:rPr>
          <w:rFonts w:ascii="Times New Roman" w:hAnsi="Times New Roman" w:cs="Times New Roman"/>
        </w:rPr>
        <w:t xml:space="preserve"> </w:t>
      </w:r>
      <w:r w:rsidR="00E47FF1" w:rsidRPr="008B7BE2">
        <w:rPr>
          <w:rFonts w:ascii="Times New Roman" w:hAnsi="Times New Roman" w:cs="Times New Roman"/>
        </w:rPr>
        <w:t>Naujosios Akmenės</w:t>
      </w:r>
      <w:r w:rsidR="00827CBD">
        <w:rPr>
          <w:rFonts w:ascii="Times New Roman" w:hAnsi="Times New Roman" w:cs="Times New Roman"/>
        </w:rPr>
        <w:t xml:space="preserve"> ikimokyklinio ugdymo mokyklos </w:t>
      </w:r>
      <w:r w:rsidR="00E47FF1" w:rsidRPr="008B7BE2">
        <w:rPr>
          <w:rFonts w:ascii="Times New Roman" w:hAnsi="Times New Roman" w:cs="Times New Roman"/>
        </w:rPr>
        <w:t xml:space="preserve">direktoriaus </w:t>
      </w:r>
    </w:p>
    <w:p w14:paraId="37780E55" w14:textId="5027AEA8" w:rsidR="00E47FF1" w:rsidRPr="008B7BE2" w:rsidRDefault="00E47FF1" w:rsidP="007F52B9">
      <w:pPr>
        <w:pStyle w:val="Betarp"/>
        <w:tabs>
          <w:tab w:val="left" w:pos="4536"/>
          <w:tab w:val="right" w:pos="9638"/>
        </w:tabs>
        <w:ind w:left="5760"/>
        <w:rPr>
          <w:rFonts w:ascii="Times New Roman" w:hAnsi="Times New Roman" w:cs="Times New Roman"/>
        </w:rPr>
      </w:pPr>
      <w:r w:rsidRPr="008B7BE2">
        <w:rPr>
          <w:rFonts w:ascii="Times New Roman" w:hAnsi="Times New Roman" w:cs="Times New Roman"/>
        </w:rPr>
        <w:t xml:space="preserve">2022 m. </w:t>
      </w:r>
      <w:r w:rsidR="00CE0F39">
        <w:rPr>
          <w:rFonts w:ascii="Times New Roman" w:hAnsi="Times New Roman" w:cs="Times New Roman"/>
        </w:rPr>
        <w:t>rugpjūčio 30</w:t>
      </w:r>
      <w:r w:rsidR="00827CBD">
        <w:rPr>
          <w:rFonts w:ascii="Times New Roman" w:hAnsi="Times New Roman" w:cs="Times New Roman"/>
        </w:rPr>
        <w:t xml:space="preserve"> </w:t>
      </w:r>
      <w:r w:rsidRPr="008B7BE2">
        <w:rPr>
          <w:rFonts w:ascii="Times New Roman" w:hAnsi="Times New Roman" w:cs="Times New Roman"/>
        </w:rPr>
        <w:t xml:space="preserve">d. įsakymu Nr. </w:t>
      </w:r>
      <w:r w:rsidR="00CE0F39">
        <w:rPr>
          <w:rFonts w:ascii="Times New Roman" w:hAnsi="Times New Roman" w:cs="Times New Roman"/>
        </w:rPr>
        <w:t>V-62</w:t>
      </w:r>
    </w:p>
    <w:p w14:paraId="5E2C04BA" w14:textId="1C9BB408" w:rsidR="00E47FF1" w:rsidRPr="008B7BE2" w:rsidRDefault="00E47FF1" w:rsidP="00E47FF1">
      <w:pPr>
        <w:jc w:val="center"/>
        <w:rPr>
          <w:sz w:val="40"/>
          <w:szCs w:val="40"/>
          <w:lang w:val="lt-LT"/>
        </w:rPr>
      </w:pPr>
    </w:p>
    <w:p w14:paraId="1C5654B9" w14:textId="335DDAF5" w:rsidR="00F1026F" w:rsidRDefault="00F1026F" w:rsidP="00E47FF1">
      <w:pPr>
        <w:jc w:val="center"/>
        <w:rPr>
          <w:sz w:val="40"/>
          <w:szCs w:val="40"/>
          <w:lang w:val="lt-LT"/>
        </w:rPr>
      </w:pPr>
    </w:p>
    <w:p w14:paraId="32A5C52B" w14:textId="77777777" w:rsidR="009D1523" w:rsidRDefault="009D1523" w:rsidP="00E47FF1">
      <w:pPr>
        <w:jc w:val="center"/>
        <w:rPr>
          <w:sz w:val="40"/>
          <w:szCs w:val="40"/>
          <w:lang w:val="lt-LT"/>
        </w:rPr>
      </w:pPr>
    </w:p>
    <w:p w14:paraId="59BE2FF5" w14:textId="77777777" w:rsidR="00E47FF1" w:rsidRPr="002907B3" w:rsidRDefault="00E47FF1" w:rsidP="00E47FF1">
      <w:pPr>
        <w:jc w:val="center"/>
        <w:rPr>
          <w:rFonts w:ascii="Times New Roman" w:hAnsi="Times New Roman" w:cs="Times New Roman"/>
          <w:b/>
          <w:sz w:val="28"/>
          <w:szCs w:val="28"/>
          <w:lang w:val="lt-LT"/>
        </w:rPr>
      </w:pPr>
      <w:r w:rsidRPr="002907B3">
        <w:rPr>
          <w:rFonts w:ascii="Times New Roman" w:hAnsi="Times New Roman" w:cs="Times New Roman"/>
          <w:b/>
          <w:sz w:val="28"/>
          <w:szCs w:val="28"/>
          <w:lang w:val="lt-LT"/>
        </w:rPr>
        <w:t>NAUJOSIOS AKMENĖS IKIMOKYKLINIO UGDYMO MOKYKLOS</w:t>
      </w:r>
    </w:p>
    <w:p w14:paraId="7042A26B" w14:textId="77777777" w:rsidR="00E47FF1" w:rsidRPr="002907B3" w:rsidRDefault="00E47FF1" w:rsidP="00E47FF1">
      <w:pPr>
        <w:jc w:val="center"/>
        <w:rPr>
          <w:rFonts w:ascii="Times New Roman" w:hAnsi="Times New Roman" w:cs="Times New Roman"/>
          <w:b/>
          <w:sz w:val="28"/>
          <w:szCs w:val="28"/>
          <w:lang w:val="lt-LT"/>
        </w:rPr>
      </w:pPr>
      <w:r w:rsidRPr="002907B3">
        <w:rPr>
          <w:rFonts w:ascii="Times New Roman" w:hAnsi="Times New Roman" w:cs="Times New Roman"/>
          <w:b/>
          <w:sz w:val="28"/>
          <w:szCs w:val="28"/>
          <w:lang w:val="lt-LT"/>
        </w:rPr>
        <w:t>IKIMOKYKLINIO UGDYMO PROGRAMA</w:t>
      </w:r>
    </w:p>
    <w:p w14:paraId="03DC1AD7" w14:textId="17D440CB" w:rsidR="00E47FF1" w:rsidRDefault="00E47FF1" w:rsidP="00E47FF1">
      <w:pPr>
        <w:jc w:val="center"/>
        <w:rPr>
          <w:rFonts w:ascii="Times New Roman" w:hAnsi="Times New Roman" w:cs="Times New Roman"/>
          <w:b/>
          <w:bCs/>
          <w:sz w:val="44"/>
          <w:szCs w:val="44"/>
        </w:rPr>
      </w:pPr>
      <w:r w:rsidRPr="00813448">
        <w:rPr>
          <w:rFonts w:ascii="Times New Roman" w:hAnsi="Times New Roman" w:cs="Times New Roman"/>
          <w:b/>
          <w:bCs/>
          <w:sz w:val="44"/>
          <w:szCs w:val="44"/>
        </w:rPr>
        <w:t>„</w:t>
      </w:r>
      <w:r w:rsidR="00F1026F">
        <w:rPr>
          <w:rFonts w:ascii="Times New Roman" w:hAnsi="Times New Roman" w:cs="Times New Roman"/>
          <w:b/>
          <w:bCs/>
          <w:sz w:val="44"/>
          <w:szCs w:val="44"/>
        </w:rPr>
        <w:t>PAŽINIMO TAKU</w:t>
      </w:r>
      <w:r w:rsidR="00827CBD">
        <w:rPr>
          <w:rFonts w:ascii="Times New Roman" w:hAnsi="Times New Roman" w:cs="Times New Roman"/>
          <w:b/>
          <w:bCs/>
          <w:sz w:val="44"/>
          <w:szCs w:val="44"/>
        </w:rPr>
        <w:t>“</w:t>
      </w:r>
    </w:p>
    <w:p w14:paraId="4E801D47" w14:textId="23EFF9BF" w:rsidR="009D1523" w:rsidRDefault="009D1523" w:rsidP="00E47FF1">
      <w:pPr>
        <w:jc w:val="center"/>
        <w:rPr>
          <w:rFonts w:ascii="Times New Roman" w:hAnsi="Times New Roman" w:cs="Times New Roman"/>
          <w:b/>
          <w:bCs/>
          <w:sz w:val="44"/>
          <w:szCs w:val="44"/>
        </w:rPr>
      </w:pPr>
    </w:p>
    <w:p w14:paraId="484CDCC4" w14:textId="47BE36E0" w:rsidR="009D1523" w:rsidRDefault="009D1523" w:rsidP="00E47FF1">
      <w:pPr>
        <w:jc w:val="center"/>
        <w:rPr>
          <w:rFonts w:ascii="Times New Roman" w:hAnsi="Times New Roman" w:cs="Times New Roman"/>
          <w:b/>
          <w:bCs/>
          <w:sz w:val="44"/>
          <w:szCs w:val="44"/>
        </w:rPr>
      </w:pPr>
    </w:p>
    <w:p w14:paraId="674C09E3" w14:textId="6B24337C" w:rsidR="009D1523" w:rsidRDefault="009D1523" w:rsidP="00E47FF1">
      <w:pPr>
        <w:jc w:val="center"/>
        <w:rPr>
          <w:rFonts w:ascii="Times New Roman" w:hAnsi="Times New Roman" w:cs="Times New Roman"/>
          <w:b/>
          <w:bCs/>
          <w:sz w:val="44"/>
          <w:szCs w:val="44"/>
        </w:rPr>
      </w:pPr>
    </w:p>
    <w:p w14:paraId="66D81D12" w14:textId="7BB4C91E" w:rsidR="009D1523" w:rsidRDefault="009D1523" w:rsidP="00E47FF1">
      <w:pPr>
        <w:jc w:val="center"/>
        <w:rPr>
          <w:rFonts w:ascii="Times New Roman" w:hAnsi="Times New Roman" w:cs="Times New Roman"/>
          <w:b/>
          <w:bCs/>
          <w:sz w:val="44"/>
          <w:szCs w:val="44"/>
        </w:rPr>
      </w:pPr>
    </w:p>
    <w:p w14:paraId="61946CA5" w14:textId="1618F3C0" w:rsidR="009348BA" w:rsidRDefault="009348BA" w:rsidP="00E47FF1">
      <w:pPr>
        <w:jc w:val="center"/>
        <w:rPr>
          <w:rFonts w:ascii="Times New Roman" w:hAnsi="Times New Roman" w:cs="Times New Roman"/>
          <w:b/>
          <w:bCs/>
          <w:sz w:val="44"/>
          <w:szCs w:val="44"/>
        </w:rPr>
      </w:pPr>
    </w:p>
    <w:p w14:paraId="564BBF40" w14:textId="32F4E46D" w:rsidR="009348BA" w:rsidRDefault="009348BA" w:rsidP="00E47FF1">
      <w:pPr>
        <w:jc w:val="center"/>
        <w:rPr>
          <w:rFonts w:ascii="Times New Roman" w:hAnsi="Times New Roman" w:cs="Times New Roman"/>
          <w:b/>
          <w:bCs/>
          <w:sz w:val="44"/>
          <w:szCs w:val="44"/>
        </w:rPr>
      </w:pPr>
    </w:p>
    <w:p w14:paraId="77EBEBD5" w14:textId="30C33A19" w:rsidR="009348BA" w:rsidRDefault="009348BA" w:rsidP="00E47FF1">
      <w:pPr>
        <w:jc w:val="center"/>
        <w:rPr>
          <w:rFonts w:ascii="Times New Roman" w:hAnsi="Times New Roman" w:cs="Times New Roman"/>
          <w:b/>
          <w:bCs/>
          <w:sz w:val="44"/>
          <w:szCs w:val="44"/>
        </w:rPr>
      </w:pPr>
    </w:p>
    <w:p w14:paraId="4C98A454" w14:textId="77777777" w:rsidR="009348BA" w:rsidRDefault="009348BA" w:rsidP="00E47FF1">
      <w:pPr>
        <w:jc w:val="center"/>
        <w:rPr>
          <w:rFonts w:ascii="Times New Roman" w:hAnsi="Times New Roman" w:cs="Times New Roman"/>
          <w:b/>
          <w:bCs/>
          <w:sz w:val="44"/>
          <w:szCs w:val="44"/>
        </w:rPr>
      </w:pPr>
    </w:p>
    <w:p w14:paraId="332A47AA" w14:textId="3188A230" w:rsidR="000A23A5" w:rsidRDefault="000A23A5" w:rsidP="00E47FF1">
      <w:pPr>
        <w:jc w:val="center"/>
        <w:rPr>
          <w:rFonts w:ascii="Times New Roman" w:hAnsi="Times New Roman" w:cs="Times New Roman"/>
          <w:b/>
          <w:bCs/>
          <w:sz w:val="44"/>
          <w:szCs w:val="44"/>
        </w:rPr>
      </w:pPr>
      <w:r>
        <w:rPr>
          <w:rFonts w:ascii="Times New Roman" w:hAnsi="Times New Roman" w:cs="Times New Roman"/>
          <w:b/>
          <w:bCs/>
          <w:sz w:val="44"/>
          <w:szCs w:val="44"/>
        </w:rPr>
        <w:br w:type="page"/>
      </w:r>
    </w:p>
    <w:p w14:paraId="61C2D5C4" w14:textId="77777777" w:rsidR="009D1523" w:rsidRDefault="009D1523" w:rsidP="00E47FF1">
      <w:pPr>
        <w:jc w:val="center"/>
        <w:rPr>
          <w:rFonts w:ascii="Times New Roman" w:hAnsi="Times New Roman" w:cs="Times New Roman"/>
          <w:b/>
          <w:bCs/>
          <w:sz w:val="44"/>
          <w:szCs w:val="44"/>
        </w:rPr>
      </w:pPr>
    </w:p>
    <w:p w14:paraId="5311A0BF" w14:textId="77777777" w:rsidR="00E47FF1" w:rsidRPr="008B7BE2" w:rsidRDefault="00E47FF1" w:rsidP="00E47FF1">
      <w:pPr>
        <w:spacing w:line="360" w:lineRule="auto"/>
        <w:jc w:val="center"/>
        <w:rPr>
          <w:rFonts w:ascii="Times New Roman" w:hAnsi="Times New Roman" w:cs="Times New Roman"/>
          <w:b/>
          <w:iCs/>
          <w:sz w:val="28"/>
          <w:szCs w:val="28"/>
        </w:rPr>
      </w:pPr>
      <w:r w:rsidRPr="008B7BE2">
        <w:rPr>
          <w:rFonts w:ascii="Times New Roman" w:hAnsi="Times New Roman" w:cs="Times New Roman"/>
          <w:b/>
          <w:iCs/>
          <w:sz w:val="28"/>
          <w:szCs w:val="28"/>
        </w:rPr>
        <w:t>TURINYS</w:t>
      </w:r>
    </w:p>
    <w:p w14:paraId="66509A93" w14:textId="35328B6D" w:rsidR="00E47FF1" w:rsidRPr="00553BFB" w:rsidRDefault="00E47FF1" w:rsidP="00827CBD">
      <w:pPr>
        <w:spacing w:line="240" w:lineRule="auto"/>
        <w:rPr>
          <w:lang w:val="lt-LT"/>
        </w:rPr>
      </w:pPr>
      <w:r>
        <w:t>1</w:t>
      </w:r>
      <w:r w:rsidRPr="00426B87">
        <w:rPr>
          <w:rFonts w:ascii="Times New Roman" w:hAnsi="Times New Roman" w:cs="Times New Roman"/>
          <w:sz w:val="24"/>
          <w:szCs w:val="24"/>
        </w:rPr>
        <w:t xml:space="preserve">. </w:t>
      </w:r>
      <w:r w:rsidR="0041076E" w:rsidRPr="00553BFB">
        <w:rPr>
          <w:rFonts w:ascii="Times New Roman" w:hAnsi="Times New Roman" w:cs="Times New Roman"/>
          <w:sz w:val="24"/>
          <w:szCs w:val="24"/>
          <w:lang w:val="lt-LT"/>
        </w:rPr>
        <w:t>BENDROSIOS NUOSTATOS</w:t>
      </w:r>
      <w:r w:rsidR="00827CBD">
        <w:rPr>
          <w:rFonts w:ascii="Times New Roman" w:hAnsi="Times New Roman" w:cs="Times New Roman"/>
          <w:sz w:val="24"/>
          <w:szCs w:val="24"/>
          <w:lang w:val="lt-LT"/>
        </w:rPr>
        <w:t xml:space="preserve"> </w:t>
      </w:r>
      <w:r w:rsidRPr="00553BFB">
        <w:rPr>
          <w:rFonts w:ascii="Times New Roman" w:hAnsi="Times New Roman" w:cs="Times New Roman"/>
          <w:sz w:val="24"/>
          <w:szCs w:val="24"/>
          <w:lang w:val="lt-LT"/>
        </w:rPr>
        <w:t>.........................................................................</w:t>
      </w:r>
      <w:r w:rsidR="00C25039">
        <w:rPr>
          <w:rFonts w:ascii="Times New Roman" w:hAnsi="Times New Roman" w:cs="Times New Roman"/>
          <w:sz w:val="24"/>
          <w:szCs w:val="24"/>
          <w:lang w:val="lt-LT"/>
        </w:rPr>
        <w:t>.........................</w:t>
      </w:r>
      <w:r w:rsidR="00DB6790">
        <w:rPr>
          <w:rFonts w:ascii="Times New Roman" w:hAnsi="Times New Roman" w:cs="Times New Roman"/>
          <w:sz w:val="24"/>
          <w:szCs w:val="24"/>
          <w:lang w:val="lt-LT"/>
        </w:rPr>
        <w:t>....</w:t>
      </w:r>
      <w:r w:rsidR="00C25039">
        <w:rPr>
          <w:rFonts w:ascii="Times New Roman" w:hAnsi="Times New Roman" w:cs="Times New Roman"/>
          <w:sz w:val="24"/>
          <w:szCs w:val="24"/>
          <w:lang w:val="lt-LT"/>
        </w:rPr>
        <w:t>.</w:t>
      </w:r>
      <w:r w:rsidR="00827CBD">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00813374">
        <w:rPr>
          <w:rFonts w:ascii="Times New Roman" w:hAnsi="Times New Roman" w:cs="Times New Roman"/>
          <w:sz w:val="24"/>
          <w:szCs w:val="24"/>
          <w:lang w:val="lt-LT"/>
        </w:rPr>
        <w:t>..</w:t>
      </w:r>
      <w:r w:rsidR="00E47F7C">
        <w:rPr>
          <w:rFonts w:ascii="Times New Roman" w:hAnsi="Times New Roman" w:cs="Times New Roman"/>
          <w:sz w:val="24"/>
          <w:szCs w:val="24"/>
          <w:lang w:val="lt-LT"/>
        </w:rPr>
        <w:t>4</w:t>
      </w:r>
    </w:p>
    <w:p w14:paraId="3D46D56A" w14:textId="6F1BA8AA" w:rsidR="00E47FF1" w:rsidRPr="00553BFB" w:rsidRDefault="00E47FF1" w:rsidP="00827CBD">
      <w:pPr>
        <w:spacing w:line="240" w:lineRule="auto"/>
        <w:rPr>
          <w:rFonts w:ascii="Times New Roman" w:hAnsi="Times New Roman" w:cs="Times New Roman"/>
          <w:sz w:val="24"/>
          <w:szCs w:val="24"/>
          <w:lang w:val="lt-LT"/>
        </w:rPr>
      </w:pPr>
      <w:r w:rsidRPr="00553BFB">
        <w:rPr>
          <w:lang w:val="lt-LT"/>
        </w:rPr>
        <w:t>1</w:t>
      </w:r>
      <w:r w:rsidR="00827CBD">
        <w:rPr>
          <w:rFonts w:ascii="Times New Roman" w:hAnsi="Times New Roman" w:cs="Times New Roman"/>
          <w:sz w:val="24"/>
          <w:szCs w:val="24"/>
          <w:lang w:val="lt-LT"/>
        </w:rPr>
        <w:t xml:space="preserve">.1. Informacija apie </w:t>
      </w:r>
      <w:r w:rsidRPr="00553BFB">
        <w:rPr>
          <w:rFonts w:ascii="Times New Roman" w:hAnsi="Times New Roman" w:cs="Times New Roman"/>
          <w:sz w:val="24"/>
          <w:szCs w:val="24"/>
          <w:lang w:val="lt-LT"/>
        </w:rPr>
        <w:t>ugdymo įstaigą.....................................................................................</w:t>
      </w:r>
      <w:r w:rsidR="00C25039">
        <w:rPr>
          <w:rFonts w:ascii="Times New Roman" w:hAnsi="Times New Roman" w:cs="Times New Roman"/>
          <w:sz w:val="24"/>
          <w:szCs w:val="24"/>
          <w:lang w:val="lt-LT"/>
        </w:rPr>
        <w:t>......</w:t>
      </w:r>
      <w:r w:rsidRPr="00553BFB">
        <w:rPr>
          <w:rFonts w:ascii="Times New Roman" w:hAnsi="Times New Roman" w:cs="Times New Roman"/>
          <w:sz w:val="24"/>
          <w:szCs w:val="24"/>
          <w:lang w:val="lt-LT"/>
        </w:rPr>
        <w:t>..</w:t>
      </w:r>
      <w:r w:rsidR="00DB6790">
        <w:rPr>
          <w:rFonts w:ascii="Times New Roman" w:hAnsi="Times New Roman" w:cs="Times New Roman"/>
          <w:sz w:val="24"/>
          <w:szCs w:val="24"/>
          <w:lang w:val="lt-LT"/>
        </w:rPr>
        <w:t>........</w:t>
      </w:r>
      <w:r w:rsidR="00827CBD">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00827CBD">
        <w:rPr>
          <w:rFonts w:ascii="Times New Roman" w:hAnsi="Times New Roman" w:cs="Times New Roman"/>
          <w:sz w:val="24"/>
          <w:szCs w:val="24"/>
          <w:lang w:val="lt-LT"/>
        </w:rPr>
        <w:t>.</w:t>
      </w:r>
      <w:r w:rsidR="00813374">
        <w:rPr>
          <w:rFonts w:ascii="Times New Roman" w:hAnsi="Times New Roman" w:cs="Times New Roman"/>
          <w:sz w:val="24"/>
          <w:szCs w:val="24"/>
          <w:lang w:val="lt-LT"/>
        </w:rPr>
        <w:t>.</w:t>
      </w:r>
      <w:r w:rsidRPr="00553BFB">
        <w:rPr>
          <w:rFonts w:ascii="Times New Roman" w:hAnsi="Times New Roman" w:cs="Times New Roman"/>
          <w:sz w:val="24"/>
          <w:szCs w:val="24"/>
          <w:lang w:val="lt-LT"/>
        </w:rPr>
        <w:t>4</w:t>
      </w:r>
    </w:p>
    <w:p w14:paraId="61761F71" w14:textId="19351799" w:rsidR="00E47FF1" w:rsidRPr="00553BFB" w:rsidRDefault="00E47FF1" w:rsidP="00E47FF1">
      <w:pPr>
        <w:spacing w:line="240" w:lineRule="auto"/>
        <w:jc w:val="both"/>
        <w:rPr>
          <w:rFonts w:ascii="Times New Roman" w:hAnsi="Times New Roman" w:cs="Times New Roman"/>
          <w:sz w:val="24"/>
          <w:szCs w:val="24"/>
          <w:lang w:val="lt-LT"/>
        </w:rPr>
      </w:pPr>
      <w:r w:rsidRPr="00553BFB">
        <w:rPr>
          <w:rFonts w:ascii="Times New Roman" w:hAnsi="Times New Roman" w:cs="Times New Roman"/>
          <w:sz w:val="24"/>
          <w:szCs w:val="24"/>
          <w:lang w:val="lt-LT"/>
        </w:rPr>
        <w:t>1.2. Programos rengimo veiksniai ..............................................................................................</w:t>
      </w:r>
      <w:r w:rsidR="00C25039">
        <w:rPr>
          <w:rFonts w:ascii="Times New Roman" w:hAnsi="Times New Roman" w:cs="Times New Roman"/>
          <w:sz w:val="24"/>
          <w:szCs w:val="24"/>
          <w:lang w:val="lt-LT"/>
        </w:rPr>
        <w:t>....</w:t>
      </w:r>
      <w:r w:rsidRPr="00553BFB">
        <w:rPr>
          <w:rFonts w:ascii="Times New Roman" w:hAnsi="Times New Roman" w:cs="Times New Roman"/>
          <w:sz w:val="24"/>
          <w:szCs w:val="24"/>
          <w:lang w:val="lt-LT"/>
        </w:rPr>
        <w:t>.</w:t>
      </w:r>
      <w:r w:rsidR="00DB6790">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Pr="00553BFB">
        <w:rPr>
          <w:rFonts w:ascii="Times New Roman" w:hAnsi="Times New Roman" w:cs="Times New Roman"/>
          <w:sz w:val="24"/>
          <w:szCs w:val="24"/>
          <w:lang w:val="lt-LT"/>
        </w:rPr>
        <w:t xml:space="preserve">4 </w:t>
      </w:r>
    </w:p>
    <w:p w14:paraId="0BA12D63" w14:textId="272723D3" w:rsidR="00E47FF1" w:rsidRPr="00553BFB" w:rsidRDefault="00813374" w:rsidP="00827CBD">
      <w:pPr>
        <w:spacing w:line="240" w:lineRule="auto"/>
        <w:rPr>
          <w:rFonts w:ascii="Times New Roman" w:hAnsi="Times New Roman" w:cs="Times New Roman"/>
          <w:sz w:val="24"/>
          <w:szCs w:val="24"/>
          <w:lang w:val="lt-LT"/>
        </w:rPr>
      </w:pPr>
      <w:r>
        <w:rPr>
          <w:rFonts w:ascii="Times New Roman" w:hAnsi="Times New Roman" w:cs="Times New Roman"/>
          <w:sz w:val="24"/>
          <w:szCs w:val="24"/>
          <w:lang w:val="lt-LT"/>
        </w:rPr>
        <w:t>1.3. Filosofinis</w:t>
      </w:r>
      <w:r w:rsidR="00D70626">
        <w:rPr>
          <w:rFonts w:ascii="Times New Roman" w:hAnsi="Times New Roman" w:cs="Times New Roman"/>
          <w:sz w:val="24"/>
          <w:szCs w:val="24"/>
          <w:lang w:val="lt-LT"/>
        </w:rPr>
        <w:t xml:space="preserve"> – </w:t>
      </w:r>
      <w:r w:rsidR="00827CBD">
        <w:rPr>
          <w:rFonts w:ascii="Times New Roman" w:hAnsi="Times New Roman" w:cs="Times New Roman"/>
          <w:sz w:val="24"/>
          <w:szCs w:val="24"/>
          <w:lang w:val="lt-LT"/>
        </w:rPr>
        <w:t xml:space="preserve">psichologinis </w:t>
      </w:r>
      <w:r w:rsidR="00E47FF1" w:rsidRPr="00553BFB">
        <w:rPr>
          <w:rFonts w:ascii="Times New Roman" w:hAnsi="Times New Roman" w:cs="Times New Roman"/>
          <w:sz w:val="24"/>
          <w:szCs w:val="24"/>
          <w:lang w:val="lt-LT"/>
        </w:rPr>
        <w:t>bei pedagoginis ugdymo(</w:t>
      </w:r>
      <w:proofErr w:type="spellStart"/>
      <w:r w:rsidR="00E47FF1" w:rsidRPr="00553BFB">
        <w:rPr>
          <w:rFonts w:ascii="Times New Roman" w:hAnsi="Times New Roman" w:cs="Times New Roman"/>
          <w:sz w:val="24"/>
          <w:szCs w:val="24"/>
          <w:lang w:val="lt-LT"/>
        </w:rPr>
        <w:t>si</w:t>
      </w:r>
      <w:proofErr w:type="spellEnd"/>
      <w:r w:rsidR="00E47FF1" w:rsidRPr="00553BFB">
        <w:rPr>
          <w:rFonts w:ascii="Times New Roman" w:hAnsi="Times New Roman" w:cs="Times New Roman"/>
          <w:sz w:val="24"/>
          <w:szCs w:val="24"/>
          <w:lang w:val="lt-LT"/>
        </w:rPr>
        <w:t>) programos pagrindimas .............</w:t>
      </w:r>
      <w:r w:rsidR="00C25039">
        <w:rPr>
          <w:rFonts w:ascii="Times New Roman" w:hAnsi="Times New Roman" w:cs="Times New Roman"/>
          <w:sz w:val="24"/>
          <w:szCs w:val="24"/>
          <w:lang w:val="lt-LT"/>
        </w:rPr>
        <w:t>.......</w:t>
      </w:r>
      <w:r w:rsidR="00E47FF1" w:rsidRPr="00553BFB">
        <w:rPr>
          <w:rFonts w:ascii="Times New Roman" w:hAnsi="Times New Roman" w:cs="Times New Roman"/>
          <w:sz w:val="24"/>
          <w:szCs w:val="24"/>
          <w:lang w:val="lt-LT"/>
        </w:rPr>
        <w:t>.</w:t>
      </w:r>
      <w:r w:rsidR="00DB6790">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Pr>
          <w:rFonts w:ascii="Times New Roman" w:hAnsi="Times New Roman" w:cs="Times New Roman"/>
          <w:sz w:val="24"/>
          <w:szCs w:val="24"/>
          <w:lang w:val="lt-LT"/>
        </w:rPr>
        <w:t>..</w:t>
      </w:r>
      <w:r w:rsidR="00E47FF1" w:rsidRPr="00553BFB">
        <w:rPr>
          <w:rFonts w:ascii="Times New Roman" w:hAnsi="Times New Roman" w:cs="Times New Roman"/>
          <w:sz w:val="24"/>
          <w:szCs w:val="24"/>
          <w:lang w:val="lt-LT"/>
        </w:rPr>
        <w:t>5</w:t>
      </w:r>
    </w:p>
    <w:p w14:paraId="4156E1B1" w14:textId="4FEB9183" w:rsidR="00E47FF1" w:rsidRPr="00553BFB" w:rsidRDefault="00E47FF1" w:rsidP="00827CBD">
      <w:pPr>
        <w:spacing w:line="240" w:lineRule="auto"/>
        <w:rPr>
          <w:rFonts w:ascii="Times New Roman" w:hAnsi="Times New Roman" w:cs="Times New Roman"/>
          <w:sz w:val="24"/>
          <w:szCs w:val="24"/>
          <w:lang w:val="lt-LT"/>
        </w:rPr>
      </w:pPr>
      <w:r w:rsidRPr="00553BFB">
        <w:rPr>
          <w:rFonts w:ascii="Times New Roman" w:hAnsi="Times New Roman" w:cs="Times New Roman"/>
          <w:sz w:val="24"/>
          <w:szCs w:val="24"/>
          <w:lang w:val="lt-LT"/>
        </w:rPr>
        <w:t xml:space="preserve">1.4. </w:t>
      </w:r>
      <w:r w:rsidR="008D4C35">
        <w:rPr>
          <w:rFonts w:ascii="Times New Roman" w:hAnsi="Times New Roman" w:cs="Times New Roman"/>
          <w:sz w:val="24"/>
          <w:szCs w:val="24"/>
          <w:lang w:val="lt-LT"/>
        </w:rPr>
        <w:t>R</w:t>
      </w:r>
      <w:r w:rsidRPr="00553BFB">
        <w:rPr>
          <w:rFonts w:ascii="Times New Roman" w:hAnsi="Times New Roman" w:cs="Times New Roman"/>
          <w:sz w:val="24"/>
          <w:szCs w:val="24"/>
          <w:lang w:val="lt-LT"/>
        </w:rPr>
        <w:t>egiono</w:t>
      </w:r>
      <w:r w:rsidR="00827CBD">
        <w:rPr>
          <w:rFonts w:ascii="Times New Roman" w:hAnsi="Times New Roman" w:cs="Times New Roman"/>
          <w:sz w:val="24"/>
          <w:szCs w:val="24"/>
          <w:lang w:val="lt-LT"/>
        </w:rPr>
        <w:t xml:space="preserve"> ir įstaigos </w:t>
      </w:r>
      <w:r w:rsidRPr="00553BFB">
        <w:rPr>
          <w:rFonts w:ascii="Times New Roman" w:hAnsi="Times New Roman" w:cs="Times New Roman"/>
          <w:sz w:val="24"/>
          <w:szCs w:val="24"/>
          <w:lang w:val="lt-LT"/>
        </w:rPr>
        <w:t>savitumas............................................................................</w:t>
      </w:r>
      <w:r w:rsidR="008D4C35">
        <w:rPr>
          <w:rFonts w:ascii="Times New Roman" w:hAnsi="Times New Roman" w:cs="Times New Roman"/>
          <w:sz w:val="24"/>
          <w:szCs w:val="24"/>
          <w:lang w:val="lt-LT"/>
        </w:rPr>
        <w:t>...............</w:t>
      </w:r>
      <w:r w:rsidR="00C25039">
        <w:rPr>
          <w:rFonts w:ascii="Times New Roman" w:hAnsi="Times New Roman" w:cs="Times New Roman"/>
          <w:sz w:val="24"/>
          <w:szCs w:val="24"/>
          <w:lang w:val="lt-LT"/>
        </w:rPr>
        <w:t>.......</w:t>
      </w:r>
      <w:r w:rsidR="00DB6790">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00827CBD">
        <w:rPr>
          <w:rFonts w:ascii="Times New Roman" w:hAnsi="Times New Roman" w:cs="Times New Roman"/>
          <w:sz w:val="24"/>
          <w:szCs w:val="24"/>
          <w:lang w:val="lt-LT"/>
        </w:rPr>
        <w:t>..</w:t>
      </w:r>
      <w:r w:rsidR="00D33CF6">
        <w:rPr>
          <w:rFonts w:ascii="Times New Roman" w:hAnsi="Times New Roman" w:cs="Times New Roman"/>
          <w:sz w:val="24"/>
          <w:szCs w:val="24"/>
          <w:lang w:val="lt-LT"/>
        </w:rPr>
        <w:t>6</w:t>
      </w:r>
    </w:p>
    <w:p w14:paraId="3D1D1C04" w14:textId="3B8AEB16" w:rsidR="00E47FF1" w:rsidRPr="00553BFB" w:rsidRDefault="00E47FF1" w:rsidP="00827CBD">
      <w:pPr>
        <w:spacing w:line="240" w:lineRule="auto"/>
        <w:rPr>
          <w:rFonts w:ascii="Times New Roman" w:hAnsi="Times New Roman" w:cs="Times New Roman"/>
          <w:sz w:val="24"/>
          <w:szCs w:val="24"/>
          <w:lang w:val="lt-LT"/>
        </w:rPr>
      </w:pPr>
      <w:r w:rsidRPr="00553BFB">
        <w:rPr>
          <w:rFonts w:ascii="Times New Roman" w:hAnsi="Times New Roman" w:cs="Times New Roman"/>
          <w:sz w:val="24"/>
          <w:szCs w:val="24"/>
          <w:lang w:val="lt-LT"/>
        </w:rPr>
        <w:t>1.5. Bendradarbiavimas su socialiniais partneriais.................................................................</w:t>
      </w:r>
      <w:r w:rsidR="00C25039">
        <w:rPr>
          <w:rFonts w:ascii="Times New Roman" w:hAnsi="Times New Roman" w:cs="Times New Roman"/>
          <w:sz w:val="24"/>
          <w:szCs w:val="24"/>
          <w:lang w:val="lt-LT"/>
        </w:rPr>
        <w:t>...........</w:t>
      </w:r>
      <w:r w:rsidRPr="00553BFB">
        <w:rPr>
          <w:rFonts w:ascii="Times New Roman" w:hAnsi="Times New Roman" w:cs="Times New Roman"/>
          <w:sz w:val="24"/>
          <w:szCs w:val="24"/>
          <w:lang w:val="lt-LT"/>
        </w:rPr>
        <w:t>...</w:t>
      </w:r>
      <w:r w:rsidR="00827CBD">
        <w:rPr>
          <w:rFonts w:ascii="Times New Roman" w:hAnsi="Times New Roman" w:cs="Times New Roman"/>
          <w:sz w:val="24"/>
          <w:szCs w:val="24"/>
          <w:lang w:val="lt-LT"/>
        </w:rPr>
        <w:t>..</w:t>
      </w:r>
      <w:r w:rsidR="00DB6790">
        <w:rPr>
          <w:rFonts w:ascii="Times New Roman" w:hAnsi="Times New Roman" w:cs="Times New Roman"/>
          <w:sz w:val="24"/>
          <w:szCs w:val="24"/>
          <w:lang w:val="lt-LT"/>
        </w:rPr>
        <w:t>..</w:t>
      </w:r>
      <w:r w:rsidR="00813374">
        <w:rPr>
          <w:rFonts w:ascii="Times New Roman" w:hAnsi="Times New Roman" w:cs="Times New Roman"/>
          <w:sz w:val="24"/>
          <w:szCs w:val="24"/>
          <w:lang w:val="lt-LT"/>
        </w:rPr>
        <w:t>.</w:t>
      </w:r>
      <w:r w:rsidR="009F3D08">
        <w:rPr>
          <w:rFonts w:ascii="Times New Roman" w:hAnsi="Times New Roman" w:cs="Times New Roman"/>
          <w:sz w:val="24"/>
          <w:szCs w:val="24"/>
          <w:lang w:val="lt-LT"/>
        </w:rPr>
        <w:t>8</w:t>
      </w:r>
    </w:p>
    <w:p w14:paraId="20C8A1B1" w14:textId="0E16ED06" w:rsidR="00E47FF1" w:rsidRPr="00553BFB" w:rsidRDefault="00E47FF1" w:rsidP="00827CBD">
      <w:pPr>
        <w:spacing w:line="240" w:lineRule="auto"/>
        <w:rPr>
          <w:rFonts w:ascii="Times New Roman" w:hAnsi="Times New Roman" w:cs="Times New Roman"/>
          <w:sz w:val="24"/>
          <w:szCs w:val="24"/>
          <w:lang w:val="lt-LT"/>
        </w:rPr>
      </w:pPr>
      <w:r w:rsidRPr="00553BFB">
        <w:rPr>
          <w:rFonts w:ascii="Times New Roman" w:hAnsi="Times New Roman" w:cs="Times New Roman"/>
          <w:sz w:val="24"/>
          <w:szCs w:val="24"/>
          <w:lang w:val="lt-LT"/>
        </w:rPr>
        <w:t>1.6.</w:t>
      </w:r>
      <w:r w:rsidR="00055481" w:rsidRPr="00055481">
        <w:rPr>
          <w:rFonts w:ascii="Times New Roman" w:hAnsi="Times New Roman" w:cs="Times New Roman"/>
          <w:sz w:val="24"/>
          <w:szCs w:val="24"/>
          <w:lang w:val="lt-LT"/>
        </w:rPr>
        <w:t xml:space="preserve"> </w:t>
      </w:r>
      <w:r w:rsidR="00827CBD">
        <w:rPr>
          <w:rFonts w:ascii="Times New Roman" w:hAnsi="Times New Roman" w:cs="Times New Roman"/>
          <w:sz w:val="24"/>
          <w:szCs w:val="24"/>
          <w:lang w:val="lt-LT"/>
        </w:rPr>
        <w:t>Tėvai ir pedagogai –</w:t>
      </w:r>
      <w:r w:rsidR="00055481" w:rsidRPr="00553BFB">
        <w:rPr>
          <w:rFonts w:ascii="Times New Roman" w:hAnsi="Times New Roman" w:cs="Times New Roman"/>
          <w:sz w:val="24"/>
          <w:szCs w:val="24"/>
          <w:lang w:val="lt-LT"/>
        </w:rPr>
        <w:t xml:space="preserve"> ugdymo partneriai</w:t>
      </w:r>
      <w:r w:rsidR="00AF366D">
        <w:rPr>
          <w:rFonts w:ascii="Times New Roman" w:hAnsi="Times New Roman" w:cs="Times New Roman"/>
          <w:sz w:val="24"/>
          <w:szCs w:val="24"/>
          <w:lang w:val="lt-LT"/>
        </w:rPr>
        <w:t>. Tėvų lūkesčiai</w:t>
      </w:r>
      <w:r w:rsidRPr="00553BFB">
        <w:rPr>
          <w:rFonts w:ascii="Times New Roman" w:hAnsi="Times New Roman" w:cs="Times New Roman"/>
          <w:sz w:val="24"/>
          <w:szCs w:val="24"/>
          <w:lang w:val="lt-LT"/>
        </w:rPr>
        <w:t>...................................................</w:t>
      </w:r>
      <w:r w:rsidR="00055481">
        <w:rPr>
          <w:rFonts w:ascii="Times New Roman" w:hAnsi="Times New Roman" w:cs="Times New Roman"/>
          <w:sz w:val="24"/>
          <w:szCs w:val="24"/>
          <w:lang w:val="lt-LT"/>
        </w:rPr>
        <w:t>.....</w:t>
      </w:r>
      <w:r w:rsidR="00C25039">
        <w:rPr>
          <w:rFonts w:ascii="Times New Roman" w:hAnsi="Times New Roman" w:cs="Times New Roman"/>
          <w:sz w:val="24"/>
          <w:szCs w:val="24"/>
          <w:lang w:val="lt-LT"/>
        </w:rPr>
        <w:t>.......</w:t>
      </w:r>
      <w:r w:rsidR="00827CBD">
        <w:rPr>
          <w:rFonts w:ascii="Times New Roman" w:hAnsi="Times New Roman" w:cs="Times New Roman"/>
          <w:sz w:val="24"/>
          <w:szCs w:val="24"/>
          <w:lang w:val="lt-LT"/>
        </w:rPr>
        <w:t>..</w:t>
      </w:r>
      <w:r w:rsidR="00DB6790">
        <w:rPr>
          <w:rFonts w:ascii="Times New Roman" w:hAnsi="Times New Roman" w:cs="Times New Roman"/>
          <w:sz w:val="24"/>
          <w:szCs w:val="24"/>
          <w:lang w:val="lt-LT"/>
        </w:rPr>
        <w:t>.</w:t>
      </w:r>
      <w:r w:rsidR="009F3D08">
        <w:rPr>
          <w:rFonts w:ascii="Times New Roman" w:hAnsi="Times New Roman" w:cs="Times New Roman"/>
          <w:sz w:val="24"/>
          <w:szCs w:val="24"/>
          <w:lang w:val="lt-LT"/>
        </w:rPr>
        <w:t>..9</w:t>
      </w:r>
    </w:p>
    <w:p w14:paraId="4BEFCDC7" w14:textId="71CEE93B" w:rsidR="00E47FF1" w:rsidRPr="00553BFB" w:rsidRDefault="00E47FF1" w:rsidP="00827CBD">
      <w:pPr>
        <w:spacing w:line="240" w:lineRule="auto"/>
        <w:rPr>
          <w:rFonts w:ascii="Times New Roman" w:hAnsi="Times New Roman" w:cs="Times New Roman"/>
          <w:sz w:val="24"/>
          <w:szCs w:val="24"/>
          <w:lang w:val="lt-LT"/>
        </w:rPr>
      </w:pPr>
      <w:r w:rsidRPr="00553BFB">
        <w:rPr>
          <w:rFonts w:ascii="Times New Roman" w:hAnsi="Times New Roman" w:cs="Times New Roman"/>
          <w:sz w:val="24"/>
          <w:szCs w:val="24"/>
          <w:lang w:val="lt-LT"/>
        </w:rPr>
        <w:t xml:space="preserve">1.7. </w:t>
      </w:r>
      <w:r w:rsidR="00055481" w:rsidRPr="00553BFB">
        <w:rPr>
          <w:rFonts w:ascii="Times New Roman" w:hAnsi="Times New Roman" w:cs="Times New Roman"/>
          <w:sz w:val="24"/>
          <w:szCs w:val="24"/>
          <w:lang w:val="lt-LT"/>
        </w:rPr>
        <w:t>Vaik</w:t>
      </w:r>
      <w:r w:rsidR="009F3D08">
        <w:rPr>
          <w:rFonts w:ascii="Times New Roman" w:hAnsi="Times New Roman" w:cs="Times New Roman"/>
          <w:sz w:val="24"/>
          <w:szCs w:val="24"/>
          <w:lang w:val="lt-LT"/>
        </w:rPr>
        <w:t>ų</w:t>
      </w:r>
      <w:r w:rsidR="00C51861">
        <w:rPr>
          <w:rFonts w:ascii="Times New Roman" w:hAnsi="Times New Roman" w:cs="Times New Roman"/>
          <w:sz w:val="24"/>
          <w:szCs w:val="24"/>
          <w:lang w:val="lt-LT"/>
        </w:rPr>
        <w:t xml:space="preserve"> po</w:t>
      </w:r>
      <w:r w:rsidR="00055481" w:rsidRPr="00553BFB">
        <w:rPr>
          <w:rFonts w:ascii="Times New Roman" w:hAnsi="Times New Roman" w:cs="Times New Roman"/>
          <w:sz w:val="24"/>
          <w:szCs w:val="24"/>
          <w:lang w:val="lt-LT"/>
        </w:rPr>
        <w:t>reikiai</w:t>
      </w:r>
      <w:r w:rsidRPr="00553BFB">
        <w:rPr>
          <w:rFonts w:ascii="Times New Roman" w:hAnsi="Times New Roman" w:cs="Times New Roman"/>
          <w:sz w:val="24"/>
          <w:szCs w:val="24"/>
          <w:lang w:val="lt-LT"/>
        </w:rPr>
        <w:t>..........................................................................</w:t>
      </w:r>
      <w:r w:rsidR="00055481">
        <w:rPr>
          <w:rFonts w:ascii="Times New Roman" w:hAnsi="Times New Roman" w:cs="Times New Roman"/>
          <w:sz w:val="24"/>
          <w:szCs w:val="24"/>
          <w:lang w:val="lt-LT"/>
        </w:rPr>
        <w:t>..</w:t>
      </w:r>
      <w:r w:rsidR="00C25039">
        <w:rPr>
          <w:rFonts w:ascii="Times New Roman" w:hAnsi="Times New Roman" w:cs="Times New Roman"/>
          <w:sz w:val="24"/>
          <w:szCs w:val="24"/>
          <w:lang w:val="lt-LT"/>
        </w:rPr>
        <w:t>...................................</w:t>
      </w:r>
      <w:r w:rsidRPr="00553BFB">
        <w:rPr>
          <w:rFonts w:ascii="Times New Roman" w:hAnsi="Times New Roman" w:cs="Times New Roman"/>
          <w:sz w:val="24"/>
          <w:szCs w:val="24"/>
          <w:lang w:val="lt-LT"/>
        </w:rPr>
        <w:t>..</w:t>
      </w:r>
      <w:r w:rsidR="00827CBD">
        <w:rPr>
          <w:rFonts w:ascii="Times New Roman" w:hAnsi="Times New Roman" w:cs="Times New Roman"/>
          <w:sz w:val="24"/>
          <w:szCs w:val="24"/>
          <w:lang w:val="lt-LT"/>
        </w:rPr>
        <w:t>......</w:t>
      </w:r>
      <w:r w:rsidR="00DB6790">
        <w:rPr>
          <w:rFonts w:ascii="Times New Roman" w:hAnsi="Times New Roman" w:cs="Times New Roman"/>
          <w:sz w:val="24"/>
          <w:szCs w:val="24"/>
          <w:lang w:val="lt-LT"/>
        </w:rPr>
        <w:t>..</w:t>
      </w:r>
      <w:r w:rsidR="009F3D08">
        <w:rPr>
          <w:rFonts w:ascii="Times New Roman" w:hAnsi="Times New Roman" w:cs="Times New Roman"/>
          <w:sz w:val="24"/>
          <w:szCs w:val="24"/>
          <w:lang w:val="lt-LT"/>
        </w:rPr>
        <w:t>.........</w:t>
      </w:r>
      <w:r w:rsidR="00D33CF6">
        <w:rPr>
          <w:rFonts w:ascii="Times New Roman" w:hAnsi="Times New Roman" w:cs="Times New Roman"/>
          <w:sz w:val="24"/>
          <w:szCs w:val="24"/>
          <w:lang w:val="lt-LT"/>
        </w:rPr>
        <w:t>1</w:t>
      </w:r>
      <w:r w:rsidR="009F3D08">
        <w:rPr>
          <w:rFonts w:ascii="Times New Roman" w:hAnsi="Times New Roman" w:cs="Times New Roman"/>
          <w:sz w:val="24"/>
          <w:szCs w:val="24"/>
          <w:lang w:val="lt-LT"/>
        </w:rPr>
        <w:t>0</w:t>
      </w:r>
    </w:p>
    <w:p w14:paraId="49B63A43" w14:textId="3B3C0487" w:rsidR="00E47FF1" w:rsidRPr="00553BFB" w:rsidRDefault="00E47FF1" w:rsidP="00E47FF1">
      <w:pPr>
        <w:spacing w:line="240" w:lineRule="auto"/>
        <w:jc w:val="both"/>
        <w:rPr>
          <w:rFonts w:ascii="Times New Roman" w:hAnsi="Times New Roman" w:cs="Times New Roman"/>
          <w:sz w:val="24"/>
          <w:szCs w:val="24"/>
          <w:lang w:val="lt-LT"/>
        </w:rPr>
      </w:pPr>
      <w:r w:rsidRPr="00553BFB">
        <w:rPr>
          <w:rFonts w:ascii="Times New Roman" w:hAnsi="Times New Roman" w:cs="Times New Roman"/>
          <w:sz w:val="24"/>
          <w:szCs w:val="24"/>
          <w:lang w:val="lt-LT"/>
        </w:rPr>
        <w:t>2</w:t>
      </w:r>
      <w:r w:rsidR="00F10656" w:rsidRPr="00553BFB">
        <w:rPr>
          <w:rFonts w:ascii="Times New Roman" w:hAnsi="Times New Roman" w:cs="Times New Roman"/>
          <w:sz w:val="24"/>
          <w:szCs w:val="24"/>
          <w:lang w:val="lt-LT"/>
        </w:rPr>
        <w:t>. IKIMOKYKLINIO UGDYMO PRINCIPAI</w:t>
      </w:r>
      <w:r w:rsidR="00F10656">
        <w:rPr>
          <w:rFonts w:ascii="Times New Roman" w:hAnsi="Times New Roman" w:cs="Times New Roman"/>
          <w:sz w:val="24"/>
          <w:szCs w:val="24"/>
          <w:lang w:val="lt-LT"/>
        </w:rPr>
        <w:t>.....</w:t>
      </w:r>
      <w:r w:rsidR="00F10656" w:rsidRPr="00553BFB">
        <w:rPr>
          <w:rFonts w:ascii="Times New Roman" w:hAnsi="Times New Roman" w:cs="Times New Roman"/>
          <w:sz w:val="24"/>
          <w:szCs w:val="24"/>
          <w:lang w:val="lt-LT"/>
        </w:rPr>
        <w:t>............................................</w:t>
      </w:r>
      <w:r w:rsidR="00F10656">
        <w:rPr>
          <w:rFonts w:ascii="Times New Roman" w:hAnsi="Times New Roman" w:cs="Times New Roman"/>
          <w:sz w:val="24"/>
          <w:szCs w:val="24"/>
          <w:lang w:val="lt-LT"/>
        </w:rPr>
        <w:t>.</w:t>
      </w:r>
      <w:r w:rsidR="00F10656" w:rsidRPr="00553BFB">
        <w:rPr>
          <w:rFonts w:ascii="Times New Roman" w:hAnsi="Times New Roman" w:cs="Times New Roman"/>
          <w:sz w:val="24"/>
          <w:szCs w:val="24"/>
          <w:lang w:val="lt-LT"/>
        </w:rPr>
        <w:t>..</w:t>
      </w:r>
      <w:r w:rsidR="00F10656">
        <w:rPr>
          <w:rFonts w:ascii="Times New Roman" w:hAnsi="Times New Roman" w:cs="Times New Roman"/>
          <w:sz w:val="24"/>
          <w:szCs w:val="24"/>
          <w:lang w:val="lt-LT"/>
        </w:rPr>
        <w:t>..</w:t>
      </w:r>
      <w:r w:rsidR="00DB6790">
        <w:rPr>
          <w:rFonts w:ascii="Times New Roman" w:hAnsi="Times New Roman" w:cs="Times New Roman"/>
          <w:sz w:val="24"/>
          <w:szCs w:val="24"/>
          <w:lang w:val="lt-LT"/>
        </w:rPr>
        <w:t>.................................</w:t>
      </w:r>
      <w:r w:rsidR="00F10656" w:rsidRPr="00553BFB">
        <w:rPr>
          <w:rFonts w:ascii="Times New Roman" w:hAnsi="Times New Roman" w:cs="Times New Roman"/>
          <w:sz w:val="24"/>
          <w:szCs w:val="24"/>
          <w:lang w:val="lt-LT"/>
        </w:rPr>
        <w:t>1</w:t>
      </w:r>
      <w:r w:rsidR="009E1AC6">
        <w:rPr>
          <w:rFonts w:ascii="Times New Roman" w:hAnsi="Times New Roman" w:cs="Times New Roman"/>
          <w:sz w:val="24"/>
          <w:szCs w:val="24"/>
          <w:lang w:val="lt-LT"/>
        </w:rPr>
        <w:t>2</w:t>
      </w:r>
    </w:p>
    <w:p w14:paraId="6EE5F68D" w14:textId="1C025E93" w:rsidR="00E47FF1" w:rsidRDefault="00F10656" w:rsidP="00827CBD">
      <w:pPr>
        <w:spacing w:line="240" w:lineRule="auto"/>
        <w:rPr>
          <w:rFonts w:ascii="Times New Roman" w:hAnsi="Times New Roman" w:cs="Times New Roman"/>
          <w:sz w:val="24"/>
          <w:szCs w:val="24"/>
          <w:lang w:val="lt-LT"/>
        </w:rPr>
      </w:pPr>
      <w:r w:rsidRPr="00553BFB">
        <w:rPr>
          <w:rFonts w:ascii="Times New Roman" w:hAnsi="Times New Roman" w:cs="Times New Roman"/>
          <w:sz w:val="24"/>
          <w:szCs w:val="24"/>
          <w:lang w:val="lt-LT"/>
        </w:rPr>
        <w:t>3. IKIMOKYKLINIO UGDYMO TIKSLAS IR UŽDAVINIAI............................................</w:t>
      </w:r>
      <w:r>
        <w:rPr>
          <w:rFonts w:ascii="Times New Roman" w:hAnsi="Times New Roman" w:cs="Times New Roman"/>
          <w:sz w:val="24"/>
          <w:szCs w:val="24"/>
          <w:lang w:val="lt-LT"/>
        </w:rPr>
        <w:t>......</w:t>
      </w:r>
      <w:r w:rsidRPr="00553BFB">
        <w:rPr>
          <w:rFonts w:ascii="Times New Roman" w:hAnsi="Times New Roman" w:cs="Times New Roman"/>
          <w:sz w:val="24"/>
          <w:szCs w:val="24"/>
          <w:lang w:val="lt-LT"/>
        </w:rPr>
        <w:t>..</w:t>
      </w:r>
      <w:r>
        <w:rPr>
          <w:rFonts w:ascii="Times New Roman" w:hAnsi="Times New Roman" w:cs="Times New Roman"/>
          <w:sz w:val="24"/>
          <w:szCs w:val="24"/>
          <w:lang w:val="lt-LT"/>
        </w:rPr>
        <w:t>.</w:t>
      </w:r>
      <w:r w:rsidR="00DB6790">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00E47FF1" w:rsidRPr="00553BFB">
        <w:rPr>
          <w:rFonts w:ascii="Times New Roman" w:hAnsi="Times New Roman" w:cs="Times New Roman"/>
          <w:sz w:val="24"/>
          <w:szCs w:val="24"/>
          <w:lang w:val="lt-LT"/>
        </w:rPr>
        <w:t>1</w:t>
      </w:r>
      <w:r w:rsidR="009E1AC6">
        <w:rPr>
          <w:rFonts w:ascii="Times New Roman" w:hAnsi="Times New Roman" w:cs="Times New Roman"/>
          <w:sz w:val="24"/>
          <w:szCs w:val="24"/>
          <w:lang w:val="lt-LT"/>
        </w:rPr>
        <w:t>3</w:t>
      </w:r>
    </w:p>
    <w:p w14:paraId="317C71D7" w14:textId="005BCA60" w:rsidR="00C51861" w:rsidRDefault="00C51861" w:rsidP="00827CBD">
      <w:pPr>
        <w:spacing w:line="240" w:lineRule="auto"/>
        <w:rPr>
          <w:rFonts w:ascii="Times New Roman" w:hAnsi="Times New Roman" w:cs="Times New Roman"/>
          <w:sz w:val="24"/>
          <w:szCs w:val="24"/>
          <w:lang w:val="lt-LT"/>
        </w:rPr>
      </w:pPr>
      <w:r>
        <w:rPr>
          <w:rFonts w:ascii="Times New Roman" w:hAnsi="Times New Roman" w:cs="Times New Roman"/>
          <w:sz w:val="24"/>
          <w:szCs w:val="24"/>
          <w:lang w:val="lt-LT"/>
        </w:rPr>
        <w:t>3.1. Ugdymo tikslas............</w:t>
      </w:r>
      <w:r w:rsidR="002B5FD9">
        <w:rPr>
          <w:rFonts w:ascii="Times New Roman" w:hAnsi="Times New Roman" w:cs="Times New Roman"/>
          <w:sz w:val="24"/>
          <w:szCs w:val="24"/>
          <w:lang w:val="lt-LT"/>
        </w:rPr>
        <w:t>......................................................................</w:t>
      </w:r>
      <w:r>
        <w:rPr>
          <w:rFonts w:ascii="Times New Roman" w:hAnsi="Times New Roman" w:cs="Times New Roman"/>
          <w:sz w:val="24"/>
          <w:szCs w:val="24"/>
          <w:lang w:val="lt-LT"/>
        </w:rPr>
        <w:t>.............</w:t>
      </w:r>
      <w:r w:rsidR="00DB6790">
        <w:rPr>
          <w:rFonts w:ascii="Times New Roman" w:hAnsi="Times New Roman" w:cs="Times New Roman"/>
          <w:sz w:val="24"/>
          <w:szCs w:val="24"/>
          <w:lang w:val="lt-LT"/>
        </w:rPr>
        <w:t>................................</w:t>
      </w:r>
      <w:r w:rsidR="00827CBD">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Pr>
          <w:rFonts w:ascii="Times New Roman" w:hAnsi="Times New Roman" w:cs="Times New Roman"/>
          <w:sz w:val="24"/>
          <w:szCs w:val="24"/>
          <w:lang w:val="lt-LT"/>
        </w:rPr>
        <w:t>1</w:t>
      </w:r>
      <w:r w:rsidR="009E1AC6">
        <w:rPr>
          <w:rFonts w:ascii="Times New Roman" w:hAnsi="Times New Roman" w:cs="Times New Roman"/>
          <w:sz w:val="24"/>
          <w:szCs w:val="24"/>
          <w:lang w:val="lt-LT"/>
        </w:rPr>
        <w:t>3</w:t>
      </w:r>
    </w:p>
    <w:p w14:paraId="602E8428" w14:textId="19FF8EC0" w:rsidR="00C51861" w:rsidRPr="00553BFB" w:rsidRDefault="00C51861" w:rsidP="00E47FF1">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3.2. Uždaviniai....................................................</w:t>
      </w:r>
      <w:r w:rsidR="002B5FD9">
        <w:rPr>
          <w:rFonts w:ascii="Times New Roman" w:hAnsi="Times New Roman" w:cs="Times New Roman"/>
          <w:sz w:val="24"/>
          <w:szCs w:val="24"/>
          <w:lang w:val="lt-LT"/>
        </w:rPr>
        <w:t>......................................................................</w:t>
      </w:r>
      <w:r>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Pr>
          <w:rFonts w:ascii="Times New Roman" w:hAnsi="Times New Roman" w:cs="Times New Roman"/>
          <w:sz w:val="24"/>
          <w:szCs w:val="24"/>
          <w:lang w:val="lt-LT"/>
        </w:rPr>
        <w:t>1</w:t>
      </w:r>
      <w:r w:rsidR="009E1AC6">
        <w:rPr>
          <w:rFonts w:ascii="Times New Roman" w:hAnsi="Times New Roman" w:cs="Times New Roman"/>
          <w:sz w:val="24"/>
          <w:szCs w:val="24"/>
          <w:lang w:val="lt-LT"/>
        </w:rPr>
        <w:t>3</w:t>
      </w:r>
    </w:p>
    <w:p w14:paraId="4B1FADE0" w14:textId="11B00A17" w:rsidR="000626A9" w:rsidRDefault="00E47FF1" w:rsidP="00E47FF1">
      <w:pPr>
        <w:spacing w:line="240" w:lineRule="auto"/>
        <w:jc w:val="both"/>
        <w:rPr>
          <w:rFonts w:ascii="Times New Roman" w:hAnsi="Times New Roman" w:cs="Times New Roman"/>
          <w:sz w:val="24"/>
          <w:szCs w:val="24"/>
          <w:lang w:val="lt-LT"/>
        </w:rPr>
      </w:pPr>
      <w:r w:rsidRPr="00553BFB">
        <w:rPr>
          <w:rFonts w:ascii="Times New Roman" w:hAnsi="Times New Roman" w:cs="Times New Roman"/>
          <w:sz w:val="24"/>
          <w:szCs w:val="24"/>
          <w:lang w:val="lt-LT"/>
        </w:rPr>
        <w:t>4</w:t>
      </w:r>
      <w:r w:rsidR="00F10656" w:rsidRPr="00553BFB">
        <w:rPr>
          <w:rFonts w:ascii="Times New Roman" w:hAnsi="Times New Roman" w:cs="Times New Roman"/>
          <w:sz w:val="24"/>
          <w:szCs w:val="24"/>
          <w:lang w:val="lt-LT"/>
        </w:rPr>
        <w:t xml:space="preserve">. </w:t>
      </w:r>
      <w:r w:rsidR="00827CBD">
        <w:rPr>
          <w:rFonts w:ascii="Times New Roman" w:hAnsi="Times New Roman" w:cs="Times New Roman"/>
          <w:sz w:val="24"/>
          <w:szCs w:val="24"/>
          <w:lang w:val="lt-LT"/>
        </w:rPr>
        <w:t xml:space="preserve">UGDYMO(SI) TURINYS, METODAI, </w:t>
      </w:r>
      <w:r w:rsidR="00F10656">
        <w:rPr>
          <w:rFonts w:ascii="Times New Roman" w:hAnsi="Times New Roman" w:cs="Times New Roman"/>
          <w:sz w:val="24"/>
          <w:szCs w:val="24"/>
          <w:lang w:val="lt-LT"/>
        </w:rPr>
        <w:t xml:space="preserve">APLINKA IR PRIEMONĖS  </w:t>
      </w:r>
      <w:r w:rsidR="009348BA">
        <w:rPr>
          <w:rFonts w:ascii="Times New Roman" w:hAnsi="Times New Roman" w:cs="Times New Roman"/>
          <w:sz w:val="24"/>
          <w:szCs w:val="24"/>
          <w:lang w:val="lt-LT"/>
        </w:rPr>
        <w:t>......</w:t>
      </w:r>
      <w:r w:rsidR="00662C06">
        <w:rPr>
          <w:rFonts w:ascii="Times New Roman" w:hAnsi="Times New Roman" w:cs="Times New Roman"/>
          <w:sz w:val="24"/>
          <w:szCs w:val="24"/>
          <w:lang w:val="lt-LT"/>
        </w:rPr>
        <w:t>............................</w:t>
      </w:r>
      <w:r w:rsidR="00706500">
        <w:rPr>
          <w:rFonts w:ascii="Times New Roman" w:hAnsi="Times New Roman" w:cs="Times New Roman"/>
          <w:sz w:val="24"/>
          <w:szCs w:val="24"/>
          <w:lang w:val="lt-LT"/>
        </w:rPr>
        <w:t>......</w:t>
      </w:r>
      <w:r w:rsidR="00FE2E68">
        <w:rPr>
          <w:rFonts w:ascii="Times New Roman" w:hAnsi="Times New Roman" w:cs="Times New Roman"/>
          <w:sz w:val="24"/>
          <w:szCs w:val="24"/>
          <w:lang w:val="lt-LT"/>
        </w:rPr>
        <w:t>..</w:t>
      </w:r>
      <w:r w:rsidR="00D33CF6">
        <w:rPr>
          <w:rFonts w:ascii="Times New Roman" w:hAnsi="Times New Roman" w:cs="Times New Roman"/>
          <w:sz w:val="24"/>
          <w:szCs w:val="24"/>
          <w:lang w:val="lt-LT"/>
        </w:rPr>
        <w:t>.</w:t>
      </w:r>
      <w:r w:rsidR="00827CBD">
        <w:rPr>
          <w:rFonts w:ascii="Times New Roman" w:hAnsi="Times New Roman" w:cs="Times New Roman"/>
          <w:sz w:val="24"/>
          <w:szCs w:val="24"/>
          <w:lang w:val="lt-LT"/>
        </w:rPr>
        <w:t>.</w:t>
      </w:r>
      <w:r w:rsidR="009E45B9">
        <w:rPr>
          <w:rFonts w:ascii="Times New Roman" w:hAnsi="Times New Roman" w:cs="Times New Roman"/>
          <w:sz w:val="24"/>
          <w:szCs w:val="24"/>
          <w:lang w:val="lt-LT"/>
        </w:rPr>
        <w:t>1</w:t>
      </w:r>
      <w:r w:rsidR="009E1AC6">
        <w:rPr>
          <w:rFonts w:ascii="Times New Roman" w:hAnsi="Times New Roman" w:cs="Times New Roman"/>
          <w:sz w:val="24"/>
          <w:szCs w:val="24"/>
          <w:lang w:val="lt-LT"/>
        </w:rPr>
        <w:t>4</w:t>
      </w:r>
    </w:p>
    <w:p w14:paraId="3D64830D" w14:textId="646E985F" w:rsidR="009E45B9" w:rsidRDefault="009E45B9" w:rsidP="00E47FF1">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4.1.</w:t>
      </w:r>
      <w:r w:rsidR="00827CBD">
        <w:rPr>
          <w:rFonts w:ascii="Times New Roman" w:hAnsi="Times New Roman" w:cs="Times New Roman"/>
          <w:sz w:val="24"/>
          <w:szCs w:val="24"/>
          <w:lang w:val="lt-LT"/>
        </w:rPr>
        <w:t xml:space="preserve"> </w:t>
      </w:r>
      <w:r>
        <w:rPr>
          <w:rFonts w:ascii="Times New Roman" w:hAnsi="Times New Roman" w:cs="Times New Roman"/>
          <w:sz w:val="24"/>
          <w:szCs w:val="24"/>
          <w:lang w:val="lt-LT"/>
        </w:rPr>
        <w:t>Ugdymo(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turinys .................................</w:t>
      </w:r>
      <w:r w:rsidR="00662C06">
        <w:rPr>
          <w:rFonts w:ascii="Times New Roman" w:hAnsi="Times New Roman" w:cs="Times New Roman"/>
          <w:sz w:val="24"/>
          <w:szCs w:val="24"/>
          <w:lang w:val="lt-LT"/>
        </w:rPr>
        <w:t>.......................................................................</w:t>
      </w:r>
      <w:r>
        <w:rPr>
          <w:rFonts w:ascii="Times New Roman" w:hAnsi="Times New Roman" w:cs="Times New Roman"/>
          <w:sz w:val="24"/>
          <w:szCs w:val="24"/>
          <w:lang w:val="lt-LT"/>
        </w:rPr>
        <w:t>.......</w:t>
      </w:r>
      <w:r w:rsidR="00870F35">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Pr>
          <w:rFonts w:ascii="Times New Roman" w:hAnsi="Times New Roman" w:cs="Times New Roman"/>
          <w:sz w:val="24"/>
          <w:szCs w:val="24"/>
          <w:lang w:val="lt-LT"/>
        </w:rPr>
        <w:t>1</w:t>
      </w:r>
      <w:r w:rsidR="009E1AC6">
        <w:rPr>
          <w:rFonts w:ascii="Times New Roman" w:hAnsi="Times New Roman" w:cs="Times New Roman"/>
          <w:sz w:val="24"/>
          <w:szCs w:val="24"/>
          <w:lang w:val="lt-LT"/>
        </w:rPr>
        <w:t>4</w:t>
      </w:r>
    </w:p>
    <w:p w14:paraId="3B09513E" w14:textId="24E865FF" w:rsidR="009E45B9" w:rsidRDefault="009E45B9" w:rsidP="00E47FF1">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4.2.</w:t>
      </w:r>
      <w:r w:rsidR="00561F5B" w:rsidRPr="00561F5B">
        <w:rPr>
          <w:rFonts w:ascii="Times New Roman" w:hAnsi="Times New Roman" w:cs="Times New Roman"/>
          <w:sz w:val="24"/>
          <w:szCs w:val="24"/>
          <w:lang w:val="lt-LT"/>
        </w:rPr>
        <w:t xml:space="preserve"> </w:t>
      </w:r>
      <w:r w:rsidR="00561F5B" w:rsidRPr="00553BFB">
        <w:rPr>
          <w:rFonts w:ascii="Times New Roman" w:hAnsi="Times New Roman" w:cs="Times New Roman"/>
          <w:sz w:val="24"/>
          <w:szCs w:val="24"/>
          <w:lang w:val="lt-LT"/>
        </w:rPr>
        <w:t>Ugdymo</w:t>
      </w:r>
      <w:r w:rsidR="00561F5B">
        <w:rPr>
          <w:rFonts w:ascii="Times New Roman" w:hAnsi="Times New Roman" w:cs="Times New Roman"/>
          <w:sz w:val="24"/>
          <w:szCs w:val="24"/>
          <w:lang w:val="lt-LT"/>
        </w:rPr>
        <w:t>(</w:t>
      </w:r>
      <w:proofErr w:type="spellStart"/>
      <w:r w:rsidR="00561F5B">
        <w:rPr>
          <w:rFonts w:ascii="Times New Roman" w:hAnsi="Times New Roman" w:cs="Times New Roman"/>
          <w:sz w:val="24"/>
          <w:szCs w:val="24"/>
          <w:lang w:val="lt-LT"/>
        </w:rPr>
        <w:t>si</w:t>
      </w:r>
      <w:proofErr w:type="spellEnd"/>
      <w:r w:rsidR="00561F5B">
        <w:rPr>
          <w:rFonts w:ascii="Times New Roman" w:hAnsi="Times New Roman" w:cs="Times New Roman"/>
          <w:sz w:val="24"/>
          <w:szCs w:val="24"/>
          <w:lang w:val="lt-LT"/>
        </w:rPr>
        <w:t>)</w:t>
      </w:r>
      <w:r w:rsidR="00C42460">
        <w:rPr>
          <w:rFonts w:ascii="Times New Roman" w:hAnsi="Times New Roman" w:cs="Times New Roman"/>
          <w:sz w:val="24"/>
          <w:szCs w:val="24"/>
          <w:lang w:val="lt-LT"/>
        </w:rPr>
        <w:t xml:space="preserve"> </w:t>
      </w:r>
      <w:r w:rsidR="00870F35">
        <w:rPr>
          <w:rFonts w:ascii="Times New Roman" w:hAnsi="Times New Roman" w:cs="Times New Roman"/>
          <w:sz w:val="24"/>
          <w:szCs w:val="24"/>
          <w:lang w:val="lt-LT"/>
        </w:rPr>
        <w:t>m</w:t>
      </w:r>
      <w:r w:rsidR="00561F5B" w:rsidRPr="00553BFB">
        <w:rPr>
          <w:rFonts w:ascii="Times New Roman" w:hAnsi="Times New Roman" w:cs="Times New Roman"/>
          <w:sz w:val="24"/>
          <w:szCs w:val="24"/>
          <w:lang w:val="lt-LT"/>
        </w:rPr>
        <w:t>etodai</w:t>
      </w:r>
      <w:r w:rsidR="00561F5B">
        <w:rPr>
          <w:rFonts w:ascii="Times New Roman" w:hAnsi="Times New Roman" w:cs="Times New Roman"/>
          <w:sz w:val="24"/>
          <w:szCs w:val="24"/>
          <w:lang w:val="lt-LT"/>
        </w:rPr>
        <w:t xml:space="preserve"> </w:t>
      </w:r>
      <w:r w:rsidR="00A91CFE">
        <w:rPr>
          <w:rFonts w:ascii="Times New Roman" w:hAnsi="Times New Roman" w:cs="Times New Roman"/>
          <w:sz w:val="24"/>
          <w:szCs w:val="24"/>
          <w:lang w:val="lt-LT"/>
        </w:rPr>
        <w:t>....................</w:t>
      </w:r>
      <w:r w:rsidR="00870F35">
        <w:rPr>
          <w:rFonts w:ascii="Times New Roman" w:hAnsi="Times New Roman" w:cs="Times New Roman"/>
          <w:sz w:val="24"/>
          <w:szCs w:val="24"/>
          <w:lang w:val="lt-LT"/>
        </w:rPr>
        <w:t>..........</w:t>
      </w:r>
      <w:r w:rsidR="00662C06">
        <w:rPr>
          <w:rFonts w:ascii="Times New Roman" w:hAnsi="Times New Roman" w:cs="Times New Roman"/>
          <w:sz w:val="24"/>
          <w:szCs w:val="24"/>
          <w:lang w:val="lt-LT"/>
        </w:rPr>
        <w:t>..............................................................</w:t>
      </w:r>
      <w:r w:rsidR="00670744">
        <w:rPr>
          <w:rFonts w:ascii="Times New Roman" w:hAnsi="Times New Roman" w:cs="Times New Roman"/>
          <w:sz w:val="24"/>
          <w:szCs w:val="24"/>
          <w:lang w:val="lt-LT"/>
        </w:rPr>
        <w:t>..</w:t>
      </w:r>
      <w:r w:rsidR="00662C06">
        <w:rPr>
          <w:rFonts w:ascii="Times New Roman" w:hAnsi="Times New Roman" w:cs="Times New Roman"/>
          <w:sz w:val="24"/>
          <w:szCs w:val="24"/>
          <w:lang w:val="lt-LT"/>
        </w:rPr>
        <w:t>.</w:t>
      </w:r>
      <w:r w:rsidR="00670744">
        <w:rPr>
          <w:rFonts w:ascii="Times New Roman" w:hAnsi="Times New Roman" w:cs="Times New Roman"/>
          <w:sz w:val="24"/>
          <w:szCs w:val="24"/>
          <w:lang w:val="lt-LT"/>
        </w:rPr>
        <w:t>..</w:t>
      </w:r>
      <w:r w:rsidR="00870F35">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00FE2E68">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Pr="00553BFB">
        <w:rPr>
          <w:rFonts w:ascii="Times New Roman" w:hAnsi="Times New Roman" w:cs="Times New Roman"/>
          <w:sz w:val="24"/>
          <w:szCs w:val="24"/>
          <w:lang w:val="lt-LT"/>
        </w:rPr>
        <w:t>1</w:t>
      </w:r>
      <w:r w:rsidR="009F3D08">
        <w:rPr>
          <w:rFonts w:ascii="Times New Roman" w:hAnsi="Times New Roman" w:cs="Times New Roman"/>
          <w:sz w:val="24"/>
          <w:szCs w:val="24"/>
          <w:lang w:val="lt-LT"/>
        </w:rPr>
        <w:t>5</w:t>
      </w:r>
    </w:p>
    <w:p w14:paraId="2520E6B9" w14:textId="63E3719D" w:rsidR="00670744" w:rsidRPr="00670744" w:rsidRDefault="00561F5B" w:rsidP="00E47FF1">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706500">
        <w:rPr>
          <w:rFonts w:ascii="Times New Roman" w:hAnsi="Times New Roman" w:cs="Times New Roman"/>
          <w:sz w:val="24"/>
          <w:szCs w:val="24"/>
          <w:lang w:val="lt-LT"/>
        </w:rPr>
        <w:t>3</w:t>
      </w:r>
      <w:r>
        <w:rPr>
          <w:rFonts w:ascii="Times New Roman" w:hAnsi="Times New Roman" w:cs="Times New Roman"/>
          <w:sz w:val="24"/>
          <w:szCs w:val="24"/>
          <w:lang w:val="lt-LT"/>
        </w:rPr>
        <w:t>.</w:t>
      </w:r>
      <w:r w:rsidR="00CA50F8">
        <w:rPr>
          <w:rFonts w:ascii="Times New Roman" w:hAnsi="Times New Roman" w:cs="Times New Roman"/>
          <w:sz w:val="24"/>
          <w:szCs w:val="24"/>
          <w:lang w:val="lt-LT"/>
        </w:rPr>
        <w:t xml:space="preserve"> Ugdymo</w:t>
      </w:r>
      <w:r w:rsidR="009E1AC6">
        <w:rPr>
          <w:rFonts w:ascii="Times New Roman" w:hAnsi="Times New Roman" w:cs="Times New Roman"/>
          <w:sz w:val="24"/>
          <w:szCs w:val="24"/>
          <w:lang w:val="lt-LT"/>
        </w:rPr>
        <w:t xml:space="preserve"> (</w:t>
      </w:r>
      <w:proofErr w:type="spellStart"/>
      <w:r w:rsidR="009E1AC6">
        <w:rPr>
          <w:rFonts w:ascii="Times New Roman" w:hAnsi="Times New Roman" w:cs="Times New Roman"/>
          <w:sz w:val="24"/>
          <w:szCs w:val="24"/>
          <w:lang w:val="lt-LT"/>
        </w:rPr>
        <w:t>si</w:t>
      </w:r>
      <w:proofErr w:type="spellEnd"/>
      <w:r w:rsidR="009E1AC6">
        <w:rPr>
          <w:rFonts w:ascii="Times New Roman" w:hAnsi="Times New Roman" w:cs="Times New Roman"/>
          <w:sz w:val="24"/>
          <w:szCs w:val="24"/>
          <w:lang w:val="lt-LT"/>
        </w:rPr>
        <w:t>)</w:t>
      </w:r>
      <w:r w:rsidR="00CA50F8">
        <w:rPr>
          <w:rFonts w:ascii="Times New Roman" w:hAnsi="Times New Roman" w:cs="Times New Roman"/>
          <w:sz w:val="24"/>
          <w:szCs w:val="24"/>
          <w:lang w:val="lt-LT"/>
        </w:rPr>
        <w:t xml:space="preserve"> turinio </w:t>
      </w:r>
      <w:r w:rsidR="005F5129">
        <w:rPr>
          <w:rFonts w:ascii="Times New Roman" w:hAnsi="Times New Roman" w:cs="Times New Roman"/>
          <w:sz w:val="24"/>
          <w:szCs w:val="24"/>
          <w:lang w:val="lt-LT"/>
        </w:rPr>
        <w:t>modeliavimas</w:t>
      </w:r>
      <w:r w:rsidR="009E1AC6">
        <w:rPr>
          <w:rFonts w:ascii="Times New Roman" w:hAnsi="Times New Roman" w:cs="Times New Roman"/>
          <w:sz w:val="24"/>
          <w:szCs w:val="24"/>
          <w:lang w:val="lt-LT"/>
        </w:rPr>
        <w:t xml:space="preserve"> </w:t>
      </w:r>
      <w:r w:rsidR="00706500" w:rsidRPr="00706500">
        <w:rPr>
          <w:rFonts w:ascii="Times New Roman" w:hAnsi="Times New Roman" w:cs="Times New Roman"/>
          <w:sz w:val="24"/>
          <w:szCs w:val="24"/>
          <w:lang w:val="lt-LT"/>
        </w:rPr>
        <w:t>....</w:t>
      </w:r>
      <w:r w:rsidR="00CA50F8">
        <w:rPr>
          <w:rFonts w:ascii="Times New Roman" w:hAnsi="Times New Roman" w:cs="Times New Roman"/>
          <w:sz w:val="24"/>
          <w:szCs w:val="24"/>
          <w:lang w:val="lt-LT"/>
        </w:rPr>
        <w:t>.........</w:t>
      </w:r>
      <w:r w:rsidR="00D34991">
        <w:rPr>
          <w:rFonts w:ascii="Times New Roman" w:hAnsi="Times New Roman" w:cs="Times New Roman"/>
          <w:sz w:val="24"/>
          <w:szCs w:val="24"/>
          <w:lang w:val="lt-LT"/>
        </w:rPr>
        <w:t>..</w:t>
      </w:r>
      <w:r w:rsidR="00662C06">
        <w:rPr>
          <w:rFonts w:ascii="Times New Roman" w:hAnsi="Times New Roman" w:cs="Times New Roman"/>
          <w:sz w:val="24"/>
          <w:szCs w:val="24"/>
          <w:lang w:val="lt-LT"/>
        </w:rPr>
        <w:t>.......................................................................</w:t>
      </w:r>
      <w:r w:rsidR="00D34991">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00827CBD">
        <w:rPr>
          <w:rFonts w:ascii="Times New Roman" w:hAnsi="Times New Roman" w:cs="Times New Roman"/>
          <w:sz w:val="24"/>
          <w:szCs w:val="24"/>
          <w:lang w:val="lt-LT"/>
        </w:rPr>
        <w:t>..</w:t>
      </w:r>
      <w:r w:rsidR="00D34991">
        <w:rPr>
          <w:rFonts w:ascii="Times New Roman" w:hAnsi="Times New Roman" w:cs="Times New Roman"/>
          <w:sz w:val="24"/>
          <w:szCs w:val="24"/>
          <w:lang w:val="lt-LT"/>
        </w:rPr>
        <w:t>1</w:t>
      </w:r>
      <w:r w:rsidR="008B7BE2">
        <w:rPr>
          <w:rFonts w:ascii="Times New Roman" w:hAnsi="Times New Roman" w:cs="Times New Roman"/>
          <w:sz w:val="24"/>
          <w:szCs w:val="24"/>
          <w:lang w:val="lt-LT"/>
        </w:rPr>
        <w:t>7</w:t>
      </w:r>
    </w:p>
    <w:p w14:paraId="1F96A7DB" w14:textId="4B150313" w:rsidR="00E11283" w:rsidRDefault="00670744" w:rsidP="00E47FF1">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706500">
        <w:rPr>
          <w:rFonts w:ascii="Times New Roman" w:hAnsi="Times New Roman" w:cs="Times New Roman"/>
          <w:sz w:val="24"/>
          <w:szCs w:val="24"/>
          <w:lang w:val="lt-LT"/>
        </w:rPr>
        <w:t>4</w:t>
      </w:r>
      <w:r w:rsidR="009E45B9">
        <w:rPr>
          <w:rFonts w:ascii="Times New Roman" w:hAnsi="Times New Roman" w:cs="Times New Roman"/>
          <w:sz w:val="24"/>
          <w:szCs w:val="24"/>
          <w:lang w:val="lt-LT"/>
        </w:rPr>
        <w:t>. Ugdy</w:t>
      </w:r>
      <w:r w:rsidR="00E11283">
        <w:rPr>
          <w:rFonts w:ascii="Times New Roman" w:hAnsi="Times New Roman" w:cs="Times New Roman"/>
          <w:sz w:val="24"/>
          <w:szCs w:val="24"/>
          <w:lang w:val="lt-LT"/>
        </w:rPr>
        <w:t>mo(</w:t>
      </w:r>
      <w:proofErr w:type="spellStart"/>
      <w:r w:rsidR="00E11283">
        <w:rPr>
          <w:rFonts w:ascii="Times New Roman" w:hAnsi="Times New Roman" w:cs="Times New Roman"/>
          <w:sz w:val="24"/>
          <w:szCs w:val="24"/>
          <w:lang w:val="lt-LT"/>
        </w:rPr>
        <w:t>si</w:t>
      </w:r>
      <w:proofErr w:type="spellEnd"/>
      <w:r w:rsidR="00E11283">
        <w:rPr>
          <w:rFonts w:ascii="Times New Roman" w:hAnsi="Times New Roman" w:cs="Times New Roman"/>
          <w:sz w:val="24"/>
          <w:szCs w:val="24"/>
          <w:lang w:val="lt-LT"/>
        </w:rPr>
        <w:t>) aplinka</w:t>
      </w:r>
      <w:r w:rsidR="009E45B9">
        <w:rPr>
          <w:rFonts w:ascii="Times New Roman" w:hAnsi="Times New Roman" w:cs="Times New Roman"/>
          <w:sz w:val="24"/>
          <w:szCs w:val="24"/>
          <w:lang w:val="lt-LT"/>
        </w:rPr>
        <w:t>, priemonės</w:t>
      </w:r>
      <w:r w:rsidR="00E11283">
        <w:rPr>
          <w:rFonts w:ascii="Times New Roman" w:hAnsi="Times New Roman" w:cs="Times New Roman"/>
          <w:sz w:val="24"/>
          <w:szCs w:val="24"/>
          <w:lang w:val="lt-LT"/>
        </w:rPr>
        <w:t>..................</w:t>
      </w:r>
      <w:r w:rsidR="00662C06">
        <w:rPr>
          <w:rFonts w:ascii="Times New Roman" w:hAnsi="Times New Roman" w:cs="Times New Roman"/>
          <w:sz w:val="24"/>
          <w:szCs w:val="24"/>
          <w:lang w:val="lt-LT"/>
        </w:rPr>
        <w:t>.......................................................................</w:t>
      </w:r>
      <w:r w:rsidR="00E11283">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00FE2E68">
        <w:rPr>
          <w:rFonts w:ascii="Times New Roman" w:hAnsi="Times New Roman" w:cs="Times New Roman"/>
          <w:sz w:val="24"/>
          <w:szCs w:val="24"/>
          <w:lang w:val="lt-LT"/>
        </w:rPr>
        <w:t>..</w:t>
      </w:r>
      <w:r w:rsidR="009F3D08">
        <w:rPr>
          <w:rFonts w:ascii="Times New Roman" w:hAnsi="Times New Roman" w:cs="Times New Roman"/>
          <w:sz w:val="24"/>
          <w:szCs w:val="24"/>
          <w:lang w:val="lt-LT"/>
        </w:rPr>
        <w:t>45</w:t>
      </w:r>
    </w:p>
    <w:p w14:paraId="7155CA02" w14:textId="77C2F268" w:rsidR="002B1C75" w:rsidRDefault="00F10656" w:rsidP="00E47FF1">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5. UGDYMO</w:t>
      </w:r>
      <w:r w:rsidR="008B7BE2">
        <w:rPr>
          <w:rFonts w:ascii="Times New Roman" w:hAnsi="Times New Roman" w:cs="Times New Roman"/>
          <w:sz w:val="24"/>
          <w:szCs w:val="24"/>
          <w:lang w:val="lt-LT"/>
        </w:rPr>
        <w:t>(SI)</w:t>
      </w:r>
      <w:r>
        <w:rPr>
          <w:rFonts w:ascii="Times New Roman" w:hAnsi="Times New Roman" w:cs="Times New Roman"/>
          <w:sz w:val="24"/>
          <w:szCs w:val="24"/>
          <w:lang w:val="lt-LT"/>
        </w:rPr>
        <w:t xml:space="preserve"> TURINIO INTEGRAVIMAS ................................................................................</w:t>
      </w:r>
      <w:r w:rsidR="00FE2E68">
        <w:rPr>
          <w:rFonts w:ascii="Times New Roman" w:hAnsi="Times New Roman" w:cs="Times New Roman"/>
          <w:sz w:val="24"/>
          <w:szCs w:val="24"/>
          <w:lang w:val="lt-LT"/>
        </w:rPr>
        <w:t>..</w:t>
      </w:r>
      <w:r>
        <w:rPr>
          <w:rFonts w:ascii="Times New Roman" w:hAnsi="Times New Roman" w:cs="Times New Roman"/>
          <w:sz w:val="24"/>
          <w:szCs w:val="24"/>
          <w:lang w:val="lt-LT"/>
        </w:rPr>
        <w:t>..</w:t>
      </w:r>
      <w:r w:rsidR="008B7BE2">
        <w:rPr>
          <w:rFonts w:ascii="Times New Roman" w:hAnsi="Times New Roman" w:cs="Times New Roman"/>
          <w:sz w:val="24"/>
          <w:szCs w:val="24"/>
          <w:lang w:val="lt-LT"/>
        </w:rPr>
        <w:t>4</w:t>
      </w:r>
      <w:r w:rsidR="009F3D08">
        <w:rPr>
          <w:rFonts w:ascii="Times New Roman" w:hAnsi="Times New Roman" w:cs="Times New Roman"/>
          <w:sz w:val="24"/>
          <w:szCs w:val="24"/>
          <w:lang w:val="lt-LT"/>
        </w:rPr>
        <w:t>8</w:t>
      </w:r>
    </w:p>
    <w:p w14:paraId="61C59404" w14:textId="68352FDF" w:rsidR="00E47FF1" w:rsidRPr="008D4C35" w:rsidRDefault="00F10656" w:rsidP="00E47FF1">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6</w:t>
      </w:r>
      <w:r w:rsidRPr="00553BFB">
        <w:rPr>
          <w:rFonts w:ascii="Times New Roman" w:hAnsi="Times New Roman" w:cs="Times New Roman"/>
          <w:sz w:val="24"/>
          <w:szCs w:val="24"/>
          <w:lang w:val="lt-LT"/>
        </w:rPr>
        <w:t xml:space="preserve">. </w:t>
      </w:r>
      <w:r w:rsidRPr="008D4C35">
        <w:rPr>
          <w:rFonts w:ascii="Times New Roman" w:hAnsi="Times New Roman" w:cs="Times New Roman"/>
          <w:sz w:val="24"/>
          <w:szCs w:val="24"/>
          <w:lang w:val="lt-LT"/>
        </w:rPr>
        <w:t>UGDYMO(SI) PASIEKIMAI IR JŲ VERTINIMAS</w:t>
      </w:r>
      <w:r>
        <w:rPr>
          <w:rFonts w:ascii="Times New Roman" w:hAnsi="Times New Roman" w:cs="Times New Roman"/>
          <w:sz w:val="24"/>
          <w:szCs w:val="24"/>
          <w:lang w:val="lt-LT"/>
        </w:rPr>
        <w:t>..........................................................</w:t>
      </w:r>
      <w:r w:rsidRPr="008D4C35">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00FE2E68">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009F3D08">
        <w:rPr>
          <w:rFonts w:ascii="Times New Roman" w:hAnsi="Times New Roman" w:cs="Times New Roman"/>
          <w:sz w:val="24"/>
          <w:szCs w:val="24"/>
          <w:lang w:val="lt-LT"/>
        </w:rPr>
        <w:t>51</w:t>
      </w:r>
    </w:p>
    <w:p w14:paraId="73CC3664" w14:textId="0DA84765" w:rsidR="00E47FF1" w:rsidRPr="008D4C35" w:rsidRDefault="0007686F" w:rsidP="00E47FF1">
      <w:pPr>
        <w:spacing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F10656" w:rsidRPr="008D4C35">
        <w:rPr>
          <w:rFonts w:ascii="Times New Roman" w:hAnsi="Times New Roman" w:cs="Times New Roman"/>
          <w:sz w:val="24"/>
          <w:szCs w:val="24"/>
          <w:lang w:val="lt-LT"/>
        </w:rPr>
        <w:t xml:space="preserve">. </w:t>
      </w:r>
      <w:r w:rsidR="00F10656">
        <w:rPr>
          <w:rFonts w:ascii="Times New Roman" w:hAnsi="Times New Roman" w:cs="Times New Roman"/>
          <w:sz w:val="24"/>
          <w:szCs w:val="24"/>
          <w:lang w:val="lt-LT"/>
        </w:rPr>
        <w:t xml:space="preserve">REKOMENDUOJAMA </w:t>
      </w:r>
      <w:r w:rsidR="00F10656" w:rsidRPr="008D4C35">
        <w:rPr>
          <w:rFonts w:ascii="Times New Roman" w:hAnsi="Times New Roman" w:cs="Times New Roman"/>
          <w:sz w:val="24"/>
          <w:szCs w:val="24"/>
          <w:lang w:val="lt-LT"/>
        </w:rPr>
        <w:t xml:space="preserve"> LITERATŪRA IR INFORMACIJOS ŠALTINIAI</w:t>
      </w:r>
      <w:r w:rsidR="00F10656">
        <w:rPr>
          <w:rFonts w:ascii="Times New Roman" w:hAnsi="Times New Roman" w:cs="Times New Roman"/>
          <w:sz w:val="24"/>
          <w:szCs w:val="24"/>
          <w:lang w:val="lt-LT"/>
        </w:rPr>
        <w:t>.........................</w:t>
      </w:r>
      <w:r w:rsidR="00F10656" w:rsidRPr="008D4C35">
        <w:rPr>
          <w:rFonts w:ascii="Times New Roman" w:hAnsi="Times New Roman" w:cs="Times New Roman"/>
          <w:sz w:val="24"/>
          <w:szCs w:val="24"/>
          <w:lang w:val="lt-LT"/>
        </w:rPr>
        <w:t>....</w:t>
      </w:r>
      <w:r w:rsidR="00CC131A">
        <w:rPr>
          <w:rFonts w:ascii="Times New Roman" w:hAnsi="Times New Roman" w:cs="Times New Roman"/>
          <w:sz w:val="24"/>
          <w:szCs w:val="24"/>
          <w:lang w:val="lt-LT"/>
        </w:rPr>
        <w:t>.....</w:t>
      </w:r>
      <w:r w:rsidR="00FE2E68">
        <w:rPr>
          <w:rFonts w:ascii="Times New Roman" w:hAnsi="Times New Roman" w:cs="Times New Roman"/>
          <w:sz w:val="24"/>
          <w:szCs w:val="24"/>
          <w:lang w:val="lt-LT"/>
        </w:rPr>
        <w:t>.</w:t>
      </w:r>
      <w:r w:rsidR="009F3D08">
        <w:rPr>
          <w:rFonts w:ascii="Times New Roman" w:hAnsi="Times New Roman" w:cs="Times New Roman"/>
          <w:sz w:val="24"/>
          <w:szCs w:val="24"/>
          <w:lang w:val="lt-LT"/>
        </w:rPr>
        <w:t>53</w:t>
      </w:r>
    </w:p>
    <w:p w14:paraId="7C4F8B77" w14:textId="07C05ACB" w:rsidR="00E47FF1" w:rsidRDefault="0007686F" w:rsidP="00E47FF1">
      <w:pPr>
        <w:spacing w:line="240" w:lineRule="auto"/>
        <w:jc w:val="both"/>
      </w:pPr>
      <w:r>
        <w:rPr>
          <w:rFonts w:ascii="Times New Roman" w:hAnsi="Times New Roman" w:cs="Times New Roman"/>
          <w:sz w:val="24"/>
          <w:szCs w:val="24"/>
          <w:lang w:val="lt-LT"/>
        </w:rPr>
        <w:t>8</w:t>
      </w:r>
      <w:r w:rsidR="00F10656" w:rsidRPr="008D4C35">
        <w:rPr>
          <w:rFonts w:ascii="Times New Roman" w:hAnsi="Times New Roman" w:cs="Times New Roman"/>
          <w:sz w:val="24"/>
          <w:szCs w:val="24"/>
          <w:lang w:val="lt-LT"/>
        </w:rPr>
        <w:t>.</w:t>
      </w:r>
      <w:r w:rsidR="00F10656">
        <w:rPr>
          <w:rFonts w:ascii="Times New Roman" w:hAnsi="Times New Roman" w:cs="Times New Roman"/>
          <w:sz w:val="24"/>
          <w:szCs w:val="24"/>
        </w:rPr>
        <w:t xml:space="preserve"> PRI</w:t>
      </w:r>
      <w:r w:rsidR="00F10656" w:rsidRPr="00C35A03">
        <w:rPr>
          <w:rFonts w:ascii="Times New Roman" w:hAnsi="Times New Roman" w:cs="Times New Roman"/>
          <w:sz w:val="24"/>
          <w:szCs w:val="24"/>
        </w:rPr>
        <w:t>EDAI</w:t>
      </w:r>
      <w:r w:rsidR="00E47FF1" w:rsidRPr="00C35A03">
        <w:rPr>
          <w:rFonts w:ascii="Times New Roman" w:hAnsi="Times New Roman" w:cs="Times New Roman"/>
          <w:sz w:val="24"/>
          <w:szCs w:val="24"/>
        </w:rPr>
        <w:t>............................................................</w:t>
      </w:r>
      <w:r w:rsidR="00662C06">
        <w:rPr>
          <w:rFonts w:ascii="Times New Roman" w:hAnsi="Times New Roman" w:cs="Times New Roman"/>
          <w:sz w:val="24"/>
          <w:szCs w:val="24"/>
        </w:rPr>
        <w:t>.......................................................................</w:t>
      </w:r>
      <w:r w:rsidR="00E47FF1" w:rsidRPr="00C35A03">
        <w:rPr>
          <w:rFonts w:ascii="Times New Roman" w:hAnsi="Times New Roman" w:cs="Times New Roman"/>
          <w:sz w:val="24"/>
          <w:szCs w:val="24"/>
        </w:rPr>
        <w:t>.</w:t>
      </w:r>
      <w:r w:rsidR="00D34991">
        <w:rPr>
          <w:rFonts w:ascii="Times New Roman" w:hAnsi="Times New Roman" w:cs="Times New Roman"/>
          <w:sz w:val="24"/>
          <w:szCs w:val="24"/>
        </w:rPr>
        <w:t>.....</w:t>
      </w:r>
      <w:r w:rsidR="00CC131A">
        <w:rPr>
          <w:rFonts w:ascii="Times New Roman" w:hAnsi="Times New Roman" w:cs="Times New Roman"/>
          <w:sz w:val="24"/>
          <w:szCs w:val="24"/>
        </w:rPr>
        <w:t>...</w:t>
      </w:r>
      <w:r w:rsidR="00FE2E68">
        <w:rPr>
          <w:rFonts w:ascii="Times New Roman" w:hAnsi="Times New Roman" w:cs="Times New Roman"/>
          <w:sz w:val="24"/>
          <w:szCs w:val="24"/>
        </w:rPr>
        <w:t>.</w:t>
      </w:r>
      <w:r w:rsidR="00CC131A">
        <w:rPr>
          <w:rFonts w:ascii="Times New Roman" w:hAnsi="Times New Roman" w:cs="Times New Roman"/>
          <w:sz w:val="24"/>
          <w:szCs w:val="24"/>
        </w:rPr>
        <w:t>.</w:t>
      </w:r>
      <w:r w:rsidR="008B7BE2">
        <w:rPr>
          <w:rFonts w:ascii="Times New Roman" w:hAnsi="Times New Roman" w:cs="Times New Roman"/>
          <w:sz w:val="24"/>
          <w:szCs w:val="24"/>
        </w:rPr>
        <w:t>5</w:t>
      </w:r>
      <w:r w:rsidR="009F3D08">
        <w:rPr>
          <w:rFonts w:ascii="Times New Roman" w:hAnsi="Times New Roman" w:cs="Times New Roman"/>
          <w:sz w:val="24"/>
          <w:szCs w:val="24"/>
        </w:rPr>
        <w:t>7</w:t>
      </w:r>
    </w:p>
    <w:p w14:paraId="6C82D313" w14:textId="16E4FCCA" w:rsidR="009D1523" w:rsidRDefault="009D1523" w:rsidP="00E47FF1">
      <w:pPr>
        <w:jc w:val="center"/>
        <w:rPr>
          <w:rFonts w:ascii="Times New Roman" w:hAnsi="Times New Roman" w:cs="Times New Roman"/>
          <w:b/>
          <w:sz w:val="24"/>
          <w:szCs w:val="24"/>
        </w:rPr>
      </w:pPr>
    </w:p>
    <w:p w14:paraId="69C295CA" w14:textId="68F9605D" w:rsidR="009348BA" w:rsidRDefault="009348BA" w:rsidP="00E47FF1">
      <w:pPr>
        <w:jc w:val="center"/>
        <w:rPr>
          <w:rFonts w:ascii="Times New Roman" w:hAnsi="Times New Roman" w:cs="Times New Roman"/>
          <w:b/>
          <w:sz w:val="24"/>
          <w:szCs w:val="24"/>
        </w:rPr>
      </w:pPr>
    </w:p>
    <w:p w14:paraId="41F2C4E6" w14:textId="7F9E4BC7" w:rsidR="009348BA" w:rsidRDefault="009348BA" w:rsidP="00E47FF1">
      <w:pPr>
        <w:jc w:val="center"/>
        <w:rPr>
          <w:rFonts w:ascii="Times New Roman" w:hAnsi="Times New Roman" w:cs="Times New Roman"/>
          <w:b/>
          <w:sz w:val="24"/>
          <w:szCs w:val="24"/>
        </w:rPr>
      </w:pPr>
    </w:p>
    <w:p w14:paraId="76CE1D42" w14:textId="77777777" w:rsidR="00314F80" w:rsidRDefault="00314F80" w:rsidP="00E47FF1">
      <w:pPr>
        <w:jc w:val="center"/>
        <w:rPr>
          <w:rFonts w:ascii="Times New Roman" w:hAnsi="Times New Roman" w:cs="Times New Roman"/>
          <w:b/>
          <w:sz w:val="24"/>
          <w:szCs w:val="24"/>
        </w:rPr>
      </w:pPr>
    </w:p>
    <w:p w14:paraId="0A6264A4" w14:textId="7302E947" w:rsidR="009348BA" w:rsidRDefault="000A23A5" w:rsidP="000A23A5">
      <w:pPr>
        <w:jc w:val="center"/>
        <w:rPr>
          <w:rFonts w:ascii="Times New Roman" w:hAnsi="Times New Roman" w:cs="Times New Roman"/>
          <w:b/>
          <w:sz w:val="24"/>
          <w:szCs w:val="24"/>
        </w:rPr>
      </w:pPr>
      <w:r>
        <w:rPr>
          <w:rFonts w:ascii="Times New Roman" w:hAnsi="Times New Roman" w:cs="Times New Roman"/>
          <w:b/>
          <w:sz w:val="24"/>
          <w:szCs w:val="24"/>
        </w:rPr>
        <w:br w:type="page"/>
      </w:r>
    </w:p>
    <w:p w14:paraId="67F8D117" w14:textId="77777777" w:rsidR="009348BA" w:rsidRDefault="009348BA" w:rsidP="00E47FF1">
      <w:pPr>
        <w:jc w:val="center"/>
        <w:rPr>
          <w:rFonts w:ascii="Times New Roman" w:hAnsi="Times New Roman" w:cs="Times New Roman"/>
          <w:b/>
          <w:sz w:val="24"/>
          <w:szCs w:val="24"/>
        </w:rPr>
      </w:pPr>
    </w:p>
    <w:p w14:paraId="19F4FD89" w14:textId="1C89C622" w:rsidR="00E47FF1" w:rsidRDefault="00E47FF1" w:rsidP="00E47FF1">
      <w:pPr>
        <w:jc w:val="center"/>
        <w:rPr>
          <w:rFonts w:ascii="Times New Roman" w:hAnsi="Times New Roman" w:cs="Times New Roman"/>
          <w:b/>
          <w:sz w:val="24"/>
          <w:szCs w:val="24"/>
        </w:rPr>
      </w:pPr>
      <w:r w:rsidRPr="00813448">
        <w:rPr>
          <w:rFonts w:ascii="Times New Roman" w:hAnsi="Times New Roman" w:cs="Times New Roman"/>
          <w:b/>
          <w:sz w:val="24"/>
          <w:szCs w:val="24"/>
        </w:rPr>
        <w:t>1.</w:t>
      </w:r>
      <w:r w:rsidR="005E3798">
        <w:rPr>
          <w:rFonts w:ascii="Times New Roman" w:hAnsi="Times New Roman" w:cs="Times New Roman"/>
          <w:b/>
          <w:sz w:val="24"/>
          <w:szCs w:val="24"/>
        </w:rPr>
        <w:t xml:space="preserve"> </w:t>
      </w:r>
      <w:r w:rsidRPr="00813448">
        <w:rPr>
          <w:rFonts w:ascii="Times New Roman" w:hAnsi="Times New Roman" w:cs="Times New Roman"/>
          <w:b/>
          <w:sz w:val="24"/>
          <w:szCs w:val="24"/>
        </w:rPr>
        <w:t>BENDROSIOS NUOSTATOS</w:t>
      </w:r>
    </w:p>
    <w:p w14:paraId="4D68718A" w14:textId="77777777" w:rsidR="00854474" w:rsidRPr="00813448" w:rsidRDefault="00854474" w:rsidP="00E47FF1">
      <w:pPr>
        <w:jc w:val="center"/>
        <w:rPr>
          <w:rFonts w:ascii="Times New Roman" w:hAnsi="Times New Roman" w:cs="Times New Roman"/>
          <w:b/>
          <w:sz w:val="24"/>
          <w:szCs w:val="24"/>
        </w:rPr>
      </w:pPr>
    </w:p>
    <w:p w14:paraId="61ED9A1C" w14:textId="6F026A9C" w:rsidR="001459CC" w:rsidRPr="00854474" w:rsidRDefault="00222CBA" w:rsidP="00854474">
      <w:pPr>
        <w:pStyle w:val="Antratm1"/>
        <w:spacing w:before="0" w:line="360" w:lineRule="auto"/>
        <w:ind w:firstLine="720"/>
        <w:jc w:val="left"/>
        <w:rPr>
          <w:rFonts w:ascii="Times New Roman" w:hAnsi="Times New Roman" w:cs="Times New Roman"/>
          <w:sz w:val="24"/>
          <w:szCs w:val="24"/>
        </w:rPr>
      </w:pPr>
      <w:bookmarkStart w:id="0" w:name="_Toc103263611"/>
      <w:r>
        <w:rPr>
          <w:rFonts w:ascii="Times New Roman" w:hAnsi="Times New Roman" w:cs="Times New Roman"/>
          <w:sz w:val="24"/>
          <w:szCs w:val="24"/>
        </w:rPr>
        <w:t xml:space="preserve">1.1. Informacija </w:t>
      </w:r>
      <w:r w:rsidR="00E47FF1" w:rsidRPr="00553BFB">
        <w:rPr>
          <w:rFonts w:ascii="Times New Roman" w:hAnsi="Times New Roman" w:cs="Times New Roman"/>
          <w:sz w:val="24"/>
          <w:szCs w:val="24"/>
        </w:rPr>
        <w:t>apie ugdymo įstaigą</w:t>
      </w:r>
      <w:bookmarkEnd w:id="0"/>
      <w:r w:rsidR="00854474">
        <w:rPr>
          <w:rFonts w:ascii="Times New Roman" w:hAnsi="Times New Roman" w:cs="Times New Roman"/>
          <w:sz w:val="24"/>
          <w:szCs w:val="24"/>
        </w:rPr>
        <w:t>.</w:t>
      </w:r>
    </w:p>
    <w:p w14:paraId="45CB8F5C" w14:textId="64D51CA8" w:rsidR="001459CC" w:rsidRDefault="00E47FF1" w:rsidP="00854474">
      <w:pPr>
        <w:pStyle w:val="Betarp"/>
        <w:spacing w:line="360" w:lineRule="auto"/>
        <w:ind w:firstLine="720"/>
        <w:jc w:val="both"/>
        <w:rPr>
          <w:rFonts w:ascii="Times New Roman" w:hAnsi="Times New Roman" w:cs="Times New Roman"/>
          <w:bCs/>
          <w:sz w:val="24"/>
          <w:szCs w:val="24"/>
        </w:rPr>
      </w:pPr>
      <w:r w:rsidRPr="005A7859">
        <w:rPr>
          <w:rFonts w:ascii="Times New Roman" w:hAnsi="Times New Roman" w:cs="Times New Roman"/>
          <w:bCs/>
          <w:sz w:val="24"/>
          <w:szCs w:val="24"/>
        </w:rPr>
        <w:t>Švietimo teikėjas: Naujosios Akmenės ikimokykl</w:t>
      </w:r>
      <w:r w:rsidR="00222CBA">
        <w:rPr>
          <w:rFonts w:ascii="Times New Roman" w:hAnsi="Times New Roman" w:cs="Times New Roman"/>
          <w:bCs/>
          <w:sz w:val="24"/>
          <w:szCs w:val="24"/>
        </w:rPr>
        <w:t xml:space="preserve">inio ugdymo mokykla, trumpasis </w:t>
      </w:r>
      <w:r w:rsidRPr="005A7859">
        <w:rPr>
          <w:rFonts w:ascii="Times New Roman" w:hAnsi="Times New Roman" w:cs="Times New Roman"/>
          <w:bCs/>
          <w:sz w:val="24"/>
          <w:szCs w:val="24"/>
        </w:rPr>
        <w:t xml:space="preserve">pavadinimas </w:t>
      </w:r>
      <w:r w:rsidRPr="005A7859">
        <w:rPr>
          <w:bCs/>
          <w:szCs w:val="24"/>
        </w:rPr>
        <w:t>–</w:t>
      </w:r>
      <w:r w:rsidRPr="005A7859">
        <w:rPr>
          <w:rFonts w:ascii="Times New Roman" w:hAnsi="Times New Roman" w:cs="Times New Roman"/>
          <w:bCs/>
          <w:sz w:val="24"/>
          <w:szCs w:val="24"/>
        </w:rPr>
        <w:t xml:space="preserve"> I</w:t>
      </w:r>
      <w:r w:rsidR="00A969DD">
        <w:rPr>
          <w:rFonts w:ascii="Times New Roman" w:hAnsi="Times New Roman" w:cs="Times New Roman"/>
          <w:bCs/>
          <w:sz w:val="24"/>
          <w:szCs w:val="24"/>
        </w:rPr>
        <w:t xml:space="preserve">kimokyklinio ugdymo </w:t>
      </w:r>
      <w:r w:rsidRPr="005A7859">
        <w:rPr>
          <w:rFonts w:ascii="Times New Roman" w:hAnsi="Times New Roman" w:cs="Times New Roman"/>
          <w:bCs/>
          <w:sz w:val="24"/>
          <w:szCs w:val="24"/>
        </w:rPr>
        <w:t xml:space="preserve">mokykla. </w:t>
      </w:r>
    </w:p>
    <w:p w14:paraId="42E2A41D" w14:textId="454C37CC" w:rsidR="00E47FF1" w:rsidRPr="005A7859" w:rsidRDefault="00915D8D" w:rsidP="00854474">
      <w:pPr>
        <w:pStyle w:val="Betarp"/>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Ikimokyklinio ugdymo m</w:t>
      </w:r>
      <w:r w:rsidR="00E47FF1" w:rsidRPr="005A7859">
        <w:rPr>
          <w:rFonts w:ascii="Times New Roman" w:hAnsi="Times New Roman" w:cs="Times New Roman"/>
          <w:bCs/>
          <w:sz w:val="24"/>
          <w:szCs w:val="24"/>
        </w:rPr>
        <w:t xml:space="preserve">okyklos teisinė forma </w:t>
      </w:r>
      <w:r w:rsidR="00E47FF1" w:rsidRPr="005A7859">
        <w:rPr>
          <w:bCs/>
          <w:szCs w:val="24"/>
        </w:rPr>
        <w:t xml:space="preserve">– </w:t>
      </w:r>
      <w:r w:rsidR="00E47FF1" w:rsidRPr="005A7859">
        <w:rPr>
          <w:rFonts w:ascii="Times New Roman" w:hAnsi="Times New Roman" w:cs="Times New Roman"/>
          <w:bCs/>
          <w:sz w:val="24"/>
          <w:szCs w:val="24"/>
        </w:rPr>
        <w:t>biudžetinė įstaiga.</w:t>
      </w:r>
    </w:p>
    <w:p w14:paraId="0BBEC6C1" w14:textId="0CA3670F" w:rsidR="00E47FF1" w:rsidRPr="005A7859" w:rsidRDefault="00915D8D" w:rsidP="00795114">
      <w:pPr>
        <w:pStyle w:val="Betarp"/>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Ikimokyklinio ugdymo m</w:t>
      </w:r>
      <w:r w:rsidR="00E47FF1" w:rsidRPr="005A7859">
        <w:rPr>
          <w:rFonts w:ascii="Times New Roman" w:hAnsi="Times New Roman" w:cs="Times New Roman"/>
          <w:bCs/>
          <w:sz w:val="24"/>
          <w:szCs w:val="24"/>
        </w:rPr>
        <w:t xml:space="preserve">okyklos priklausomybė </w:t>
      </w:r>
      <w:r w:rsidR="00E47FF1" w:rsidRPr="005A7859">
        <w:rPr>
          <w:bCs/>
          <w:szCs w:val="24"/>
        </w:rPr>
        <w:t>–</w:t>
      </w:r>
      <w:r w:rsidR="00E47FF1" w:rsidRPr="005A7859">
        <w:rPr>
          <w:rFonts w:ascii="Times New Roman" w:hAnsi="Times New Roman" w:cs="Times New Roman"/>
          <w:bCs/>
          <w:sz w:val="24"/>
          <w:szCs w:val="24"/>
        </w:rPr>
        <w:t xml:space="preserve"> Akmenės rajono savivaldybės ikimokyklinio ugdymo įstaiga.</w:t>
      </w:r>
    </w:p>
    <w:p w14:paraId="5288792D" w14:textId="0388617D" w:rsidR="001459CC" w:rsidRDefault="00915D8D" w:rsidP="00795114">
      <w:pPr>
        <w:tabs>
          <w:tab w:val="left" w:pos="720"/>
        </w:tabs>
        <w:spacing w:after="0" w:line="360" w:lineRule="auto"/>
        <w:ind w:firstLine="720"/>
        <w:jc w:val="both"/>
        <w:rPr>
          <w:rFonts w:ascii="Times New Roman" w:hAnsi="Times New Roman" w:cs="Times New Roman"/>
          <w:bCs/>
          <w:sz w:val="24"/>
          <w:szCs w:val="24"/>
          <w:lang w:val="lt-LT"/>
        </w:rPr>
      </w:pPr>
      <w:r w:rsidRPr="00915D8D">
        <w:rPr>
          <w:rFonts w:ascii="Times New Roman" w:hAnsi="Times New Roman" w:cs="Times New Roman"/>
          <w:bCs/>
          <w:sz w:val="24"/>
          <w:szCs w:val="24"/>
          <w:lang w:val="lt-LT"/>
        </w:rPr>
        <w:t>Ikimokyklinio ugdymo m</w:t>
      </w:r>
      <w:r w:rsidR="00E47FF1" w:rsidRPr="005A7859">
        <w:rPr>
          <w:rFonts w:ascii="Times New Roman" w:hAnsi="Times New Roman" w:cs="Times New Roman"/>
          <w:bCs/>
          <w:sz w:val="24"/>
          <w:szCs w:val="24"/>
          <w:lang w:val="lt-LT"/>
        </w:rPr>
        <w:t>okyklos savininkas – Akmenės rajono savivaldybė, kodas 111100056, adresas: L.</w:t>
      </w:r>
      <w:r w:rsidR="000444EF">
        <w:rPr>
          <w:rFonts w:ascii="Times New Roman" w:hAnsi="Times New Roman" w:cs="Times New Roman"/>
          <w:bCs/>
          <w:sz w:val="24"/>
          <w:szCs w:val="24"/>
          <w:lang w:val="lt-LT"/>
        </w:rPr>
        <w:t xml:space="preserve"> </w:t>
      </w:r>
      <w:r w:rsidR="00E47FF1" w:rsidRPr="005A7859">
        <w:rPr>
          <w:rFonts w:ascii="Times New Roman" w:hAnsi="Times New Roman" w:cs="Times New Roman"/>
          <w:bCs/>
          <w:sz w:val="24"/>
          <w:szCs w:val="24"/>
          <w:lang w:val="lt-LT"/>
        </w:rPr>
        <w:t>Petravičiaus a. 2, LT-85132 Naujoji</w:t>
      </w:r>
      <w:r w:rsidR="001459CC">
        <w:rPr>
          <w:rFonts w:ascii="Times New Roman" w:hAnsi="Times New Roman" w:cs="Times New Roman"/>
          <w:bCs/>
          <w:sz w:val="24"/>
          <w:szCs w:val="24"/>
          <w:lang w:val="lt-LT"/>
        </w:rPr>
        <w:t xml:space="preserve"> </w:t>
      </w:r>
      <w:r w:rsidR="00E47FF1" w:rsidRPr="005A7859">
        <w:rPr>
          <w:rFonts w:ascii="Times New Roman" w:hAnsi="Times New Roman" w:cs="Times New Roman"/>
          <w:bCs/>
          <w:sz w:val="24"/>
          <w:szCs w:val="24"/>
          <w:lang w:val="lt-LT"/>
        </w:rPr>
        <w:t>Akmenė.</w:t>
      </w:r>
    </w:p>
    <w:p w14:paraId="6918645A" w14:textId="77777777" w:rsidR="00915D8D" w:rsidRDefault="00915D8D" w:rsidP="00915D8D">
      <w:pPr>
        <w:tabs>
          <w:tab w:val="left" w:pos="720"/>
        </w:tabs>
        <w:spacing w:after="0" w:line="360" w:lineRule="auto"/>
        <w:ind w:firstLine="720"/>
        <w:jc w:val="both"/>
        <w:rPr>
          <w:rFonts w:ascii="Times New Roman" w:hAnsi="Times New Roman" w:cs="Times New Roman"/>
          <w:bCs/>
          <w:sz w:val="24"/>
          <w:szCs w:val="24"/>
          <w:lang w:val="lt-LT"/>
        </w:rPr>
      </w:pPr>
      <w:r w:rsidRPr="00915D8D">
        <w:rPr>
          <w:rFonts w:ascii="Times New Roman" w:hAnsi="Times New Roman" w:cs="Times New Roman"/>
          <w:bCs/>
          <w:sz w:val="24"/>
          <w:szCs w:val="24"/>
          <w:lang w:val="lt-LT"/>
        </w:rPr>
        <w:t>Ikimokyklinio ugdymo m</w:t>
      </w:r>
      <w:r w:rsidR="00E47FF1" w:rsidRPr="005A7859">
        <w:rPr>
          <w:rFonts w:ascii="Times New Roman" w:hAnsi="Times New Roman" w:cs="Times New Roman"/>
          <w:bCs/>
          <w:sz w:val="24"/>
          <w:szCs w:val="24"/>
          <w:lang w:val="lt-LT"/>
        </w:rPr>
        <w:t>okyklos buveinė: Ramučių g. 1, LT-85138 Naujoji Akmenė, Naujosios Akmenės miesto seniūnija, Akmenės rajono savivaldybė.</w:t>
      </w:r>
    </w:p>
    <w:p w14:paraId="1E924E1B" w14:textId="63355479" w:rsidR="005C6C65" w:rsidRPr="00F23B63" w:rsidRDefault="00915D8D" w:rsidP="00915D8D">
      <w:pPr>
        <w:tabs>
          <w:tab w:val="left" w:pos="720"/>
        </w:tabs>
        <w:spacing w:after="0" w:line="360" w:lineRule="auto"/>
        <w:ind w:firstLine="720"/>
        <w:jc w:val="both"/>
        <w:rPr>
          <w:rFonts w:ascii="Times New Roman" w:hAnsi="Times New Roman" w:cs="Times New Roman"/>
          <w:bCs/>
          <w:sz w:val="24"/>
          <w:szCs w:val="24"/>
          <w:lang w:val="lt-LT"/>
        </w:rPr>
      </w:pPr>
      <w:proofErr w:type="spellStart"/>
      <w:r>
        <w:rPr>
          <w:rFonts w:ascii="Times New Roman" w:hAnsi="Times New Roman" w:cs="Times New Roman"/>
          <w:bCs/>
          <w:sz w:val="24"/>
          <w:szCs w:val="24"/>
        </w:rPr>
        <w:t>Ikimokyklinio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ugdymo</w:t>
      </w:r>
      <w:proofErr w:type="spellEnd"/>
      <w:r>
        <w:rPr>
          <w:rFonts w:ascii="Times New Roman" w:hAnsi="Times New Roman" w:cs="Times New Roman"/>
          <w:bCs/>
          <w:sz w:val="24"/>
          <w:szCs w:val="24"/>
        </w:rPr>
        <w:t xml:space="preserve"> </w:t>
      </w:r>
      <w:r w:rsidRPr="00F23B63">
        <w:rPr>
          <w:rFonts w:ascii="Times New Roman" w:hAnsi="Times New Roman" w:cs="Times New Roman"/>
          <w:bCs/>
          <w:sz w:val="24"/>
          <w:szCs w:val="24"/>
          <w:lang w:val="lt-LT"/>
        </w:rPr>
        <w:t>mo</w:t>
      </w:r>
      <w:r w:rsidR="00E47FF1" w:rsidRPr="00F23B63">
        <w:rPr>
          <w:rFonts w:ascii="Times New Roman" w:hAnsi="Times New Roman" w:cs="Times New Roman"/>
          <w:bCs/>
          <w:sz w:val="24"/>
          <w:szCs w:val="24"/>
          <w:lang w:val="lt-LT"/>
        </w:rPr>
        <w:t>kykl</w:t>
      </w:r>
      <w:r w:rsidRPr="00F23B63">
        <w:rPr>
          <w:rFonts w:ascii="Times New Roman" w:hAnsi="Times New Roman" w:cs="Times New Roman"/>
          <w:bCs/>
          <w:sz w:val="24"/>
          <w:szCs w:val="24"/>
          <w:lang w:val="lt-LT"/>
        </w:rPr>
        <w:t xml:space="preserve">os </w:t>
      </w:r>
      <w:r>
        <w:rPr>
          <w:rFonts w:ascii="Times New Roman" w:hAnsi="Times New Roman" w:cs="Times New Roman"/>
          <w:bCs/>
          <w:sz w:val="24"/>
          <w:szCs w:val="24"/>
          <w:lang w:val="lt-LT"/>
        </w:rPr>
        <w:t>e</w:t>
      </w:r>
      <w:r w:rsidR="00E47FF1" w:rsidRPr="005A7859">
        <w:rPr>
          <w:rFonts w:ascii="Times New Roman" w:hAnsi="Times New Roman" w:cs="Times New Roman"/>
          <w:bCs/>
          <w:sz w:val="24"/>
          <w:szCs w:val="24"/>
          <w:lang w:val="lt-LT"/>
        </w:rPr>
        <w:t xml:space="preserve">l. p. </w:t>
      </w:r>
      <w:hyperlink r:id="rId11" w:history="1">
        <w:r w:rsidR="00E47FF1" w:rsidRPr="005A7859">
          <w:rPr>
            <w:rStyle w:val="Hipersaitas"/>
            <w:rFonts w:ascii="Times New Roman" w:hAnsi="Times New Roman" w:cs="Times New Roman"/>
            <w:bCs/>
            <w:sz w:val="24"/>
            <w:szCs w:val="24"/>
            <w:lang w:val="lt-LT"/>
          </w:rPr>
          <w:t>info@ikumokykla.lt</w:t>
        </w:r>
      </w:hyperlink>
      <w:r w:rsidR="008C1BC4">
        <w:rPr>
          <w:rFonts w:ascii="Times New Roman" w:hAnsi="Times New Roman" w:cs="Times New Roman"/>
          <w:bCs/>
          <w:sz w:val="24"/>
          <w:szCs w:val="24"/>
          <w:lang w:val="lt-LT"/>
        </w:rPr>
        <w:t xml:space="preserve">; tinklalapis </w:t>
      </w:r>
      <w:hyperlink r:id="rId12" w:history="1">
        <w:r w:rsidR="008C1BC4" w:rsidRPr="005A7859">
          <w:rPr>
            <w:rStyle w:val="Hipersaitas"/>
            <w:rFonts w:ascii="Times New Roman" w:hAnsi="Times New Roman" w:cs="Times New Roman"/>
            <w:bCs/>
            <w:sz w:val="24"/>
            <w:szCs w:val="24"/>
            <w:lang w:val="lt-LT"/>
          </w:rPr>
          <w:t>www.ikumokykla.lt</w:t>
        </w:r>
      </w:hyperlink>
      <w:r w:rsidR="008C1BC4">
        <w:rPr>
          <w:rFonts w:ascii="Times New Roman" w:hAnsi="Times New Roman" w:cs="Times New Roman"/>
          <w:bCs/>
          <w:sz w:val="24"/>
          <w:szCs w:val="24"/>
        </w:rPr>
        <w:t>; t</w:t>
      </w:r>
      <w:r w:rsidR="00E47FF1" w:rsidRPr="005A7859">
        <w:rPr>
          <w:rFonts w:ascii="Times New Roman" w:hAnsi="Times New Roman" w:cs="Times New Roman"/>
          <w:bCs/>
          <w:sz w:val="24"/>
          <w:szCs w:val="24"/>
          <w:lang w:val="lt-LT"/>
        </w:rPr>
        <w:t xml:space="preserve">el.: </w:t>
      </w:r>
      <w:r w:rsidR="00222CBA">
        <w:rPr>
          <w:rFonts w:ascii="Times New Roman" w:hAnsi="Times New Roman" w:cs="Times New Roman"/>
          <w:bCs/>
          <w:sz w:val="24"/>
          <w:szCs w:val="24"/>
          <w:lang w:val="lt-LT"/>
        </w:rPr>
        <w:t xml:space="preserve">(8 </w:t>
      </w:r>
      <w:r w:rsidR="003A2B2F">
        <w:rPr>
          <w:rFonts w:ascii="Times New Roman" w:hAnsi="Times New Roman" w:cs="Times New Roman"/>
          <w:bCs/>
          <w:sz w:val="24"/>
          <w:szCs w:val="24"/>
          <w:lang w:val="lt-LT"/>
        </w:rPr>
        <w:t>425</w:t>
      </w:r>
      <w:r w:rsidR="00854474">
        <w:rPr>
          <w:rFonts w:ascii="Times New Roman" w:hAnsi="Times New Roman" w:cs="Times New Roman"/>
          <w:bCs/>
          <w:sz w:val="24"/>
          <w:szCs w:val="24"/>
          <w:lang w:val="lt-LT"/>
        </w:rPr>
        <w:t>)</w:t>
      </w:r>
      <w:r w:rsidR="003A2B2F">
        <w:rPr>
          <w:rFonts w:ascii="Times New Roman" w:hAnsi="Times New Roman" w:cs="Times New Roman"/>
          <w:bCs/>
          <w:sz w:val="24"/>
          <w:szCs w:val="24"/>
          <w:lang w:val="lt-LT"/>
        </w:rPr>
        <w:t xml:space="preserve"> 43 210</w:t>
      </w:r>
      <w:r w:rsidR="00E47FF1" w:rsidRPr="003A2B2F">
        <w:rPr>
          <w:rFonts w:ascii="Times New Roman" w:hAnsi="Times New Roman" w:cs="Times New Roman"/>
          <w:bCs/>
          <w:sz w:val="24"/>
          <w:szCs w:val="24"/>
          <w:lang w:val="lt-LT"/>
        </w:rPr>
        <w:t>, mob.</w:t>
      </w:r>
      <w:r w:rsidR="00222CBA">
        <w:rPr>
          <w:rFonts w:ascii="Times New Roman" w:hAnsi="Times New Roman" w:cs="Times New Roman"/>
          <w:bCs/>
          <w:sz w:val="24"/>
          <w:szCs w:val="24"/>
          <w:lang w:val="lt-LT"/>
        </w:rPr>
        <w:t xml:space="preserve"> +370 </w:t>
      </w:r>
      <w:r w:rsidR="003A2B2F" w:rsidRPr="003A2B2F">
        <w:rPr>
          <w:rFonts w:ascii="Times New Roman" w:hAnsi="Times New Roman" w:cs="Times New Roman"/>
          <w:bCs/>
          <w:sz w:val="24"/>
          <w:szCs w:val="24"/>
          <w:lang w:val="lt-LT"/>
        </w:rPr>
        <w:t>631 09</w:t>
      </w:r>
      <w:r w:rsidR="00222CBA">
        <w:rPr>
          <w:rFonts w:ascii="Times New Roman" w:hAnsi="Times New Roman" w:cs="Times New Roman"/>
          <w:bCs/>
          <w:sz w:val="24"/>
          <w:szCs w:val="24"/>
          <w:lang w:val="lt-LT"/>
        </w:rPr>
        <w:t xml:space="preserve"> </w:t>
      </w:r>
      <w:r w:rsidR="003A2B2F" w:rsidRPr="003A2B2F">
        <w:rPr>
          <w:rFonts w:ascii="Times New Roman" w:hAnsi="Times New Roman" w:cs="Times New Roman"/>
          <w:bCs/>
          <w:sz w:val="24"/>
          <w:szCs w:val="24"/>
          <w:lang w:val="lt-LT"/>
        </w:rPr>
        <w:t>132</w:t>
      </w:r>
      <w:r w:rsidR="008C1BC4">
        <w:rPr>
          <w:rFonts w:ascii="Times New Roman" w:hAnsi="Times New Roman" w:cs="Times New Roman"/>
          <w:bCs/>
          <w:sz w:val="24"/>
          <w:szCs w:val="24"/>
          <w:lang w:val="lt-LT"/>
        </w:rPr>
        <w:t>.</w:t>
      </w:r>
      <w:r w:rsidR="00E47FF1" w:rsidRPr="005A7859">
        <w:rPr>
          <w:rFonts w:ascii="Times New Roman" w:hAnsi="Times New Roman" w:cs="Times New Roman"/>
          <w:bCs/>
          <w:sz w:val="24"/>
          <w:szCs w:val="24"/>
          <w:lang w:val="lt-LT"/>
        </w:rPr>
        <w:t xml:space="preserve"> </w:t>
      </w:r>
    </w:p>
    <w:p w14:paraId="4825DCBA" w14:textId="28BCB29B" w:rsidR="00E47FF1" w:rsidRPr="00553BFB" w:rsidRDefault="00E47FF1" w:rsidP="000444EF">
      <w:pPr>
        <w:spacing w:after="0" w:line="360" w:lineRule="auto"/>
        <w:ind w:firstLine="720"/>
        <w:jc w:val="both"/>
        <w:rPr>
          <w:rFonts w:ascii="Times New Roman" w:hAnsi="Times New Roman" w:cs="Times New Roman"/>
          <w:b/>
          <w:bCs/>
          <w:sz w:val="32"/>
          <w:szCs w:val="32"/>
          <w:lang w:val="lt-LT"/>
        </w:rPr>
      </w:pPr>
      <w:r w:rsidRPr="00553BFB">
        <w:rPr>
          <w:rFonts w:ascii="Times New Roman" w:hAnsi="Times New Roman" w:cs="Times New Roman"/>
          <w:b/>
          <w:bCs/>
          <w:sz w:val="24"/>
          <w:szCs w:val="24"/>
          <w:lang w:val="lt-LT"/>
        </w:rPr>
        <w:t>1.2.</w:t>
      </w:r>
      <w:r w:rsidRPr="00553BFB">
        <w:rPr>
          <w:rFonts w:ascii="Times New Roman" w:hAnsi="Times New Roman" w:cs="Times New Roman"/>
          <w:sz w:val="24"/>
          <w:szCs w:val="24"/>
          <w:lang w:val="lt-LT"/>
        </w:rPr>
        <w:t xml:space="preserve"> </w:t>
      </w:r>
      <w:r w:rsidRPr="00553BFB">
        <w:rPr>
          <w:rFonts w:ascii="Times New Roman" w:hAnsi="Times New Roman" w:cs="Times New Roman"/>
          <w:b/>
          <w:bCs/>
          <w:sz w:val="24"/>
          <w:szCs w:val="24"/>
          <w:lang w:val="lt-LT"/>
        </w:rPr>
        <w:t>Programos rengimo veiksniai</w:t>
      </w:r>
      <w:r w:rsidR="000444EF">
        <w:rPr>
          <w:rFonts w:ascii="Times New Roman" w:hAnsi="Times New Roman" w:cs="Times New Roman"/>
          <w:b/>
          <w:bCs/>
          <w:sz w:val="24"/>
          <w:szCs w:val="24"/>
          <w:lang w:val="lt-LT"/>
        </w:rPr>
        <w:t>.</w:t>
      </w:r>
      <w:r w:rsidRPr="00553BFB">
        <w:rPr>
          <w:rFonts w:ascii="Times New Roman" w:hAnsi="Times New Roman" w:cs="Times New Roman"/>
          <w:b/>
          <w:bCs/>
          <w:sz w:val="24"/>
          <w:szCs w:val="24"/>
          <w:lang w:val="lt-LT"/>
        </w:rPr>
        <w:t xml:space="preserve"> </w:t>
      </w:r>
    </w:p>
    <w:p w14:paraId="54D6DF64" w14:textId="2F1E0287" w:rsidR="00730407" w:rsidRDefault="00E47FF1" w:rsidP="00B5345A">
      <w:pPr>
        <w:pStyle w:val="Pa0"/>
        <w:spacing w:line="360" w:lineRule="auto"/>
        <w:ind w:firstLine="720"/>
        <w:jc w:val="both"/>
        <w:rPr>
          <w:rFonts w:ascii="Times New Roman" w:hAnsi="Times New Roman" w:cs="Times New Roman"/>
          <w:shd w:val="clear" w:color="auto" w:fill="FFFFFF"/>
          <w:lang w:val="lt-LT"/>
        </w:rPr>
      </w:pPr>
      <w:r w:rsidRPr="0028009D">
        <w:rPr>
          <w:rFonts w:ascii="Times New Roman" w:hAnsi="Times New Roman" w:cs="Times New Roman"/>
          <w:lang w:val="lt-LT"/>
        </w:rPr>
        <w:t>Naujosios Akmenės ikimokyklinio ugdymo mokykla veikia nuo 2020 m. rugsėjo 1 d.</w:t>
      </w:r>
      <w:r w:rsidR="005C6C65">
        <w:rPr>
          <w:rFonts w:ascii="Times New Roman" w:hAnsi="Times New Roman" w:cs="Times New Roman"/>
          <w:lang w:val="lt-LT"/>
        </w:rPr>
        <w:t xml:space="preserve"> </w:t>
      </w:r>
      <w:r w:rsidR="005C6C65" w:rsidRPr="005C6C65">
        <w:rPr>
          <w:rFonts w:ascii="Times New Roman" w:hAnsi="Times New Roman" w:cs="Times New Roman"/>
          <w:bCs/>
          <w:lang w:val="lt-LT"/>
        </w:rPr>
        <w:t xml:space="preserve">Ikimokyklinio ugdymo </w:t>
      </w:r>
      <w:r w:rsidR="005C6C65">
        <w:rPr>
          <w:rFonts w:ascii="Times New Roman" w:hAnsi="Times New Roman" w:cs="Times New Roman"/>
          <w:bCs/>
          <w:lang w:val="lt-LT"/>
        </w:rPr>
        <w:t>mokykla</w:t>
      </w:r>
      <w:r w:rsidRPr="0028009D">
        <w:rPr>
          <w:rFonts w:ascii="Times New Roman" w:hAnsi="Times New Roman" w:cs="Times New Roman"/>
          <w:lang w:val="lt-LT"/>
        </w:rPr>
        <w:t xml:space="preserve"> įsteigta reorganizuojant sujungimo būdu Naujosios Akmenės vaikų lopšelį-darželį „Atžalynas“</w:t>
      </w:r>
      <w:r w:rsidR="00730407">
        <w:rPr>
          <w:rFonts w:ascii="Times New Roman" w:hAnsi="Times New Roman" w:cs="Times New Roman"/>
          <w:lang w:val="lt-LT"/>
        </w:rPr>
        <w:t xml:space="preserve"> </w:t>
      </w:r>
      <w:r w:rsidRPr="0028009D">
        <w:rPr>
          <w:rFonts w:ascii="Times New Roman" w:hAnsi="Times New Roman" w:cs="Times New Roman"/>
          <w:lang w:val="lt-LT"/>
        </w:rPr>
        <w:t>ir Naujosios Akmenės vaikų lopšelį-darželį „Buratinas“</w:t>
      </w:r>
      <w:r w:rsidRPr="0028009D">
        <w:rPr>
          <w:rFonts w:ascii="Times New Roman" w:eastAsia="SimSun" w:hAnsi="Times New Roman" w:cs="Times New Roman"/>
          <w:kern w:val="3"/>
          <w:lang w:val="lt-LT" w:eastAsia="zh-CN" w:bidi="hi-IN"/>
        </w:rPr>
        <w:t xml:space="preserve">. Po sujungimo </w:t>
      </w:r>
      <w:r w:rsidR="005C6C65" w:rsidRPr="005C6C65">
        <w:rPr>
          <w:rFonts w:ascii="Times New Roman" w:hAnsi="Times New Roman" w:cs="Times New Roman"/>
          <w:bCs/>
          <w:lang w:val="lt-LT"/>
        </w:rPr>
        <w:t>Ikimokyklinio ugdymo</w:t>
      </w:r>
      <w:r w:rsidRPr="0028009D">
        <w:rPr>
          <w:rFonts w:ascii="Times New Roman" w:eastAsia="SimSun" w:hAnsi="Times New Roman" w:cs="Times New Roman"/>
          <w:kern w:val="3"/>
          <w:lang w:val="lt-LT" w:eastAsia="zh-CN" w:bidi="hi-IN"/>
        </w:rPr>
        <w:t xml:space="preserve"> mokykloje veikia trys skyriai: </w:t>
      </w:r>
      <w:r w:rsidRPr="0028009D">
        <w:rPr>
          <w:rFonts w:ascii="Times New Roman" w:hAnsi="Times New Roman" w:cs="Times New Roman"/>
          <w:lang w:val="lt-LT"/>
        </w:rPr>
        <w:t>skyrius „Buratinas“</w:t>
      </w:r>
      <w:r w:rsidR="009D1523">
        <w:rPr>
          <w:rFonts w:ascii="Times New Roman" w:hAnsi="Times New Roman" w:cs="Times New Roman"/>
          <w:lang w:val="lt-LT"/>
        </w:rPr>
        <w:t>,</w:t>
      </w:r>
      <w:r w:rsidRPr="00222CBA">
        <w:rPr>
          <w:rFonts w:ascii="Times New Roman" w:hAnsi="Times New Roman" w:cs="Times New Roman"/>
          <w:lang w:val="lt-LT"/>
        </w:rPr>
        <w:t xml:space="preserve"> </w:t>
      </w:r>
      <w:r w:rsidRPr="0028009D">
        <w:rPr>
          <w:rFonts w:ascii="Times New Roman" w:hAnsi="Times New Roman" w:cs="Times New Roman"/>
          <w:lang w:val="lt-LT"/>
        </w:rPr>
        <w:t>kurio buveinė: Ramučių</w:t>
      </w:r>
      <w:r w:rsidRPr="0028009D">
        <w:rPr>
          <w:rFonts w:ascii="Times New Roman" w:hAnsi="Times New Roman" w:cs="Times New Roman"/>
          <w:shd w:val="clear" w:color="auto" w:fill="FFFFFF"/>
          <w:lang w:val="lt-LT"/>
        </w:rPr>
        <w:t xml:space="preserve"> g. 1, LT-85138 Naujoji Akmenė, </w:t>
      </w:r>
      <w:r w:rsidRPr="0028009D">
        <w:rPr>
          <w:rFonts w:ascii="Times New Roman" w:hAnsi="Times New Roman" w:cs="Times New Roman"/>
          <w:lang w:val="lt-LT"/>
        </w:rPr>
        <w:t xml:space="preserve">skyrius „Žvaigždutė“, esantis </w:t>
      </w:r>
      <w:r w:rsidRPr="0028009D">
        <w:rPr>
          <w:rFonts w:ascii="Times New Roman" w:hAnsi="Times New Roman" w:cs="Times New Roman"/>
          <w:shd w:val="clear" w:color="auto" w:fill="FFFFFF"/>
          <w:lang w:val="lt-LT"/>
        </w:rPr>
        <w:t xml:space="preserve">Respublikos g. 22, LT-85164 Naujoji Akmenė ir </w:t>
      </w:r>
      <w:r w:rsidRPr="0028009D">
        <w:rPr>
          <w:rFonts w:ascii="Times New Roman" w:hAnsi="Times New Roman" w:cs="Times New Roman"/>
          <w:lang w:val="lt-LT"/>
        </w:rPr>
        <w:t xml:space="preserve">skyrius „Atžalynas“, kurio buveinė: </w:t>
      </w:r>
      <w:r w:rsidRPr="0028009D">
        <w:rPr>
          <w:rFonts w:ascii="Times New Roman" w:hAnsi="Times New Roman" w:cs="Times New Roman"/>
          <w:shd w:val="clear" w:color="auto" w:fill="FFFFFF"/>
          <w:lang w:val="lt-LT"/>
        </w:rPr>
        <w:t>Respublikos g. 4, LT-85150 Naujoji Akmen</w:t>
      </w:r>
      <w:r w:rsidR="00222CBA">
        <w:rPr>
          <w:rFonts w:ascii="Times New Roman" w:hAnsi="Times New Roman" w:cs="Times New Roman"/>
          <w:shd w:val="clear" w:color="auto" w:fill="FFFFFF"/>
          <w:lang w:val="lt-LT"/>
        </w:rPr>
        <w:t xml:space="preserve">ė.                             </w:t>
      </w:r>
      <w:r w:rsidRPr="0028009D">
        <w:rPr>
          <w:rFonts w:ascii="Times New Roman" w:hAnsi="Times New Roman" w:cs="Times New Roman"/>
          <w:shd w:val="clear" w:color="auto" w:fill="FFFFFF"/>
          <w:lang w:val="lt-LT"/>
        </w:rPr>
        <w:t xml:space="preserve">                                  </w:t>
      </w:r>
      <w:r w:rsidR="00553BFB" w:rsidRPr="0028009D">
        <w:rPr>
          <w:rFonts w:ascii="Times New Roman" w:hAnsi="Times New Roman" w:cs="Times New Roman"/>
          <w:shd w:val="clear" w:color="auto" w:fill="FFFFFF"/>
          <w:lang w:val="lt-LT"/>
        </w:rPr>
        <w:t xml:space="preserve">       </w:t>
      </w:r>
    </w:p>
    <w:p w14:paraId="3F24FA1B" w14:textId="3D851EBE" w:rsidR="00E47FF1" w:rsidRPr="0028009D" w:rsidRDefault="00E47FF1" w:rsidP="00B5345A">
      <w:pPr>
        <w:pStyle w:val="Pa0"/>
        <w:spacing w:line="360" w:lineRule="auto"/>
        <w:ind w:firstLine="720"/>
        <w:jc w:val="both"/>
        <w:rPr>
          <w:rFonts w:ascii="Times New Roman" w:hAnsi="Times New Roman" w:cs="Times New Roman"/>
          <w:shd w:val="clear" w:color="auto" w:fill="FFFFFF"/>
          <w:lang w:val="lt-LT"/>
        </w:rPr>
      </w:pPr>
      <w:r w:rsidRPr="0028009D">
        <w:rPr>
          <w:rFonts w:ascii="Times New Roman" w:hAnsi="Times New Roman" w:cs="Times New Roman"/>
          <w:shd w:val="clear" w:color="auto" w:fill="FFFFFF"/>
          <w:lang w:val="lt-LT"/>
        </w:rPr>
        <w:t xml:space="preserve">Šis įstaigų sujungimas </w:t>
      </w:r>
      <w:r w:rsidRPr="0028009D">
        <w:rPr>
          <w:rFonts w:ascii="Times New Roman" w:hAnsi="Times New Roman" w:cs="Times New Roman"/>
          <w:lang w:val="lt-LT"/>
        </w:rPr>
        <w:t>ne tik naujas, bet ir daug iššūkių reikalaujantis pokytis.</w:t>
      </w:r>
      <w:r w:rsidRPr="00222CBA">
        <w:rPr>
          <w:rFonts w:ascii="Times New Roman" w:hAnsi="Times New Roman" w:cs="Times New Roman"/>
          <w:bCs/>
          <w:lang w:val="lt-LT"/>
        </w:rPr>
        <w:t xml:space="preserve"> </w:t>
      </w:r>
      <w:r w:rsidRPr="0028009D">
        <w:rPr>
          <w:rFonts w:ascii="Times New Roman" w:hAnsi="Times New Roman" w:cs="Times New Roman"/>
          <w:lang w:val="lt-LT"/>
        </w:rPr>
        <w:t>Trys skirtingose lokacijose esančios ikimokyklinio ugdymo įstaigos ir jų darbuotojai siekdami bendrų tikslų turi glaudžiai bendrauti ir bendradarbiauti tarpusavyje. Iki tol visi trys darželiai veiklas vykdė pagal</w:t>
      </w:r>
      <w:r w:rsidR="00222CBA">
        <w:rPr>
          <w:rFonts w:ascii="Times New Roman" w:hAnsi="Times New Roman" w:cs="Times New Roman"/>
          <w:lang w:val="lt-LT"/>
        </w:rPr>
        <w:t xml:space="preserve"> autorines ikimokyklinio ugdymo</w:t>
      </w:r>
      <w:r w:rsidRPr="0028009D">
        <w:rPr>
          <w:rFonts w:ascii="Times New Roman" w:hAnsi="Times New Roman" w:cs="Times New Roman"/>
          <w:lang w:val="lt-LT"/>
        </w:rPr>
        <w:t xml:space="preserve"> programas „Vaikystės takeliu“, „Vaikystės mokyklėlė“ ir „Besišypsanti vaikystė“</w:t>
      </w:r>
      <w:r w:rsidR="00A61483">
        <w:rPr>
          <w:rFonts w:ascii="Times New Roman" w:hAnsi="Times New Roman" w:cs="Times New Roman"/>
          <w:lang w:val="lt-LT"/>
        </w:rPr>
        <w:t>, kurios buvo patvirtintos 2010 m., atnaujinto</w:t>
      </w:r>
      <w:r w:rsidR="00EE3D2D">
        <w:rPr>
          <w:rFonts w:ascii="Times New Roman" w:hAnsi="Times New Roman" w:cs="Times New Roman"/>
          <w:lang w:val="lt-LT"/>
        </w:rPr>
        <w:t>s</w:t>
      </w:r>
      <w:r w:rsidR="00A61483">
        <w:rPr>
          <w:rFonts w:ascii="Times New Roman" w:hAnsi="Times New Roman" w:cs="Times New Roman"/>
          <w:lang w:val="lt-LT"/>
        </w:rPr>
        <w:t xml:space="preserve"> 2016 m.</w:t>
      </w:r>
      <w:r w:rsidR="00222CBA">
        <w:rPr>
          <w:rFonts w:ascii="Times New Roman" w:hAnsi="Times New Roman" w:cs="Times New Roman"/>
          <w:lang w:val="lt-LT"/>
        </w:rPr>
        <w:t xml:space="preserve"> </w:t>
      </w:r>
      <w:r w:rsidRPr="0028009D">
        <w:rPr>
          <w:rFonts w:ascii="Times New Roman" w:hAnsi="Times New Roman" w:cs="Times New Roman"/>
          <w:lang w:val="lt-LT"/>
        </w:rPr>
        <w:t>Šias programas naudojame ir dabar, tačiau pastebėjome, kad jose trūksta</w:t>
      </w:r>
      <w:r w:rsidR="00BB7151">
        <w:rPr>
          <w:rFonts w:ascii="Times New Roman" w:hAnsi="Times New Roman" w:cs="Times New Roman"/>
          <w:lang w:val="lt-LT"/>
        </w:rPr>
        <w:t xml:space="preserve"> </w:t>
      </w:r>
      <w:r w:rsidRPr="0028009D">
        <w:rPr>
          <w:rFonts w:ascii="Times New Roman" w:hAnsi="Times New Roman" w:cs="Times New Roman"/>
          <w:lang w:val="lt-LT"/>
        </w:rPr>
        <w:t xml:space="preserve">vientisumo, pasikeitė vaikų ir jų tėvų </w:t>
      </w:r>
      <w:r w:rsidRPr="00961005">
        <w:rPr>
          <w:rFonts w:ascii="Times New Roman" w:hAnsi="Times New Roman" w:cs="Times New Roman"/>
          <w:lang w:val="lt-LT"/>
        </w:rPr>
        <w:t>poreikiai, modernizuojama įstaigos ugdymo aplinka ir</w:t>
      </w:r>
      <w:r w:rsidR="008F593E" w:rsidRPr="00961005">
        <w:rPr>
          <w:rFonts w:ascii="Times New Roman" w:hAnsi="Times New Roman" w:cs="Times New Roman"/>
          <w:lang w:val="lt-LT"/>
        </w:rPr>
        <w:t xml:space="preserve"> </w:t>
      </w:r>
      <w:r w:rsidRPr="00961005">
        <w:rPr>
          <w:rFonts w:ascii="Times New Roman" w:hAnsi="Times New Roman" w:cs="Times New Roman"/>
          <w:lang w:val="lt-LT"/>
        </w:rPr>
        <w:t xml:space="preserve">naudojamos šiuolaikinės ugdymo priemonės, </w:t>
      </w:r>
      <w:r w:rsidRPr="00961005">
        <w:rPr>
          <w:rFonts w:ascii="Times New Roman" w:eastAsia="Times New Roman" w:hAnsi="Times New Roman" w:cs="Times New Roman"/>
          <w:lang w:val="lt-LT" w:eastAsia="lt-LT"/>
        </w:rPr>
        <w:t>diegiami inovatyv</w:t>
      </w:r>
      <w:r w:rsidR="00BD256D" w:rsidRPr="00961005">
        <w:rPr>
          <w:rFonts w:ascii="Times New Roman" w:eastAsia="Times New Roman" w:hAnsi="Times New Roman" w:cs="Times New Roman"/>
          <w:lang w:val="lt-LT" w:eastAsia="lt-LT"/>
        </w:rPr>
        <w:t>ū</w:t>
      </w:r>
      <w:r w:rsidRPr="00961005">
        <w:rPr>
          <w:rFonts w:ascii="Times New Roman" w:eastAsia="Times New Roman" w:hAnsi="Times New Roman" w:cs="Times New Roman"/>
          <w:lang w:val="lt-LT" w:eastAsia="lt-LT"/>
        </w:rPr>
        <w:t>s pedagoginiai metodai.</w:t>
      </w:r>
      <w:r w:rsidR="00194FC0" w:rsidRPr="00961005">
        <w:rPr>
          <w:rFonts w:ascii="Times New Roman" w:eastAsia="Times New Roman" w:hAnsi="Times New Roman" w:cs="Times New Roman"/>
          <w:lang w:val="lt-LT" w:eastAsia="lt-LT"/>
        </w:rPr>
        <w:t xml:space="preserve"> </w:t>
      </w:r>
      <w:r w:rsidR="00222CBA">
        <w:rPr>
          <w:rFonts w:ascii="Times New Roman" w:eastAsia="Times New Roman" w:hAnsi="Times New Roman" w:cs="Times New Roman"/>
          <w:lang w:val="lt-LT" w:eastAsia="lt-LT"/>
        </w:rPr>
        <w:t>Be to</w:t>
      </w:r>
      <w:r w:rsidR="00A517E0">
        <w:rPr>
          <w:rFonts w:ascii="Times New Roman" w:eastAsia="Times New Roman" w:hAnsi="Times New Roman" w:cs="Times New Roman"/>
          <w:lang w:val="lt-LT" w:eastAsia="lt-LT"/>
        </w:rPr>
        <w:t>,</w:t>
      </w:r>
      <w:r w:rsidR="000D359C" w:rsidRPr="00961005">
        <w:rPr>
          <w:rFonts w:ascii="Times New Roman" w:eastAsia="Times New Roman" w:hAnsi="Times New Roman" w:cs="Times New Roman"/>
          <w:lang w:val="lt-LT" w:eastAsia="lt-LT"/>
        </w:rPr>
        <w:t xml:space="preserve"> kito įstaigos savitumas, keitėsi vizija, misija, įstaigos prioritetinės sritys. </w:t>
      </w:r>
      <w:r w:rsidRPr="00961005">
        <w:rPr>
          <w:rFonts w:ascii="Times New Roman" w:hAnsi="Times New Roman" w:cs="Times New Roman"/>
          <w:lang w:val="lt-LT"/>
        </w:rPr>
        <w:t>Todėl atsirado būtinybė parengti naują bendrą</w:t>
      </w:r>
      <w:r w:rsidR="0028009D" w:rsidRPr="00961005">
        <w:rPr>
          <w:rFonts w:ascii="Times New Roman" w:hAnsi="Times New Roman" w:cs="Times New Roman"/>
          <w:lang w:val="lt-LT"/>
        </w:rPr>
        <w:t xml:space="preserve"> visiems</w:t>
      </w:r>
      <w:r w:rsidR="00BB7151" w:rsidRPr="00961005">
        <w:rPr>
          <w:rFonts w:ascii="Times New Roman" w:hAnsi="Times New Roman" w:cs="Times New Roman"/>
          <w:lang w:val="lt-LT"/>
        </w:rPr>
        <w:t xml:space="preserve"> </w:t>
      </w:r>
      <w:r w:rsidR="00832877">
        <w:rPr>
          <w:rFonts w:ascii="Times New Roman" w:hAnsi="Times New Roman" w:cs="Times New Roman"/>
          <w:lang w:val="lt-LT"/>
        </w:rPr>
        <w:t>ikimokyklinio ugdymo</w:t>
      </w:r>
      <w:r w:rsidR="0028009D" w:rsidRPr="00961005">
        <w:rPr>
          <w:rFonts w:ascii="Times New Roman" w:hAnsi="Times New Roman" w:cs="Times New Roman"/>
          <w:lang w:val="lt-LT"/>
        </w:rPr>
        <w:t xml:space="preserve"> mokyklos skyriams </w:t>
      </w:r>
      <w:r w:rsidRPr="00961005">
        <w:rPr>
          <w:rFonts w:ascii="Times New Roman" w:hAnsi="Times New Roman" w:cs="Times New Roman"/>
          <w:lang w:val="lt-LT"/>
        </w:rPr>
        <w:t xml:space="preserve">ikimokyklinio ugdymo </w:t>
      </w:r>
      <w:r w:rsidRPr="0028009D">
        <w:rPr>
          <w:rFonts w:ascii="Times New Roman" w:hAnsi="Times New Roman" w:cs="Times New Roman"/>
          <w:lang w:val="lt-LT"/>
        </w:rPr>
        <w:t>programą, kuri pagilintų esamas programas bei atitiktų naujai įkurtos įstaigos viziją. Programos esmė išlieka ta pati, tik skiriasi pateikimas. Visų skyrių pedagogai</w:t>
      </w:r>
      <w:r w:rsidR="009D1523" w:rsidRPr="009D1523">
        <w:rPr>
          <w:rFonts w:ascii="Times New Roman" w:hAnsi="Times New Roman" w:cs="Times New Roman"/>
          <w:lang w:val="lt-LT"/>
        </w:rPr>
        <w:t>,</w:t>
      </w:r>
      <w:r w:rsidR="0073661E" w:rsidRPr="009D1523">
        <w:rPr>
          <w:rFonts w:ascii="Times New Roman" w:hAnsi="Times New Roman" w:cs="Times New Roman"/>
          <w:lang w:val="lt-LT"/>
        </w:rPr>
        <w:t xml:space="preserve"> </w:t>
      </w:r>
      <w:r w:rsidRPr="0028009D">
        <w:rPr>
          <w:rFonts w:ascii="Times New Roman" w:hAnsi="Times New Roman" w:cs="Times New Roman"/>
          <w:lang w:val="lt-LT"/>
        </w:rPr>
        <w:t>įgyvendindami ikimokyklinio ugdymo programą „</w:t>
      </w:r>
      <w:r w:rsidR="00181029" w:rsidRPr="0028009D">
        <w:rPr>
          <w:rFonts w:ascii="Times New Roman" w:hAnsi="Times New Roman" w:cs="Times New Roman"/>
          <w:lang w:val="lt-LT"/>
        </w:rPr>
        <w:t>Pažinimo taku</w:t>
      </w:r>
      <w:r w:rsidR="009D1523">
        <w:rPr>
          <w:rFonts w:ascii="Times New Roman" w:hAnsi="Times New Roman" w:cs="Times New Roman"/>
          <w:lang w:val="lt-LT"/>
        </w:rPr>
        <w:t xml:space="preserve">“, </w:t>
      </w:r>
      <w:r w:rsidRPr="0028009D">
        <w:rPr>
          <w:rFonts w:ascii="Times New Roman" w:hAnsi="Times New Roman" w:cs="Times New Roman"/>
          <w:lang w:val="lt-LT"/>
        </w:rPr>
        <w:t>išlaiko bendrus susitarimus, skatina dif</w:t>
      </w:r>
      <w:r w:rsidR="00553BFB" w:rsidRPr="0028009D">
        <w:rPr>
          <w:rFonts w:ascii="Times New Roman" w:hAnsi="Times New Roman" w:cs="Times New Roman"/>
          <w:lang w:val="lt-LT"/>
        </w:rPr>
        <w:t>e</w:t>
      </w:r>
      <w:r w:rsidRPr="0028009D">
        <w:rPr>
          <w:rFonts w:ascii="Times New Roman" w:hAnsi="Times New Roman" w:cs="Times New Roman"/>
          <w:lang w:val="lt-LT"/>
        </w:rPr>
        <w:t xml:space="preserve">rencijuotą </w:t>
      </w:r>
      <w:r w:rsidR="008F593E">
        <w:rPr>
          <w:rFonts w:ascii="Times New Roman" w:hAnsi="Times New Roman" w:cs="Times New Roman"/>
          <w:lang w:val="lt-LT"/>
        </w:rPr>
        <w:t xml:space="preserve">ir </w:t>
      </w:r>
      <w:r w:rsidR="00D16FF7">
        <w:rPr>
          <w:rFonts w:ascii="Times New Roman" w:hAnsi="Times New Roman" w:cs="Times New Roman"/>
          <w:lang w:val="lt-LT"/>
        </w:rPr>
        <w:t xml:space="preserve">į </w:t>
      </w:r>
      <w:r w:rsidR="00961005">
        <w:rPr>
          <w:rFonts w:ascii="Times New Roman" w:hAnsi="Times New Roman" w:cs="Times New Roman"/>
          <w:lang w:val="lt-LT"/>
        </w:rPr>
        <w:t xml:space="preserve">kiekvieną </w:t>
      </w:r>
      <w:r w:rsidR="00D16FF7">
        <w:rPr>
          <w:rFonts w:ascii="Times New Roman" w:hAnsi="Times New Roman" w:cs="Times New Roman"/>
          <w:lang w:val="lt-LT"/>
        </w:rPr>
        <w:t xml:space="preserve">vaiką </w:t>
      </w:r>
      <w:r w:rsidR="00D16FF7" w:rsidRPr="005115C2">
        <w:rPr>
          <w:rFonts w:ascii="Times New Roman" w:hAnsi="Times New Roman" w:cs="Times New Roman"/>
          <w:lang w:val="lt-LT"/>
        </w:rPr>
        <w:t>nukreiptą</w:t>
      </w:r>
      <w:r w:rsidR="00D16FF7">
        <w:rPr>
          <w:rFonts w:ascii="Times New Roman" w:hAnsi="Times New Roman" w:cs="Times New Roman"/>
          <w:lang w:val="lt-LT"/>
        </w:rPr>
        <w:t xml:space="preserve"> </w:t>
      </w:r>
      <w:r w:rsidRPr="0028009D">
        <w:rPr>
          <w:rFonts w:ascii="Times New Roman" w:hAnsi="Times New Roman" w:cs="Times New Roman"/>
          <w:lang w:val="lt-LT"/>
        </w:rPr>
        <w:t xml:space="preserve">ugdymą, atliepia vaikų poreikius.                                                  </w:t>
      </w:r>
      <w:r w:rsidR="00222CBA">
        <w:rPr>
          <w:rFonts w:ascii="Times New Roman" w:hAnsi="Times New Roman" w:cs="Times New Roman"/>
          <w:lang w:val="lt-LT"/>
        </w:rPr>
        <w:t xml:space="preserve">                       </w:t>
      </w:r>
      <w:r w:rsidRPr="0028009D">
        <w:rPr>
          <w:rFonts w:ascii="Times New Roman" w:hAnsi="Times New Roman" w:cs="Times New Roman"/>
          <w:lang w:val="lt-LT"/>
        </w:rPr>
        <w:t xml:space="preserve">                                      </w:t>
      </w:r>
    </w:p>
    <w:p w14:paraId="04D6584B" w14:textId="6788E538" w:rsidR="00B23446" w:rsidRDefault="00E47FF1" w:rsidP="000F4D7C">
      <w:pPr>
        <w:pStyle w:val="Betarp"/>
        <w:spacing w:line="360" w:lineRule="auto"/>
        <w:ind w:firstLine="720"/>
        <w:jc w:val="both"/>
        <w:rPr>
          <w:rFonts w:ascii="Times New Roman" w:hAnsi="Times New Roman" w:cs="Times New Roman"/>
          <w:bCs/>
          <w:sz w:val="24"/>
          <w:szCs w:val="24"/>
        </w:rPr>
      </w:pPr>
      <w:r w:rsidRPr="002B0860">
        <w:rPr>
          <w:rFonts w:ascii="Times New Roman" w:hAnsi="Times New Roman" w:cs="Times New Roman"/>
          <w:sz w:val="24"/>
          <w:szCs w:val="24"/>
        </w:rPr>
        <w:t xml:space="preserve">Naujosios Akmenės ikimokyklinio ugdymo mokyklos (toliau – </w:t>
      </w:r>
      <w:r w:rsidR="00C25366">
        <w:rPr>
          <w:rFonts w:ascii="Times New Roman" w:hAnsi="Times New Roman" w:cs="Times New Roman"/>
          <w:sz w:val="24"/>
          <w:szCs w:val="24"/>
        </w:rPr>
        <w:t>M</w:t>
      </w:r>
      <w:r w:rsidRPr="002B0860">
        <w:rPr>
          <w:rFonts w:ascii="Times New Roman" w:hAnsi="Times New Roman" w:cs="Times New Roman"/>
          <w:sz w:val="24"/>
          <w:szCs w:val="24"/>
        </w:rPr>
        <w:t>okykla) ugdymo programa parengta</w:t>
      </w:r>
      <w:r w:rsidR="0073661E">
        <w:rPr>
          <w:rFonts w:ascii="Times New Roman" w:hAnsi="Times New Roman" w:cs="Times New Roman"/>
          <w:sz w:val="24"/>
          <w:szCs w:val="24"/>
        </w:rPr>
        <w:t xml:space="preserve"> </w:t>
      </w:r>
      <w:r w:rsidRPr="002B0860">
        <w:rPr>
          <w:rFonts w:ascii="Times New Roman" w:hAnsi="Times New Roman" w:cs="Times New Roman"/>
          <w:sz w:val="24"/>
          <w:szCs w:val="24"/>
        </w:rPr>
        <w:t>atsižvelgiant į vaikų ugdymo(</w:t>
      </w:r>
      <w:proofErr w:type="spellStart"/>
      <w:r w:rsidRPr="002B0860">
        <w:rPr>
          <w:rFonts w:ascii="Times New Roman" w:hAnsi="Times New Roman" w:cs="Times New Roman"/>
          <w:sz w:val="24"/>
          <w:szCs w:val="24"/>
        </w:rPr>
        <w:t>si</w:t>
      </w:r>
      <w:proofErr w:type="spellEnd"/>
      <w:r w:rsidRPr="002B0860">
        <w:rPr>
          <w:rFonts w:ascii="Times New Roman" w:hAnsi="Times New Roman" w:cs="Times New Roman"/>
          <w:sz w:val="24"/>
          <w:szCs w:val="24"/>
        </w:rPr>
        <w:t>) poreikius, tėvų lūkesčius, mokytojų pastebėjimus ir rekomendacijas</w:t>
      </w:r>
      <w:r w:rsidR="009C10D3">
        <w:rPr>
          <w:rFonts w:ascii="Times New Roman" w:hAnsi="Times New Roman" w:cs="Times New Roman"/>
          <w:sz w:val="24"/>
          <w:szCs w:val="24"/>
        </w:rPr>
        <w:t xml:space="preserve">. </w:t>
      </w:r>
      <w:r w:rsidR="00A61483">
        <w:rPr>
          <w:rFonts w:ascii="Times New Roman" w:hAnsi="Times New Roman" w:cs="Times New Roman"/>
          <w:sz w:val="24"/>
          <w:szCs w:val="24"/>
        </w:rPr>
        <w:t>P</w:t>
      </w:r>
      <w:r w:rsidRPr="00435875">
        <w:rPr>
          <w:rFonts w:ascii="Times New Roman" w:hAnsi="Times New Roman" w:cs="Times New Roman"/>
          <w:sz w:val="24"/>
          <w:szCs w:val="24"/>
        </w:rPr>
        <w:t xml:space="preserve">rograma </w:t>
      </w:r>
      <w:r>
        <w:rPr>
          <w:rFonts w:ascii="Times New Roman" w:hAnsi="Times New Roman" w:cs="Times New Roman"/>
          <w:sz w:val="24"/>
          <w:szCs w:val="24"/>
        </w:rPr>
        <w:t>parengta</w:t>
      </w:r>
      <w:r w:rsidRPr="00435875">
        <w:rPr>
          <w:rFonts w:ascii="Times New Roman" w:hAnsi="Times New Roman" w:cs="Times New Roman"/>
          <w:sz w:val="24"/>
          <w:szCs w:val="24"/>
        </w:rPr>
        <w:t>, užtikrinant tęstinumą tarp ikimokyklinio ir priešmokyklinio ugdymo, kuriant ko</w:t>
      </w:r>
      <w:r w:rsidR="00181029">
        <w:rPr>
          <w:rFonts w:ascii="Times New Roman" w:hAnsi="Times New Roman" w:cs="Times New Roman"/>
          <w:sz w:val="24"/>
          <w:szCs w:val="24"/>
        </w:rPr>
        <w:t>n</w:t>
      </w:r>
      <w:r w:rsidRPr="00435875">
        <w:rPr>
          <w:rFonts w:ascii="Times New Roman" w:hAnsi="Times New Roman" w:cs="Times New Roman"/>
          <w:sz w:val="24"/>
          <w:szCs w:val="24"/>
        </w:rPr>
        <w:t>te</w:t>
      </w:r>
      <w:r w:rsidR="00181029">
        <w:rPr>
          <w:rFonts w:ascii="Times New Roman" w:hAnsi="Times New Roman" w:cs="Times New Roman"/>
          <w:sz w:val="24"/>
          <w:szCs w:val="24"/>
        </w:rPr>
        <w:t>ks</w:t>
      </w:r>
      <w:r w:rsidR="00271F78">
        <w:rPr>
          <w:rFonts w:ascii="Times New Roman" w:hAnsi="Times New Roman" w:cs="Times New Roman"/>
          <w:sz w:val="24"/>
          <w:szCs w:val="24"/>
        </w:rPr>
        <w:t>tinį</w:t>
      </w:r>
      <w:r w:rsidR="00181029">
        <w:rPr>
          <w:rFonts w:ascii="Times New Roman" w:hAnsi="Times New Roman" w:cs="Times New Roman"/>
          <w:sz w:val="24"/>
          <w:szCs w:val="24"/>
        </w:rPr>
        <w:t xml:space="preserve"> </w:t>
      </w:r>
      <w:r w:rsidRPr="00435875">
        <w:rPr>
          <w:rFonts w:ascii="Times New Roman" w:hAnsi="Times New Roman" w:cs="Times New Roman"/>
          <w:sz w:val="24"/>
          <w:szCs w:val="24"/>
        </w:rPr>
        <w:t>ir prasmingą vaikui ugdymo(</w:t>
      </w:r>
      <w:proofErr w:type="spellStart"/>
      <w:r w:rsidRPr="00435875">
        <w:rPr>
          <w:rFonts w:ascii="Times New Roman" w:hAnsi="Times New Roman" w:cs="Times New Roman"/>
          <w:sz w:val="24"/>
          <w:szCs w:val="24"/>
        </w:rPr>
        <w:t>si</w:t>
      </w:r>
      <w:proofErr w:type="spellEnd"/>
      <w:r w:rsidRPr="00435875">
        <w:rPr>
          <w:rFonts w:ascii="Times New Roman" w:hAnsi="Times New Roman" w:cs="Times New Roman"/>
          <w:sz w:val="24"/>
          <w:szCs w:val="24"/>
        </w:rPr>
        <w:t>) turinį</w:t>
      </w:r>
      <w:r>
        <w:rPr>
          <w:rFonts w:ascii="Times New Roman" w:hAnsi="Times New Roman" w:cs="Times New Roman"/>
          <w:sz w:val="24"/>
          <w:szCs w:val="24"/>
        </w:rPr>
        <w:t xml:space="preserve"> </w:t>
      </w:r>
      <w:r w:rsidR="00A457CD">
        <w:rPr>
          <w:rFonts w:ascii="Times New Roman" w:hAnsi="Times New Roman" w:cs="Times New Roman"/>
          <w:sz w:val="24"/>
          <w:szCs w:val="24"/>
        </w:rPr>
        <w:t>bei</w:t>
      </w:r>
      <w:r>
        <w:rPr>
          <w:rFonts w:ascii="Times New Roman" w:hAnsi="Times New Roman" w:cs="Times New Roman"/>
          <w:sz w:val="24"/>
          <w:szCs w:val="24"/>
        </w:rPr>
        <w:t xml:space="preserve"> </w:t>
      </w:r>
      <w:r w:rsidRPr="00EF51CE">
        <w:rPr>
          <w:rFonts w:ascii="Times New Roman" w:eastAsia="Times New Roman" w:hAnsi="Times New Roman" w:cs="Times New Roman"/>
          <w:sz w:val="24"/>
          <w:szCs w:val="24"/>
          <w:lang w:eastAsia="lt-LT"/>
        </w:rPr>
        <w:t>pateikiant inovatyvias idėjas kasdienėms vaikų veikloms organizuoti</w:t>
      </w:r>
      <w:r w:rsidRPr="00EF51CE">
        <w:rPr>
          <w:rFonts w:ascii="Roboto" w:eastAsia="Times New Roman" w:hAnsi="Roboto" w:cs="Times New Roman"/>
          <w:sz w:val="25"/>
          <w:szCs w:val="25"/>
          <w:lang w:eastAsia="lt-LT"/>
        </w:rPr>
        <w:t>.</w:t>
      </w:r>
      <w:r w:rsidR="009C10D3" w:rsidRPr="009C10D3">
        <w:rPr>
          <w:rFonts w:ascii="Times New Roman" w:hAnsi="Times New Roman" w:cs="Times New Roman"/>
          <w:sz w:val="24"/>
          <w:szCs w:val="24"/>
        </w:rPr>
        <w:t xml:space="preserve"> </w:t>
      </w:r>
      <w:r w:rsidR="009C10D3" w:rsidRPr="009F6B5F">
        <w:rPr>
          <w:rFonts w:ascii="Times New Roman" w:hAnsi="Times New Roman" w:cs="Times New Roman"/>
          <w:sz w:val="24"/>
          <w:szCs w:val="24"/>
        </w:rPr>
        <w:t>Programoje atskleidžiami bendrieji ugdymo principai, tikslai ir uždaviniai, ugdymo turinys, ugdančioji aplinka,</w:t>
      </w:r>
      <w:r w:rsidR="009C10D3">
        <w:rPr>
          <w:rFonts w:ascii="Times New Roman" w:hAnsi="Times New Roman" w:cs="Times New Roman"/>
          <w:sz w:val="24"/>
          <w:szCs w:val="24"/>
        </w:rPr>
        <w:t xml:space="preserve"> ugdymo </w:t>
      </w:r>
      <w:r w:rsidR="009C10D3" w:rsidRPr="009C10D3">
        <w:rPr>
          <w:rFonts w:ascii="Times New Roman" w:hAnsi="Times New Roman" w:cs="Times New Roman"/>
          <w:sz w:val="24"/>
          <w:szCs w:val="24"/>
        </w:rPr>
        <w:t>metodai</w:t>
      </w:r>
      <w:r w:rsidR="00D16FF7">
        <w:rPr>
          <w:rFonts w:ascii="Times New Roman" w:hAnsi="Times New Roman" w:cs="Times New Roman"/>
          <w:sz w:val="24"/>
          <w:szCs w:val="24"/>
        </w:rPr>
        <w:t xml:space="preserve"> </w:t>
      </w:r>
      <w:r w:rsidR="009C10D3" w:rsidRPr="009C10D3">
        <w:rPr>
          <w:rFonts w:ascii="Times New Roman" w:eastAsia="Times New Roman" w:hAnsi="Times New Roman" w:cs="Times New Roman"/>
          <w:sz w:val="24"/>
          <w:szCs w:val="24"/>
          <w:lang w:eastAsia="lt-LT"/>
        </w:rPr>
        <w:t>i</w:t>
      </w:r>
      <w:r w:rsidR="00D16FF7">
        <w:rPr>
          <w:rFonts w:ascii="Times New Roman" w:eastAsia="Times New Roman" w:hAnsi="Times New Roman" w:cs="Times New Roman"/>
          <w:sz w:val="24"/>
          <w:szCs w:val="24"/>
          <w:lang w:eastAsia="lt-LT"/>
        </w:rPr>
        <w:t>r</w:t>
      </w:r>
      <w:r w:rsidR="009C10D3" w:rsidRPr="009C10D3">
        <w:rPr>
          <w:rFonts w:ascii="Times New Roman" w:eastAsia="Times New Roman" w:hAnsi="Times New Roman" w:cs="Times New Roman"/>
          <w:sz w:val="24"/>
          <w:szCs w:val="24"/>
          <w:lang w:eastAsia="lt-LT"/>
        </w:rPr>
        <w:t xml:space="preserve"> technologijos.</w:t>
      </w:r>
      <w:r w:rsidR="00530D97">
        <w:rPr>
          <w:rFonts w:ascii="Times New Roman" w:eastAsia="Times New Roman" w:hAnsi="Times New Roman" w:cs="Times New Roman"/>
          <w:sz w:val="24"/>
          <w:szCs w:val="24"/>
          <w:lang w:eastAsia="lt-LT"/>
        </w:rPr>
        <w:t xml:space="preserve"> </w:t>
      </w:r>
      <w:r w:rsidRPr="00EF51CE">
        <w:rPr>
          <w:rFonts w:ascii="Times New Roman" w:hAnsi="Times New Roman" w:cs="Times New Roman"/>
          <w:sz w:val="24"/>
          <w:szCs w:val="24"/>
        </w:rPr>
        <w:t xml:space="preserve">Ikimokyklinio </w:t>
      </w:r>
      <w:r w:rsidRPr="00EF51CE">
        <w:rPr>
          <w:rFonts w:ascii="Times New Roman" w:hAnsi="Times New Roman" w:cs="Times New Roman"/>
          <w:sz w:val="24"/>
          <w:szCs w:val="24"/>
        </w:rPr>
        <w:lastRenderedPageBreak/>
        <w:t>ugdymo programa</w:t>
      </w:r>
      <w:r w:rsidR="00A61483">
        <w:rPr>
          <w:rFonts w:ascii="Times New Roman" w:hAnsi="Times New Roman" w:cs="Times New Roman"/>
          <w:sz w:val="24"/>
          <w:szCs w:val="24"/>
        </w:rPr>
        <w:t xml:space="preserve"> </w:t>
      </w:r>
      <w:r w:rsidR="00A61483" w:rsidRPr="00222CBA">
        <w:rPr>
          <w:rFonts w:ascii="Times New Roman" w:hAnsi="Times New Roman" w:cs="Times New Roman"/>
          <w:sz w:val="24"/>
          <w:szCs w:val="24"/>
        </w:rPr>
        <w:t>„Pažinimo taku“</w:t>
      </w:r>
      <w:r w:rsidRPr="00EF51CE">
        <w:rPr>
          <w:rFonts w:ascii="Times New Roman" w:hAnsi="Times New Roman" w:cs="Times New Roman"/>
          <w:sz w:val="24"/>
          <w:szCs w:val="24"/>
        </w:rPr>
        <w:t xml:space="preserve"> atliepia Valstybinės švietimo strategijos 2012</w:t>
      </w:r>
      <w:r w:rsidR="000965C9">
        <w:rPr>
          <w:rFonts w:ascii="Times New Roman" w:hAnsi="Times New Roman" w:cs="Times New Roman"/>
          <w:sz w:val="24"/>
          <w:szCs w:val="24"/>
        </w:rPr>
        <w:t>–</w:t>
      </w:r>
      <w:r w:rsidRPr="00EF51CE">
        <w:rPr>
          <w:rFonts w:ascii="Times New Roman" w:hAnsi="Times New Roman" w:cs="Times New Roman"/>
          <w:sz w:val="24"/>
          <w:szCs w:val="24"/>
        </w:rPr>
        <w:t xml:space="preserve">2022 </w:t>
      </w:r>
      <w:r>
        <w:rPr>
          <w:rFonts w:ascii="Times New Roman" w:hAnsi="Times New Roman" w:cs="Times New Roman"/>
          <w:sz w:val="24"/>
          <w:szCs w:val="24"/>
        </w:rPr>
        <w:t xml:space="preserve">metų nuostatas, </w:t>
      </w:r>
      <w:r w:rsidRPr="007D7F93">
        <w:rPr>
          <w:rFonts w:ascii="Times New Roman" w:hAnsi="Times New Roman" w:cs="Times New Roman"/>
          <w:bCs/>
          <w:iCs/>
          <w:sz w:val="24"/>
          <w:szCs w:val="24"/>
        </w:rPr>
        <w:t xml:space="preserve">Jungtinių </w:t>
      </w:r>
      <w:r>
        <w:rPr>
          <w:rFonts w:ascii="Times New Roman" w:hAnsi="Times New Roman" w:cs="Times New Roman"/>
          <w:bCs/>
          <w:iCs/>
          <w:sz w:val="24"/>
          <w:szCs w:val="24"/>
        </w:rPr>
        <w:t>T</w:t>
      </w:r>
      <w:r w:rsidRPr="007D7F93">
        <w:rPr>
          <w:rFonts w:ascii="Times New Roman" w:hAnsi="Times New Roman" w:cs="Times New Roman"/>
          <w:bCs/>
          <w:iCs/>
          <w:sz w:val="24"/>
          <w:szCs w:val="24"/>
        </w:rPr>
        <w:t>autų vaiko teisių konvencij</w:t>
      </w:r>
      <w:r>
        <w:rPr>
          <w:rFonts w:ascii="Times New Roman" w:hAnsi="Times New Roman" w:cs="Times New Roman"/>
          <w:bCs/>
          <w:iCs/>
          <w:sz w:val="24"/>
          <w:szCs w:val="24"/>
        </w:rPr>
        <w:t>ą (</w:t>
      </w:r>
      <w:r w:rsidRPr="007D7F93">
        <w:rPr>
          <w:rFonts w:ascii="Times New Roman" w:hAnsi="Times New Roman" w:cs="Times New Roman"/>
          <w:bCs/>
          <w:iCs/>
          <w:sz w:val="24"/>
          <w:szCs w:val="24"/>
        </w:rPr>
        <w:t>19</w:t>
      </w:r>
      <w:r>
        <w:rPr>
          <w:rFonts w:ascii="Times New Roman" w:hAnsi="Times New Roman" w:cs="Times New Roman"/>
          <w:bCs/>
          <w:iCs/>
          <w:sz w:val="24"/>
          <w:szCs w:val="24"/>
        </w:rPr>
        <w:t>89), Lietuvos pažangos strategiją „Lietuva 2030“ (2012), Geros mokyklos koncepciją (2015), Vaiko gerovės valstybės politikos koncepciją (2003).</w:t>
      </w:r>
      <w:r w:rsidR="00553BFB">
        <w:rPr>
          <w:rFonts w:ascii="Times New Roman" w:hAnsi="Times New Roman" w:cs="Times New Roman"/>
          <w:bCs/>
          <w:iCs/>
          <w:sz w:val="24"/>
          <w:szCs w:val="24"/>
        </w:rPr>
        <w:t xml:space="preserve"> </w:t>
      </w:r>
      <w:r>
        <w:rPr>
          <w:rFonts w:ascii="Times New Roman" w:hAnsi="Times New Roman" w:cs="Times New Roman"/>
          <w:bCs/>
          <w:iCs/>
          <w:sz w:val="24"/>
          <w:szCs w:val="24"/>
        </w:rPr>
        <w:t>Programa parengta vadovaujantis</w:t>
      </w:r>
      <w:r w:rsidR="002D1B30">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435875">
        <w:rPr>
          <w:rFonts w:ascii="Times New Roman" w:hAnsi="Times New Roman" w:cs="Times New Roman"/>
          <w:sz w:val="24"/>
          <w:szCs w:val="24"/>
        </w:rPr>
        <w:t>Ikimokyklinio ugdymo metodinėmis rekomendacijomis</w:t>
      </w:r>
      <w:r>
        <w:rPr>
          <w:rFonts w:ascii="Times New Roman" w:hAnsi="Times New Roman" w:cs="Times New Roman"/>
          <w:sz w:val="24"/>
          <w:szCs w:val="24"/>
        </w:rPr>
        <w:t>“</w:t>
      </w:r>
      <w:r w:rsidR="009332E5">
        <w:rPr>
          <w:rFonts w:ascii="Times New Roman" w:hAnsi="Times New Roman" w:cs="Times New Roman"/>
          <w:sz w:val="24"/>
          <w:szCs w:val="24"/>
        </w:rPr>
        <w:t xml:space="preserve"> </w:t>
      </w:r>
      <w:r w:rsidRPr="00435875">
        <w:rPr>
          <w:rFonts w:ascii="Times New Roman" w:hAnsi="Times New Roman" w:cs="Times New Roman"/>
          <w:sz w:val="24"/>
          <w:szCs w:val="24"/>
        </w:rPr>
        <w:t>(2015)</w:t>
      </w:r>
      <w:r w:rsidR="00AE7737">
        <w:rPr>
          <w:rFonts w:ascii="Times New Roman" w:hAnsi="Times New Roman" w:cs="Times New Roman"/>
          <w:sz w:val="24"/>
          <w:szCs w:val="24"/>
        </w:rPr>
        <w:t xml:space="preserve"> ir</w:t>
      </w:r>
      <w:r w:rsidRPr="00435875">
        <w:rPr>
          <w:rFonts w:ascii="Times New Roman" w:hAnsi="Times New Roman" w:cs="Times New Roman"/>
          <w:sz w:val="24"/>
          <w:szCs w:val="24"/>
        </w:rPr>
        <w:t xml:space="preserve"> Ikimokyklinio amžiaus vaikų pasiekimų aprašu (2014)</w:t>
      </w:r>
      <w:r>
        <w:rPr>
          <w:rFonts w:ascii="Times New Roman" w:hAnsi="Times New Roman" w:cs="Times New Roman"/>
          <w:sz w:val="24"/>
          <w:szCs w:val="24"/>
        </w:rPr>
        <w:t xml:space="preserve">. </w:t>
      </w:r>
      <w:r w:rsidR="00307CF1">
        <w:rPr>
          <w:rFonts w:ascii="Times New Roman" w:hAnsi="Times New Roman" w:cs="Times New Roman"/>
          <w:sz w:val="24"/>
          <w:szCs w:val="24"/>
        </w:rPr>
        <w:t xml:space="preserve">Rengiant </w:t>
      </w:r>
      <w:r w:rsidR="00307CF1" w:rsidRPr="005F5129">
        <w:rPr>
          <w:rFonts w:ascii="Times New Roman" w:hAnsi="Times New Roman" w:cs="Times New Roman"/>
          <w:sz w:val="24"/>
          <w:szCs w:val="24"/>
        </w:rPr>
        <w:t>programą „</w:t>
      </w:r>
      <w:r w:rsidR="00181029" w:rsidRPr="005F5129">
        <w:rPr>
          <w:rFonts w:ascii="Times New Roman" w:hAnsi="Times New Roman" w:cs="Times New Roman"/>
          <w:sz w:val="24"/>
          <w:szCs w:val="24"/>
        </w:rPr>
        <w:t xml:space="preserve">Pažinimo </w:t>
      </w:r>
      <w:r w:rsidR="00E64E0E" w:rsidRPr="005F5129">
        <w:rPr>
          <w:rFonts w:ascii="Times New Roman" w:hAnsi="Times New Roman" w:cs="Times New Roman"/>
          <w:sz w:val="24"/>
          <w:szCs w:val="24"/>
        </w:rPr>
        <w:t>taku</w:t>
      </w:r>
      <w:r w:rsidR="00307CF1" w:rsidRPr="005F5129">
        <w:rPr>
          <w:rFonts w:ascii="Times New Roman" w:hAnsi="Times New Roman" w:cs="Times New Roman"/>
          <w:sz w:val="24"/>
          <w:szCs w:val="24"/>
        </w:rPr>
        <w:t>“</w:t>
      </w:r>
      <w:r w:rsidR="00AE7737">
        <w:rPr>
          <w:rFonts w:ascii="Times New Roman" w:hAnsi="Times New Roman" w:cs="Times New Roman"/>
          <w:sz w:val="24"/>
          <w:szCs w:val="24"/>
        </w:rPr>
        <w:t>,</w:t>
      </w:r>
      <w:r w:rsidR="00307CF1" w:rsidRPr="005F5129">
        <w:rPr>
          <w:rFonts w:ascii="Times New Roman" w:hAnsi="Times New Roman" w:cs="Times New Roman"/>
          <w:sz w:val="24"/>
          <w:szCs w:val="24"/>
        </w:rPr>
        <w:t xml:space="preserve"> remtasi</w:t>
      </w:r>
      <w:r w:rsidR="000965C9">
        <w:rPr>
          <w:rFonts w:ascii="Times New Roman" w:hAnsi="Times New Roman" w:cs="Times New Roman"/>
          <w:sz w:val="24"/>
          <w:szCs w:val="24"/>
        </w:rPr>
        <w:t xml:space="preserve"> </w:t>
      </w:r>
      <w:r w:rsidRPr="005F5129">
        <w:rPr>
          <w:rFonts w:ascii="Times New Roman" w:hAnsi="Times New Roman" w:cs="Times New Roman"/>
          <w:sz w:val="24"/>
          <w:szCs w:val="24"/>
        </w:rPr>
        <w:t>ŠM</w:t>
      </w:r>
      <w:r w:rsidR="009C10D3">
        <w:rPr>
          <w:rFonts w:ascii="Times New Roman" w:hAnsi="Times New Roman" w:cs="Times New Roman"/>
          <w:sz w:val="24"/>
          <w:szCs w:val="24"/>
        </w:rPr>
        <w:t>S</w:t>
      </w:r>
      <w:r w:rsidRPr="005F5129">
        <w:rPr>
          <w:rFonts w:ascii="Times New Roman" w:hAnsi="Times New Roman" w:cs="Times New Roman"/>
          <w:sz w:val="24"/>
          <w:szCs w:val="24"/>
        </w:rPr>
        <w:t>M</w:t>
      </w:r>
      <w:r w:rsidR="000965C9">
        <w:rPr>
          <w:rFonts w:ascii="Times New Roman" w:hAnsi="Times New Roman" w:cs="Times New Roman"/>
          <w:sz w:val="24"/>
          <w:szCs w:val="24"/>
        </w:rPr>
        <w:t xml:space="preserve"> </w:t>
      </w:r>
      <w:r w:rsidRPr="005F5129">
        <w:rPr>
          <w:rFonts w:ascii="Times New Roman" w:hAnsi="Times New Roman" w:cs="Times New Roman"/>
          <w:sz w:val="24"/>
          <w:szCs w:val="24"/>
        </w:rPr>
        <w:t>r</w:t>
      </w:r>
      <w:r w:rsidR="00222CBA">
        <w:rPr>
          <w:rFonts w:ascii="Times New Roman" w:eastAsia="Times New Roman" w:hAnsi="Times New Roman" w:cs="Times New Roman"/>
          <w:sz w:val="24"/>
          <w:szCs w:val="24"/>
          <w:lang w:eastAsia="lt-LT"/>
        </w:rPr>
        <w:t xml:space="preserve">ekomendacijomis </w:t>
      </w:r>
      <w:r w:rsidRPr="005F5129">
        <w:rPr>
          <w:rFonts w:ascii="Times New Roman" w:eastAsia="Times New Roman" w:hAnsi="Times New Roman" w:cs="Times New Roman"/>
          <w:sz w:val="24"/>
          <w:szCs w:val="24"/>
          <w:lang w:eastAsia="lt-LT"/>
        </w:rPr>
        <w:t>ikimokyklinio</w:t>
      </w:r>
      <w:r w:rsidR="000F4D7C">
        <w:rPr>
          <w:rFonts w:ascii="Times New Roman" w:eastAsia="Times New Roman" w:hAnsi="Times New Roman" w:cs="Times New Roman"/>
          <w:sz w:val="24"/>
          <w:szCs w:val="24"/>
          <w:lang w:eastAsia="lt-LT"/>
        </w:rPr>
        <w:t xml:space="preserve"> </w:t>
      </w:r>
      <w:r w:rsidR="00CC44BE">
        <w:rPr>
          <w:rFonts w:ascii="Times New Roman" w:eastAsia="Times New Roman" w:hAnsi="Times New Roman" w:cs="Times New Roman"/>
          <w:sz w:val="24"/>
          <w:szCs w:val="24"/>
          <w:lang w:eastAsia="lt-LT"/>
        </w:rPr>
        <w:t xml:space="preserve">ugdymo pedagogams </w:t>
      </w:r>
      <w:r w:rsidRPr="005F5129">
        <w:rPr>
          <w:rFonts w:ascii="Times New Roman" w:eastAsia="Times New Roman" w:hAnsi="Times New Roman" w:cs="Times New Roman"/>
          <w:sz w:val="24"/>
          <w:szCs w:val="24"/>
          <w:lang w:eastAsia="lt-LT"/>
        </w:rPr>
        <w:t>„Žaismė ir atradimai“ (202</w:t>
      </w:r>
      <w:r w:rsidR="00AB5109">
        <w:rPr>
          <w:rFonts w:ascii="Times New Roman" w:eastAsia="Times New Roman" w:hAnsi="Times New Roman" w:cs="Times New Roman"/>
          <w:sz w:val="24"/>
          <w:szCs w:val="24"/>
          <w:lang w:eastAsia="lt-LT"/>
        </w:rPr>
        <w:t>1</w:t>
      </w:r>
      <w:r w:rsidRPr="005F5129">
        <w:rPr>
          <w:rFonts w:ascii="Times New Roman" w:eastAsia="Times New Roman" w:hAnsi="Times New Roman" w:cs="Times New Roman"/>
          <w:sz w:val="24"/>
          <w:szCs w:val="24"/>
          <w:lang w:eastAsia="lt-LT"/>
        </w:rPr>
        <w:t>)</w:t>
      </w:r>
      <w:r w:rsidRPr="005F5129">
        <w:rPr>
          <w:rFonts w:ascii="Times New Roman" w:hAnsi="Times New Roman" w:cs="Times New Roman"/>
          <w:sz w:val="24"/>
          <w:szCs w:val="24"/>
        </w:rPr>
        <w:t xml:space="preserve"> </w:t>
      </w:r>
      <w:r w:rsidRPr="00435875">
        <w:rPr>
          <w:rFonts w:ascii="Times New Roman" w:hAnsi="Times New Roman" w:cs="Times New Roman"/>
          <w:sz w:val="24"/>
          <w:szCs w:val="24"/>
        </w:rPr>
        <w:t>ir</w:t>
      </w:r>
      <w:r>
        <w:rPr>
          <w:rFonts w:ascii="Times New Roman" w:hAnsi="Times New Roman" w:cs="Times New Roman"/>
          <w:sz w:val="24"/>
          <w:szCs w:val="24"/>
        </w:rPr>
        <w:t xml:space="preserve"> kitais </w:t>
      </w:r>
      <w:r w:rsidRPr="00435875">
        <w:rPr>
          <w:rFonts w:ascii="Times New Roman" w:hAnsi="Times New Roman" w:cs="Times New Roman"/>
          <w:sz w:val="24"/>
          <w:szCs w:val="24"/>
        </w:rPr>
        <w:t>metodinę pagalbą teikiančiais dokumentais</w:t>
      </w:r>
      <w:r w:rsidRPr="009D5C7B">
        <w:rPr>
          <w:rFonts w:ascii="Times New Roman" w:eastAsia="Times New Roman" w:hAnsi="Times New Roman" w:cs="Times New Roman"/>
          <w:color w:val="333333"/>
          <w:sz w:val="24"/>
          <w:szCs w:val="24"/>
          <w:lang w:eastAsia="lt-LT"/>
        </w:rPr>
        <w:t xml:space="preserve"> </w:t>
      </w:r>
      <w:r w:rsidRPr="00435875">
        <w:rPr>
          <w:rFonts w:ascii="Times New Roman" w:hAnsi="Times New Roman" w:cs="Times New Roman"/>
          <w:sz w:val="24"/>
          <w:szCs w:val="24"/>
        </w:rPr>
        <w:t>bei norminiais aktais.</w:t>
      </w:r>
      <w:r>
        <w:rPr>
          <w:rFonts w:ascii="Times New Roman" w:hAnsi="Times New Roman" w:cs="Times New Roman"/>
          <w:sz w:val="24"/>
          <w:szCs w:val="24"/>
        </w:rPr>
        <w:t xml:space="preserve"> </w:t>
      </w:r>
      <w:r w:rsidRPr="009D5C7B">
        <w:rPr>
          <w:rFonts w:ascii="Times New Roman" w:hAnsi="Times New Roman" w:cs="Times New Roman"/>
          <w:bCs/>
          <w:sz w:val="24"/>
          <w:szCs w:val="24"/>
        </w:rPr>
        <w:t>Pasikeitus</w:t>
      </w:r>
      <w:r w:rsidR="00E64E0E">
        <w:rPr>
          <w:rFonts w:ascii="Times New Roman" w:hAnsi="Times New Roman" w:cs="Times New Roman"/>
          <w:bCs/>
          <w:sz w:val="24"/>
          <w:szCs w:val="24"/>
        </w:rPr>
        <w:t xml:space="preserve"> ikimokyklinį ugdymą reglamentuojantiems dokumentams</w:t>
      </w:r>
      <w:r w:rsidRPr="009D5C7B">
        <w:rPr>
          <w:rFonts w:ascii="Times New Roman" w:hAnsi="Times New Roman" w:cs="Times New Roman"/>
          <w:bCs/>
          <w:sz w:val="24"/>
          <w:szCs w:val="24"/>
        </w:rPr>
        <w:t>,</w:t>
      </w:r>
      <w:r w:rsidR="00307CF1">
        <w:rPr>
          <w:rFonts w:ascii="Times New Roman" w:hAnsi="Times New Roman" w:cs="Times New Roman"/>
          <w:bCs/>
          <w:sz w:val="24"/>
          <w:szCs w:val="24"/>
        </w:rPr>
        <w:t xml:space="preserve"> </w:t>
      </w:r>
      <w:r w:rsidR="000D25B7" w:rsidRPr="009D5C7B">
        <w:rPr>
          <w:rFonts w:ascii="Times New Roman" w:hAnsi="Times New Roman" w:cs="Times New Roman"/>
          <w:bCs/>
          <w:sz w:val="24"/>
          <w:szCs w:val="24"/>
        </w:rPr>
        <w:t>atitinkami</w:t>
      </w:r>
      <w:r w:rsidR="000D25B7">
        <w:rPr>
          <w:rFonts w:ascii="Times New Roman" w:hAnsi="Times New Roman" w:cs="Times New Roman"/>
          <w:bCs/>
          <w:sz w:val="24"/>
          <w:szCs w:val="24"/>
        </w:rPr>
        <w:t xml:space="preserve"> </w:t>
      </w:r>
      <w:r w:rsidR="00307CF1">
        <w:rPr>
          <w:rFonts w:ascii="Times New Roman" w:hAnsi="Times New Roman" w:cs="Times New Roman"/>
          <w:bCs/>
          <w:sz w:val="24"/>
          <w:szCs w:val="24"/>
        </w:rPr>
        <w:t xml:space="preserve">bus </w:t>
      </w:r>
      <w:r w:rsidRPr="009D5C7B">
        <w:rPr>
          <w:rFonts w:ascii="Times New Roman" w:hAnsi="Times New Roman" w:cs="Times New Roman"/>
          <w:bCs/>
          <w:sz w:val="24"/>
          <w:szCs w:val="24"/>
        </w:rPr>
        <w:t>keičia</w:t>
      </w:r>
      <w:r w:rsidR="003E0A7B">
        <w:rPr>
          <w:rFonts w:ascii="Times New Roman" w:hAnsi="Times New Roman" w:cs="Times New Roman"/>
          <w:bCs/>
          <w:sz w:val="24"/>
          <w:szCs w:val="24"/>
        </w:rPr>
        <w:t xml:space="preserve">mi </w:t>
      </w:r>
      <w:r w:rsidR="00AE7737">
        <w:rPr>
          <w:rFonts w:ascii="Times New Roman" w:hAnsi="Times New Roman" w:cs="Times New Roman"/>
          <w:bCs/>
          <w:sz w:val="24"/>
          <w:szCs w:val="24"/>
        </w:rPr>
        <w:t xml:space="preserve">atskiri </w:t>
      </w:r>
      <w:r w:rsidR="003E0A7B" w:rsidRPr="009D5C7B">
        <w:rPr>
          <w:rFonts w:ascii="Times New Roman" w:hAnsi="Times New Roman" w:cs="Times New Roman"/>
          <w:bCs/>
          <w:sz w:val="24"/>
          <w:szCs w:val="24"/>
        </w:rPr>
        <w:t xml:space="preserve">programos </w:t>
      </w:r>
      <w:r w:rsidRPr="009D5C7B">
        <w:rPr>
          <w:rFonts w:ascii="Times New Roman" w:hAnsi="Times New Roman" w:cs="Times New Roman"/>
          <w:bCs/>
          <w:sz w:val="24"/>
          <w:szCs w:val="24"/>
        </w:rPr>
        <w:t>punktai (dalys)</w:t>
      </w:r>
      <w:r w:rsidR="00E64E0E">
        <w:rPr>
          <w:rFonts w:ascii="Times New Roman" w:hAnsi="Times New Roman" w:cs="Times New Roman"/>
          <w:bCs/>
          <w:sz w:val="24"/>
          <w:szCs w:val="24"/>
        </w:rPr>
        <w:t xml:space="preserve"> ir kt</w:t>
      </w:r>
      <w:r w:rsidRPr="009D5C7B">
        <w:rPr>
          <w:rFonts w:ascii="Times New Roman" w:hAnsi="Times New Roman" w:cs="Times New Roman"/>
          <w:bCs/>
          <w:sz w:val="24"/>
          <w:szCs w:val="24"/>
        </w:rPr>
        <w:t>.</w:t>
      </w:r>
    </w:p>
    <w:p w14:paraId="0F82FDEB" w14:textId="7C37157E" w:rsidR="002907B3" w:rsidRDefault="00EE3D2D" w:rsidP="000F4D7C">
      <w:pPr>
        <w:pStyle w:val="Betarp"/>
        <w:spacing w:line="360" w:lineRule="auto"/>
        <w:ind w:firstLine="720"/>
        <w:jc w:val="both"/>
        <w:rPr>
          <w:rFonts w:ascii="Times New Roman" w:hAnsi="Times New Roman" w:cs="Times New Roman"/>
          <w:bCs/>
          <w:sz w:val="24"/>
          <w:szCs w:val="24"/>
        </w:rPr>
      </w:pPr>
      <w:r w:rsidRPr="00EF51CE">
        <w:rPr>
          <w:rFonts w:ascii="Times New Roman" w:hAnsi="Times New Roman" w:cs="Times New Roman"/>
          <w:sz w:val="24"/>
          <w:szCs w:val="24"/>
        </w:rPr>
        <w:t>Ikimokyklinio ugdymo program</w:t>
      </w:r>
      <w:r>
        <w:rPr>
          <w:rFonts w:ascii="Times New Roman" w:hAnsi="Times New Roman" w:cs="Times New Roman"/>
          <w:sz w:val="24"/>
          <w:szCs w:val="24"/>
        </w:rPr>
        <w:t xml:space="preserve">ą </w:t>
      </w:r>
      <w:r w:rsidRPr="00CC44BE">
        <w:rPr>
          <w:rFonts w:ascii="Times New Roman" w:hAnsi="Times New Roman" w:cs="Times New Roman"/>
          <w:sz w:val="24"/>
          <w:szCs w:val="24"/>
        </w:rPr>
        <w:t>„Pažinimo taku</w:t>
      </w:r>
      <w:r>
        <w:rPr>
          <w:rFonts w:ascii="Times New Roman" w:hAnsi="Times New Roman" w:cs="Times New Roman"/>
        </w:rPr>
        <w:t>“</w:t>
      </w:r>
      <w:r w:rsidRPr="00EF51CE">
        <w:rPr>
          <w:rFonts w:ascii="Times New Roman" w:hAnsi="Times New Roman" w:cs="Times New Roman"/>
          <w:sz w:val="24"/>
          <w:szCs w:val="24"/>
        </w:rPr>
        <w:t xml:space="preserve"> </w:t>
      </w:r>
      <w:r w:rsidR="002907B3">
        <w:rPr>
          <w:rFonts w:ascii="Times New Roman" w:hAnsi="Times New Roman" w:cs="Times New Roman"/>
          <w:bCs/>
          <w:sz w:val="24"/>
          <w:szCs w:val="24"/>
        </w:rPr>
        <w:t xml:space="preserve">parengė </w:t>
      </w:r>
      <w:r w:rsidR="00B775AA">
        <w:rPr>
          <w:rFonts w:ascii="Times New Roman" w:hAnsi="Times New Roman" w:cs="Times New Roman"/>
          <w:bCs/>
          <w:sz w:val="24"/>
          <w:szCs w:val="24"/>
        </w:rPr>
        <w:t>darbo grupė, sudaryta Nau</w:t>
      </w:r>
      <w:r w:rsidR="00314F12">
        <w:rPr>
          <w:rFonts w:ascii="Times New Roman" w:hAnsi="Times New Roman" w:cs="Times New Roman"/>
          <w:bCs/>
          <w:sz w:val="24"/>
          <w:szCs w:val="24"/>
        </w:rPr>
        <w:t xml:space="preserve">josios Akmenės ikimokyklinio ugdymo mokyklos direktoriaus 2022 m. sausio 5 d. įsakymu Nr.V-4 </w:t>
      </w:r>
      <w:r w:rsidR="00CC44BE">
        <w:rPr>
          <w:rFonts w:ascii="Times New Roman" w:hAnsi="Times New Roman" w:cs="Times New Roman"/>
          <w:bCs/>
          <w:sz w:val="24"/>
          <w:szCs w:val="24"/>
        </w:rPr>
        <w:t>„</w:t>
      </w:r>
      <w:r w:rsidR="00E56F16">
        <w:rPr>
          <w:rFonts w:ascii="Times New Roman" w:hAnsi="Times New Roman" w:cs="Times New Roman"/>
          <w:bCs/>
          <w:sz w:val="24"/>
          <w:szCs w:val="24"/>
        </w:rPr>
        <w:t xml:space="preserve">Dėl darbo grupės ikimokyklinio ugdymo programai parengti patvirtinimo“ </w:t>
      </w:r>
      <w:r w:rsidR="00314F12">
        <w:rPr>
          <w:rFonts w:ascii="Times New Roman" w:hAnsi="Times New Roman" w:cs="Times New Roman"/>
          <w:bCs/>
          <w:sz w:val="24"/>
          <w:szCs w:val="24"/>
        </w:rPr>
        <w:t>(nauja įsakymo redakcija 2022-</w:t>
      </w:r>
      <w:r w:rsidR="00E56F16">
        <w:rPr>
          <w:rFonts w:ascii="Times New Roman" w:hAnsi="Times New Roman" w:cs="Times New Roman"/>
          <w:bCs/>
          <w:sz w:val="24"/>
          <w:szCs w:val="24"/>
        </w:rPr>
        <w:t>05-18; Nr. V-36).</w:t>
      </w:r>
      <w:r w:rsidR="00A457CD">
        <w:rPr>
          <w:rFonts w:ascii="Times New Roman" w:hAnsi="Times New Roman" w:cs="Times New Roman"/>
          <w:bCs/>
          <w:sz w:val="24"/>
          <w:szCs w:val="24"/>
        </w:rPr>
        <w:t xml:space="preserve"> Programai pritarta </w:t>
      </w:r>
      <w:r w:rsidR="002D1B30">
        <w:rPr>
          <w:rFonts w:ascii="Times New Roman" w:hAnsi="Times New Roman" w:cs="Times New Roman"/>
          <w:bCs/>
          <w:sz w:val="24"/>
          <w:szCs w:val="24"/>
        </w:rPr>
        <w:t>M</w:t>
      </w:r>
      <w:r w:rsidR="00B666BB">
        <w:rPr>
          <w:rFonts w:ascii="Times New Roman" w:hAnsi="Times New Roman" w:cs="Times New Roman"/>
          <w:bCs/>
          <w:sz w:val="24"/>
          <w:szCs w:val="24"/>
        </w:rPr>
        <w:t>okyklos Mokytojų tarybos posėdyje 2022 m. gegužės 27 d. protokoliniu nutari</w:t>
      </w:r>
      <w:r w:rsidR="00142546">
        <w:rPr>
          <w:rFonts w:ascii="Times New Roman" w:hAnsi="Times New Roman" w:cs="Times New Roman"/>
          <w:bCs/>
          <w:sz w:val="24"/>
          <w:szCs w:val="24"/>
        </w:rPr>
        <w:t>mu (</w:t>
      </w:r>
      <w:r w:rsidR="00B666BB">
        <w:rPr>
          <w:rFonts w:ascii="Times New Roman" w:hAnsi="Times New Roman" w:cs="Times New Roman"/>
          <w:bCs/>
          <w:sz w:val="24"/>
          <w:szCs w:val="24"/>
        </w:rPr>
        <w:t>protokolo Nr.2).</w:t>
      </w:r>
    </w:p>
    <w:p w14:paraId="6687C534" w14:textId="1C8A66D2" w:rsidR="005233C9" w:rsidRPr="000F4D7C" w:rsidRDefault="00E47FF1" w:rsidP="000F4D7C">
      <w:pPr>
        <w:spacing w:after="0" w:line="360" w:lineRule="auto"/>
        <w:ind w:firstLine="720"/>
        <w:jc w:val="both"/>
        <w:rPr>
          <w:rFonts w:ascii="Times New Roman" w:hAnsi="Times New Roman" w:cs="Times New Roman"/>
          <w:b/>
          <w:sz w:val="24"/>
          <w:szCs w:val="24"/>
          <w:lang w:val="lt-LT"/>
        </w:rPr>
      </w:pPr>
      <w:r w:rsidRPr="000D25B7">
        <w:rPr>
          <w:rFonts w:ascii="Times New Roman" w:hAnsi="Times New Roman" w:cs="Times New Roman"/>
          <w:b/>
          <w:sz w:val="24"/>
          <w:szCs w:val="24"/>
          <w:lang w:val="lt-LT"/>
        </w:rPr>
        <w:t>1.</w:t>
      </w:r>
      <w:r w:rsidRPr="00553BFB">
        <w:rPr>
          <w:rFonts w:ascii="Times New Roman" w:hAnsi="Times New Roman" w:cs="Times New Roman"/>
          <w:b/>
          <w:sz w:val="24"/>
          <w:szCs w:val="24"/>
          <w:lang w:val="lt-LT"/>
        </w:rPr>
        <w:t>3. Filosofinis</w:t>
      </w:r>
      <w:r w:rsidR="009332E5">
        <w:rPr>
          <w:rFonts w:ascii="Times New Roman" w:hAnsi="Times New Roman" w:cs="Times New Roman"/>
          <w:b/>
          <w:sz w:val="24"/>
          <w:szCs w:val="24"/>
          <w:lang w:val="lt-LT"/>
        </w:rPr>
        <w:t xml:space="preserve"> – </w:t>
      </w:r>
      <w:r w:rsidRPr="00553BFB">
        <w:rPr>
          <w:rFonts w:ascii="Times New Roman" w:hAnsi="Times New Roman" w:cs="Times New Roman"/>
          <w:b/>
          <w:sz w:val="24"/>
          <w:szCs w:val="24"/>
          <w:lang w:val="lt-LT"/>
        </w:rPr>
        <w:t>psichologinis bei pedagoginis ugdymo(</w:t>
      </w:r>
      <w:proofErr w:type="spellStart"/>
      <w:r w:rsidRPr="00553BFB">
        <w:rPr>
          <w:rFonts w:ascii="Times New Roman" w:hAnsi="Times New Roman" w:cs="Times New Roman"/>
          <w:b/>
          <w:sz w:val="24"/>
          <w:szCs w:val="24"/>
          <w:lang w:val="lt-LT"/>
        </w:rPr>
        <w:t>si</w:t>
      </w:r>
      <w:proofErr w:type="spellEnd"/>
      <w:r w:rsidRPr="00553BFB">
        <w:rPr>
          <w:rFonts w:ascii="Times New Roman" w:hAnsi="Times New Roman" w:cs="Times New Roman"/>
          <w:b/>
          <w:sz w:val="24"/>
          <w:szCs w:val="24"/>
          <w:lang w:val="lt-LT"/>
        </w:rPr>
        <w:t>) programos pagrindimas</w:t>
      </w:r>
      <w:r w:rsidR="000F4D7C">
        <w:rPr>
          <w:rFonts w:ascii="Times New Roman" w:hAnsi="Times New Roman" w:cs="Times New Roman"/>
          <w:b/>
          <w:sz w:val="24"/>
          <w:szCs w:val="24"/>
          <w:lang w:val="lt-LT"/>
        </w:rPr>
        <w:t>.</w:t>
      </w:r>
    </w:p>
    <w:p w14:paraId="19D8C5D2" w14:textId="4315C14A" w:rsidR="00000B6D" w:rsidRPr="003A3CD4" w:rsidRDefault="00884936" w:rsidP="000444EF">
      <w:pPr>
        <w:pStyle w:val="Betarp"/>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M</w:t>
      </w:r>
      <w:r w:rsidR="003C1233" w:rsidRPr="003A3CD4">
        <w:rPr>
          <w:rFonts w:ascii="Times New Roman" w:hAnsi="Times New Roman" w:cs="Times New Roman"/>
          <w:bCs/>
          <w:sz w:val="24"/>
          <w:szCs w:val="24"/>
        </w:rPr>
        <w:t>okyklos pedagogai, įgyvendindami ikimokyklinio ugdymo turinį</w:t>
      </w:r>
      <w:r w:rsidR="00DD1AA1" w:rsidRPr="00DD1AA1">
        <w:rPr>
          <w:rFonts w:ascii="Times New Roman" w:hAnsi="Times New Roman" w:cs="Times New Roman"/>
          <w:bCs/>
          <w:sz w:val="24"/>
          <w:szCs w:val="24"/>
        </w:rPr>
        <w:t>,</w:t>
      </w:r>
      <w:r w:rsidR="003C1233" w:rsidRPr="003A3CD4">
        <w:rPr>
          <w:rFonts w:ascii="Times New Roman" w:hAnsi="Times New Roman" w:cs="Times New Roman"/>
          <w:bCs/>
          <w:sz w:val="24"/>
          <w:szCs w:val="24"/>
        </w:rPr>
        <w:t xml:space="preserve"> </w:t>
      </w:r>
      <w:r w:rsidR="003D7DB4" w:rsidRPr="003A3CD4">
        <w:rPr>
          <w:rFonts w:ascii="Times New Roman" w:hAnsi="Times New Roman" w:cs="Times New Roman"/>
          <w:sz w:val="24"/>
          <w:szCs w:val="24"/>
        </w:rPr>
        <w:t xml:space="preserve">vadovaujasi </w:t>
      </w:r>
      <w:r w:rsidR="00E5454E" w:rsidRPr="001D2B9D">
        <w:rPr>
          <w:rFonts w:ascii="Times New Roman" w:hAnsi="Times New Roman" w:cs="Times New Roman"/>
          <w:b/>
          <w:i/>
          <w:iCs/>
          <w:sz w:val="24"/>
          <w:szCs w:val="24"/>
        </w:rPr>
        <w:t>humanistin</w:t>
      </w:r>
      <w:r w:rsidR="000F4D7C">
        <w:rPr>
          <w:rFonts w:ascii="Times New Roman" w:hAnsi="Times New Roman" w:cs="Times New Roman"/>
          <w:b/>
          <w:i/>
          <w:iCs/>
          <w:sz w:val="24"/>
          <w:szCs w:val="24"/>
        </w:rPr>
        <w:t>e</w:t>
      </w:r>
      <w:r w:rsidR="00E5454E" w:rsidRPr="001D2B9D">
        <w:rPr>
          <w:rFonts w:ascii="Times New Roman" w:hAnsi="Times New Roman" w:cs="Times New Roman"/>
          <w:b/>
          <w:i/>
          <w:iCs/>
          <w:sz w:val="24"/>
          <w:szCs w:val="24"/>
        </w:rPr>
        <w:t xml:space="preserve"> filosofin</w:t>
      </w:r>
      <w:r w:rsidR="00952F03">
        <w:rPr>
          <w:rFonts w:ascii="Times New Roman" w:hAnsi="Times New Roman" w:cs="Times New Roman"/>
          <w:b/>
          <w:i/>
          <w:iCs/>
          <w:sz w:val="24"/>
          <w:szCs w:val="24"/>
        </w:rPr>
        <w:t>e</w:t>
      </w:r>
      <w:r w:rsidR="00E5454E" w:rsidRPr="001D2B9D">
        <w:rPr>
          <w:rFonts w:ascii="Times New Roman" w:hAnsi="Times New Roman" w:cs="Times New Roman"/>
          <w:b/>
          <w:i/>
          <w:iCs/>
          <w:sz w:val="24"/>
          <w:szCs w:val="24"/>
        </w:rPr>
        <w:t xml:space="preserve"> ugdymo krypti</w:t>
      </w:r>
      <w:r w:rsidR="003D7DB4" w:rsidRPr="001D2B9D">
        <w:rPr>
          <w:rFonts w:ascii="Times New Roman" w:hAnsi="Times New Roman" w:cs="Times New Roman"/>
          <w:b/>
          <w:i/>
          <w:iCs/>
          <w:sz w:val="24"/>
          <w:szCs w:val="24"/>
        </w:rPr>
        <w:t>mi</w:t>
      </w:r>
      <w:r w:rsidR="00E5454E" w:rsidRPr="001D2B9D">
        <w:rPr>
          <w:rFonts w:ascii="Times New Roman" w:hAnsi="Times New Roman" w:cs="Times New Roman"/>
          <w:b/>
          <w:i/>
          <w:iCs/>
          <w:sz w:val="24"/>
          <w:szCs w:val="24"/>
        </w:rPr>
        <w:t>,</w:t>
      </w:r>
      <w:r w:rsidR="00E5454E" w:rsidRPr="003A3CD4">
        <w:rPr>
          <w:rFonts w:ascii="Times New Roman" w:hAnsi="Times New Roman" w:cs="Times New Roman"/>
          <w:sz w:val="24"/>
          <w:szCs w:val="24"/>
        </w:rPr>
        <w:t xml:space="preserve"> </w:t>
      </w:r>
      <w:r w:rsidR="003D7DB4" w:rsidRPr="003A3CD4">
        <w:rPr>
          <w:rFonts w:ascii="Times New Roman" w:hAnsi="Times New Roman" w:cs="Times New Roman"/>
          <w:sz w:val="24"/>
          <w:szCs w:val="24"/>
        </w:rPr>
        <w:t xml:space="preserve">kurios pagrindą sudaro </w:t>
      </w:r>
      <w:r w:rsidR="00E5454E" w:rsidRPr="003A3CD4">
        <w:rPr>
          <w:rFonts w:ascii="Times New Roman" w:hAnsi="Times New Roman" w:cs="Times New Roman"/>
          <w:sz w:val="24"/>
          <w:szCs w:val="24"/>
        </w:rPr>
        <w:t>vaiko sveikatos puoselėjimo, saviraiškos ir savirealizacijos galimybių svarb</w:t>
      </w:r>
      <w:r w:rsidR="003A3CD4">
        <w:rPr>
          <w:rFonts w:ascii="Times New Roman" w:hAnsi="Times New Roman" w:cs="Times New Roman"/>
          <w:sz w:val="24"/>
          <w:szCs w:val="24"/>
        </w:rPr>
        <w:t xml:space="preserve">a </w:t>
      </w:r>
      <w:r w:rsidR="00E5454E" w:rsidRPr="003A3CD4">
        <w:rPr>
          <w:rFonts w:ascii="Times New Roman" w:hAnsi="Times New Roman" w:cs="Times New Roman"/>
          <w:sz w:val="24"/>
          <w:szCs w:val="24"/>
        </w:rPr>
        <w:t>ugdymo/</w:t>
      </w:r>
      <w:proofErr w:type="spellStart"/>
      <w:r w:rsidR="00E5454E" w:rsidRPr="003A3CD4">
        <w:rPr>
          <w:rFonts w:ascii="Times New Roman" w:hAnsi="Times New Roman" w:cs="Times New Roman"/>
          <w:sz w:val="24"/>
          <w:szCs w:val="24"/>
        </w:rPr>
        <w:t>si</w:t>
      </w:r>
      <w:proofErr w:type="spellEnd"/>
      <w:r w:rsidR="00E5454E" w:rsidRPr="003A3CD4">
        <w:rPr>
          <w:rFonts w:ascii="Times New Roman" w:hAnsi="Times New Roman" w:cs="Times New Roman"/>
          <w:sz w:val="24"/>
          <w:szCs w:val="24"/>
        </w:rPr>
        <w:t xml:space="preserve"> procese, pagarb</w:t>
      </w:r>
      <w:r w:rsidR="003A3CD4">
        <w:rPr>
          <w:rFonts w:ascii="Times New Roman" w:hAnsi="Times New Roman" w:cs="Times New Roman"/>
          <w:sz w:val="24"/>
          <w:szCs w:val="24"/>
        </w:rPr>
        <w:t>a</w:t>
      </w:r>
      <w:r w:rsidR="00E5454E" w:rsidRPr="003A3CD4">
        <w:rPr>
          <w:rFonts w:ascii="Times New Roman" w:hAnsi="Times New Roman" w:cs="Times New Roman"/>
          <w:sz w:val="24"/>
          <w:szCs w:val="24"/>
        </w:rPr>
        <w:t xml:space="preserve"> vaikui, jo asmenybei</w:t>
      </w:r>
      <w:r w:rsidR="003D7DB4" w:rsidRPr="003A3CD4">
        <w:rPr>
          <w:rFonts w:ascii="Times New Roman" w:hAnsi="Times New Roman" w:cs="Times New Roman"/>
          <w:sz w:val="24"/>
          <w:szCs w:val="24"/>
        </w:rPr>
        <w:t>, vaiko unikalumui</w:t>
      </w:r>
      <w:r w:rsidR="00142546">
        <w:rPr>
          <w:rFonts w:ascii="Times New Roman" w:hAnsi="Times New Roman" w:cs="Times New Roman"/>
          <w:sz w:val="24"/>
          <w:szCs w:val="24"/>
        </w:rPr>
        <w:t xml:space="preserve"> (</w:t>
      </w:r>
      <w:r w:rsidR="00E5454E" w:rsidRPr="003A3CD4">
        <w:rPr>
          <w:rFonts w:ascii="Times New Roman" w:hAnsi="Times New Roman" w:cs="Times New Roman"/>
          <w:sz w:val="24"/>
          <w:szCs w:val="24"/>
        </w:rPr>
        <w:t xml:space="preserve">A. </w:t>
      </w:r>
      <w:proofErr w:type="spellStart"/>
      <w:r w:rsidR="00E5454E" w:rsidRPr="003A3CD4">
        <w:rPr>
          <w:rFonts w:ascii="Times New Roman" w:hAnsi="Times New Roman" w:cs="Times New Roman"/>
          <w:sz w:val="24"/>
          <w:szCs w:val="24"/>
        </w:rPr>
        <w:t>Maslow</w:t>
      </w:r>
      <w:proofErr w:type="spellEnd"/>
      <w:r w:rsidR="007A3E54">
        <w:rPr>
          <w:rFonts w:ascii="Times New Roman" w:hAnsi="Times New Roman" w:cs="Times New Roman"/>
          <w:sz w:val="24"/>
          <w:szCs w:val="24"/>
        </w:rPr>
        <w:t xml:space="preserve"> 2014</w:t>
      </w:r>
      <w:r w:rsidR="00E5454E" w:rsidRPr="003A3CD4">
        <w:rPr>
          <w:rFonts w:ascii="Times New Roman" w:hAnsi="Times New Roman" w:cs="Times New Roman"/>
          <w:sz w:val="24"/>
          <w:szCs w:val="24"/>
        </w:rPr>
        <w:t xml:space="preserve">). </w:t>
      </w:r>
      <w:r w:rsidR="003D7DB4" w:rsidRPr="003A3CD4">
        <w:rPr>
          <w:rFonts w:ascii="Times New Roman" w:hAnsi="Times New Roman" w:cs="Times New Roman"/>
          <w:sz w:val="24"/>
          <w:szCs w:val="24"/>
        </w:rPr>
        <w:t>Daug dėmesio skiriam</w:t>
      </w:r>
      <w:r w:rsidR="003A3CD4">
        <w:rPr>
          <w:rFonts w:ascii="Times New Roman" w:hAnsi="Times New Roman" w:cs="Times New Roman"/>
          <w:sz w:val="24"/>
          <w:szCs w:val="24"/>
        </w:rPr>
        <w:t>a</w:t>
      </w:r>
      <w:r w:rsidR="003D7DB4" w:rsidRPr="003A3CD4">
        <w:rPr>
          <w:rFonts w:ascii="Times New Roman" w:hAnsi="Times New Roman" w:cs="Times New Roman"/>
          <w:sz w:val="24"/>
          <w:szCs w:val="24"/>
        </w:rPr>
        <w:t xml:space="preserve"> </w:t>
      </w:r>
      <w:r w:rsidR="003D7DB4" w:rsidRPr="003A3CD4">
        <w:rPr>
          <w:rFonts w:ascii="Times New Roman" w:hAnsi="Times New Roman" w:cs="Times New Roman"/>
          <w:bCs/>
          <w:sz w:val="24"/>
          <w:szCs w:val="24"/>
        </w:rPr>
        <w:t xml:space="preserve">filosofo-psichologo </w:t>
      </w:r>
      <w:r w:rsidR="003D7DB4" w:rsidRPr="001D2B9D">
        <w:rPr>
          <w:rFonts w:ascii="Times New Roman" w:hAnsi="Times New Roman" w:cs="Times New Roman"/>
          <w:b/>
          <w:i/>
          <w:iCs/>
          <w:sz w:val="24"/>
          <w:szCs w:val="24"/>
        </w:rPr>
        <w:t xml:space="preserve">Ž. </w:t>
      </w:r>
      <w:proofErr w:type="spellStart"/>
      <w:r w:rsidR="003D7DB4" w:rsidRPr="001D2B9D">
        <w:rPr>
          <w:rFonts w:ascii="Times New Roman" w:hAnsi="Times New Roman" w:cs="Times New Roman"/>
          <w:b/>
          <w:i/>
          <w:iCs/>
          <w:sz w:val="24"/>
          <w:szCs w:val="24"/>
        </w:rPr>
        <w:t>Piaže</w:t>
      </w:r>
      <w:proofErr w:type="spellEnd"/>
      <w:r w:rsidR="003978D9">
        <w:rPr>
          <w:rFonts w:ascii="Times New Roman" w:hAnsi="Times New Roman" w:cs="Times New Roman"/>
          <w:b/>
          <w:i/>
          <w:iCs/>
          <w:sz w:val="24"/>
          <w:szCs w:val="24"/>
        </w:rPr>
        <w:t xml:space="preserve"> </w:t>
      </w:r>
      <w:r w:rsidR="003978D9" w:rsidRPr="003978D9">
        <w:rPr>
          <w:rFonts w:ascii="Times New Roman" w:hAnsi="Times New Roman" w:cs="Times New Roman"/>
          <w:bCs/>
          <w:sz w:val="24"/>
          <w:szCs w:val="24"/>
        </w:rPr>
        <w:t xml:space="preserve">(2007) </w:t>
      </w:r>
      <w:r w:rsidR="003D7DB4" w:rsidRPr="003978D9">
        <w:rPr>
          <w:rFonts w:ascii="Times New Roman" w:hAnsi="Times New Roman" w:cs="Times New Roman"/>
          <w:bCs/>
          <w:sz w:val="24"/>
          <w:szCs w:val="24"/>
        </w:rPr>
        <w:t>idėjoms</w:t>
      </w:r>
      <w:r w:rsidR="003D7DB4" w:rsidRPr="003A3CD4">
        <w:rPr>
          <w:rFonts w:ascii="Times New Roman" w:hAnsi="Times New Roman" w:cs="Times New Roman"/>
          <w:bCs/>
          <w:sz w:val="24"/>
          <w:szCs w:val="24"/>
        </w:rPr>
        <w:t>. Jis vaiko žaidimą laikė kūryba, nes žaisdamas vaikas suvokia ir atkuria pasaulį, įprasmina jį.</w:t>
      </w:r>
    </w:p>
    <w:p w14:paraId="7848F575" w14:textId="780F77F8" w:rsidR="000E2A5E" w:rsidRPr="005F5129" w:rsidRDefault="003A3CD4" w:rsidP="000444EF">
      <w:pPr>
        <w:pStyle w:val="Pa8"/>
        <w:spacing w:line="360" w:lineRule="auto"/>
        <w:ind w:firstLine="720"/>
        <w:jc w:val="both"/>
        <w:rPr>
          <w:rFonts w:ascii="Times New Roman" w:hAnsi="Times New Roman" w:cs="Times New Roman"/>
          <w:lang w:val="lt-LT"/>
        </w:rPr>
      </w:pPr>
      <w:r w:rsidRPr="00000B6D">
        <w:rPr>
          <w:rFonts w:ascii="Times New Roman" w:hAnsi="Times New Roman" w:cs="Times New Roman"/>
          <w:lang w:val="lt-LT"/>
        </w:rPr>
        <w:t>Įgyvendinant programą, atsižvelgiama į naujas vaikų ugdymo kaitos tendencijas.</w:t>
      </w:r>
      <w:r w:rsidR="000D059B" w:rsidRPr="00000B6D">
        <w:rPr>
          <w:rFonts w:ascii="Times New Roman" w:hAnsi="Times New Roman" w:cs="Times New Roman"/>
          <w:lang w:val="lt-LT"/>
        </w:rPr>
        <w:t xml:space="preserve"> Taikoma </w:t>
      </w:r>
      <w:r w:rsidR="000D059B" w:rsidRPr="00000B6D">
        <w:rPr>
          <w:rFonts w:ascii="Times New Roman" w:hAnsi="Times New Roman" w:cs="Times New Roman"/>
          <w:color w:val="000000"/>
          <w:lang w:val="lt-LT"/>
        </w:rPr>
        <w:t xml:space="preserve">visame pasaulyje gerai žinoma </w:t>
      </w:r>
      <w:proofErr w:type="spellStart"/>
      <w:r w:rsidR="000D059B" w:rsidRPr="001D2B9D">
        <w:rPr>
          <w:rFonts w:ascii="Times New Roman" w:hAnsi="Times New Roman" w:cs="Times New Roman"/>
          <w:b/>
          <w:bCs/>
          <w:i/>
          <w:iCs/>
          <w:color w:val="000000"/>
          <w:lang w:val="lt-LT"/>
        </w:rPr>
        <w:t>Reggio</w:t>
      </w:r>
      <w:proofErr w:type="spellEnd"/>
      <w:r w:rsidR="000D059B" w:rsidRPr="001D2B9D">
        <w:rPr>
          <w:rFonts w:ascii="Times New Roman" w:hAnsi="Times New Roman" w:cs="Times New Roman"/>
          <w:b/>
          <w:bCs/>
          <w:i/>
          <w:iCs/>
          <w:color w:val="000000"/>
          <w:lang w:val="lt-LT"/>
        </w:rPr>
        <w:t xml:space="preserve"> </w:t>
      </w:r>
      <w:proofErr w:type="spellStart"/>
      <w:r w:rsidR="000D059B" w:rsidRPr="001D2B9D">
        <w:rPr>
          <w:rFonts w:ascii="Times New Roman" w:hAnsi="Times New Roman" w:cs="Times New Roman"/>
          <w:b/>
          <w:bCs/>
          <w:i/>
          <w:iCs/>
          <w:color w:val="000000"/>
          <w:lang w:val="lt-LT"/>
        </w:rPr>
        <w:t>Emilia</w:t>
      </w:r>
      <w:proofErr w:type="spellEnd"/>
      <w:r w:rsidR="000D059B" w:rsidRPr="001D2B9D">
        <w:rPr>
          <w:rFonts w:ascii="Times New Roman" w:hAnsi="Times New Roman" w:cs="Times New Roman"/>
          <w:b/>
          <w:bCs/>
          <w:i/>
          <w:iCs/>
          <w:color w:val="000000"/>
          <w:lang w:val="lt-LT"/>
        </w:rPr>
        <w:t xml:space="preserve"> sistema</w:t>
      </w:r>
      <w:r w:rsidR="00271F78">
        <w:rPr>
          <w:rFonts w:ascii="Times New Roman" w:hAnsi="Times New Roman" w:cs="Times New Roman"/>
          <w:b/>
          <w:bCs/>
          <w:i/>
          <w:iCs/>
          <w:color w:val="000000"/>
          <w:lang w:val="lt-LT"/>
        </w:rPr>
        <w:t xml:space="preserve"> </w:t>
      </w:r>
      <w:r w:rsidR="00271F78" w:rsidRPr="00271F78">
        <w:rPr>
          <w:rFonts w:ascii="Times New Roman" w:hAnsi="Times New Roman" w:cs="Times New Roman"/>
          <w:i/>
          <w:iCs/>
          <w:color w:val="000000"/>
          <w:lang w:val="lt-LT"/>
        </w:rPr>
        <w:t>(2011)</w:t>
      </w:r>
      <w:r w:rsidR="000D059B" w:rsidRPr="00271F78">
        <w:rPr>
          <w:rFonts w:ascii="Times New Roman" w:hAnsi="Times New Roman" w:cs="Times New Roman"/>
          <w:color w:val="000000"/>
          <w:lang w:val="lt-LT"/>
        </w:rPr>
        <w:t>,</w:t>
      </w:r>
      <w:r w:rsidR="00142546">
        <w:rPr>
          <w:rFonts w:ascii="Times New Roman" w:hAnsi="Times New Roman" w:cs="Times New Roman"/>
          <w:color w:val="000000"/>
          <w:lang w:val="lt-LT"/>
        </w:rPr>
        <w:t xml:space="preserve"> pagal kurią mode</w:t>
      </w:r>
      <w:r w:rsidR="000D059B" w:rsidRPr="00000B6D">
        <w:rPr>
          <w:rFonts w:ascii="Times New Roman" w:hAnsi="Times New Roman" w:cs="Times New Roman"/>
          <w:color w:val="000000"/>
          <w:lang w:val="lt-LT"/>
        </w:rPr>
        <w:t xml:space="preserve">liuojamos pažangios praktikos, grindžiamos </w:t>
      </w:r>
      <w:r w:rsidR="000D059B" w:rsidRPr="001D2B9D">
        <w:rPr>
          <w:rFonts w:ascii="Times New Roman" w:hAnsi="Times New Roman" w:cs="Times New Roman"/>
          <w:b/>
          <w:bCs/>
          <w:i/>
          <w:iCs/>
          <w:color w:val="000000"/>
          <w:lang w:val="lt-LT"/>
        </w:rPr>
        <w:t>į vaiką orientuoto ir kontekstinio ugdymo teorijomis</w:t>
      </w:r>
      <w:r w:rsidR="000D059B" w:rsidRPr="00000B6D">
        <w:rPr>
          <w:rFonts w:ascii="Times New Roman" w:hAnsi="Times New Roman" w:cs="Times New Roman"/>
          <w:color w:val="000000"/>
          <w:lang w:val="lt-LT"/>
        </w:rPr>
        <w:t xml:space="preserve"> ir skirtos vaiko kūrybingumui ugdytis. </w:t>
      </w:r>
      <w:r w:rsidR="00585F3E" w:rsidRPr="00000B6D">
        <w:rPr>
          <w:rFonts w:ascii="Times New Roman" w:hAnsi="Times New Roman" w:cs="Times New Roman"/>
          <w:color w:val="000000"/>
          <w:lang w:val="lt-LT"/>
        </w:rPr>
        <w:t xml:space="preserve">Ugdymosi procesas yra </w:t>
      </w:r>
      <w:r w:rsidR="00142546">
        <w:rPr>
          <w:rFonts w:ascii="Times New Roman" w:hAnsi="Times New Roman" w:cs="Times New Roman"/>
          <w:color w:val="000000"/>
          <w:lang w:val="lt-LT"/>
        </w:rPr>
        <w:t>atviras vaikų iniciatyvoms, idė</w:t>
      </w:r>
      <w:r w:rsidR="00585F3E" w:rsidRPr="00000B6D">
        <w:rPr>
          <w:rFonts w:ascii="Times New Roman" w:hAnsi="Times New Roman" w:cs="Times New Roman"/>
          <w:color w:val="000000"/>
          <w:lang w:val="lt-LT"/>
        </w:rPr>
        <w:t xml:space="preserve">joms, tyrinėjimams, kūrybinei saviraiškai. Jis leidžia atsiskleisti vaikų požiūriui į pasaulį, atrasti ir vystyti savus pasaulio tyrinėjimo ir kūrybinės raiškos būdus. </w:t>
      </w:r>
      <w:r w:rsidR="000E2A5E" w:rsidRPr="00000B6D">
        <w:rPr>
          <w:rFonts w:ascii="Times New Roman" w:hAnsi="Times New Roman" w:cs="Times New Roman"/>
          <w:color w:val="000000"/>
          <w:lang w:val="lt-LT"/>
        </w:rPr>
        <w:t xml:space="preserve">Kuriant ugdymosi kontekstus, pradedamos įgyvendinti ir </w:t>
      </w:r>
      <w:r w:rsidR="00142546">
        <w:rPr>
          <w:rFonts w:ascii="Times New Roman" w:hAnsi="Times New Roman" w:cs="Times New Roman"/>
          <w:b/>
          <w:bCs/>
          <w:i/>
          <w:iCs/>
          <w:color w:val="000000"/>
          <w:lang w:val="lt-LT"/>
        </w:rPr>
        <w:t>lauko pedagogikos idė</w:t>
      </w:r>
      <w:r w:rsidR="000E2A5E" w:rsidRPr="001D2B9D">
        <w:rPr>
          <w:rFonts w:ascii="Times New Roman" w:hAnsi="Times New Roman" w:cs="Times New Roman"/>
          <w:b/>
          <w:bCs/>
          <w:i/>
          <w:iCs/>
          <w:color w:val="000000"/>
          <w:lang w:val="lt-LT"/>
        </w:rPr>
        <w:t>jos</w:t>
      </w:r>
      <w:r w:rsidR="000E2A5E" w:rsidRPr="00000B6D">
        <w:rPr>
          <w:rFonts w:ascii="Times New Roman" w:hAnsi="Times New Roman" w:cs="Times New Roman"/>
          <w:color w:val="000000"/>
          <w:lang w:val="lt-LT"/>
        </w:rPr>
        <w:t xml:space="preserve">. </w:t>
      </w:r>
      <w:r w:rsidR="000E2A5E" w:rsidRPr="00271F78">
        <w:rPr>
          <w:rFonts w:ascii="Times New Roman" w:hAnsi="Times New Roman" w:cs="Times New Roman"/>
          <w:color w:val="000000"/>
          <w:lang w:val="lt-LT"/>
        </w:rPr>
        <w:t>Pl</w:t>
      </w:r>
      <w:r w:rsidR="000E2A5E" w:rsidRPr="00000B6D">
        <w:rPr>
          <w:rFonts w:ascii="Times New Roman" w:hAnsi="Times New Roman" w:cs="Times New Roman"/>
          <w:color w:val="000000"/>
          <w:lang w:val="lt-LT"/>
        </w:rPr>
        <w:t>ėtojamos praktikos, ka</w:t>
      </w:r>
      <w:r w:rsidR="005F5129">
        <w:rPr>
          <w:rFonts w:ascii="Times New Roman" w:hAnsi="Times New Roman" w:cs="Times New Roman"/>
          <w:color w:val="000000"/>
          <w:lang w:val="lt-LT"/>
        </w:rPr>
        <w:t>i</w:t>
      </w:r>
      <w:r w:rsidR="000E2A5E" w:rsidRPr="00000B6D">
        <w:rPr>
          <w:rFonts w:ascii="Times New Roman" w:hAnsi="Times New Roman" w:cs="Times New Roman"/>
          <w:color w:val="000000"/>
          <w:lang w:val="lt-LT"/>
        </w:rPr>
        <w:t xml:space="preserve"> ugdymasis iš uždarų vidaus aplinkų persikelia į ugdymo įstaigos lauko aplinkas, lauko aplinkoje sukuriant vaikams visuminio ugdymosi galimybes: vaikai lauke gali piešti, mokytis matematikos, skaityti ir rašyti,</w:t>
      </w:r>
      <w:r w:rsidR="00E06950">
        <w:rPr>
          <w:rFonts w:ascii="Times New Roman" w:hAnsi="Times New Roman" w:cs="Times New Roman"/>
          <w:color w:val="000000"/>
          <w:lang w:val="lt-LT"/>
        </w:rPr>
        <w:t xml:space="preserve"> sportuoti,</w:t>
      </w:r>
      <w:r w:rsidR="00142546">
        <w:rPr>
          <w:rFonts w:ascii="Times New Roman" w:hAnsi="Times New Roman" w:cs="Times New Roman"/>
          <w:color w:val="000000"/>
          <w:lang w:val="lt-LT"/>
        </w:rPr>
        <w:t xml:space="preserve"> tyrinėti gamtą</w:t>
      </w:r>
      <w:r w:rsidR="00E06950">
        <w:rPr>
          <w:rFonts w:ascii="Times New Roman" w:hAnsi="Times New Roman" w:cs="Times New Roman"/>
          <w:color w:val="000000"/>
          <w:lang w:val="lt-LT"/>
        </w:rPr>
        <w:t xml:space="preserve"> ir kt.</w:t>
      </w:r>
      <w:r w:rsidR="000E2A5E" w:rsidRPr="00000B6D">
        <w:rPr>
          <w:rFonts w:ascii="Times New Roman" w:hAnsi="Times New Roman" w:cs="Times New Roman"/>
          <w:color w:val="000000"/>
          <w:lang w:val="lt-LT"/>
        </w:rPr>
        <w:t xml:space="preserve"> </w:t>
      </w:r>
      <w:r w:rsidR="00000B6D" w:rsidRPr="00000B6D">
        <w:rPr>
          <w:rFonts w:ascii="Times New Roman" w:hAnsi="Times New Roman" w:cs="Times New Roman"/>
          <w:color w:val="000000"/>
          <w:lang w:val="lt-LT"/>
        </w:rPr>
        <w:t>A</w:t>
      </w:r>
      <w:r w:rsidR="000E2A5E" w:rsidRPr="00000B6D">
        <w:rPr>
          <w:rFonts w:ascii="Times New Roman" w:hAnsi="Times New Roman" w:cs="Times New Roman"/>
          <w:color w:val="000000"/>
          <w:lang w:val="lt-LT"/>
        </w:rPr>
        <w:t xml:space="preserve">tliekant </w:t>
      </w:r>
      <w:r w:rsidR="00000B6D" w:rsidRPr="00000B6D">
        <w:rPr>
          <w:rFonts w:ascii="Times New Roman" w:hAnsi="Times New Roman" w:cs="Times New Roman"/>
          <w:color w:val="000000"/>
          <w:lang w:val="lt-LT"/>
        </w:rPr>
        <w:t xml:space="preserve">įvairias </w:t>
      </w:r>
      <w:r w:rsidR="000E2A5E" w:rsidRPr="00000B6D">
        <w:rPr>
          <w:rFonts w:ascii="Times New Roman" w:hAnsi="Times New Roman" w:cs="Times New Roman"/>
          <w:color w:val="000000"/>
          <w:lang w:val="lt-LT"/>
        </w:rPr>
        <w:t>veiklas</w:t>
      </w:r>
      <w:r w:rsidR="00000B6D" w:rsidRPr="00000B6D">
        <w:rPr>
          <w:rFonts w:ascii="Times New Roman" w:hAnsi="Times New Roman" w:cs="Times New Roman"/>
          <w:color w:val="000000"/>
          <w:lang w:val="lt-LT"/>
        </w:rPr>
        <w:t>,</w:t>
      </w:r>
      <w:r w:rsidR="00142546">
        <w:rPr>
          <w:rFonts w:ascii="Times New Roman" w:hAnsi="Times New Roman" w:cs="Times New Roman"/>
          <w:color w:val="000000"/>
          <w:lang w:val="lt-LT"/>
        </w:rPr>
        <w:t xml:space="preserve"> einama link vai</w:t>
      </w:r>
      <w:r w:rsidR="000E2A5E" w:rsidRPr="00000B6D">
        <w:rPr>
          <w:rFonts w:ascii="Times New Roman" w:hAnsi="Times New Roman" w:cs="Times New Roman"/>
          <w:color w:val="000000"/>
          <w:lang w:val="lt-LT"/>
        </w:rPr>
        <w:t xml:space="preserve">ko </w:t>
      </w:r>
      <w:r w:rsidR="000E2A5E" w:rsidRPr="005F5129">
        <w:rPr>
          <w:rFonts w:ascii="Times New Roman" w:hAnsi="Times New Roman" w:cs="Times New Roman"/>
          <w:color w:val="000000"/>
          <w:lang w:val="lt-LT"/>
        </w:rPr>
        <w:t>mokymosi žaidžiant</w:t>
      </w:r>
      <w:r w:rsidR="00E211B2">
        <w:rPr>
          <w:rFonts w:ascii="Times New Roman" w:hAnsi="Times New Roman" w:cs="Times New Roman"/>
          <w:color w:val="000000"/>
          <w:lang w:val="lt-LT"/>
        </w:rPr>
        <w:t>.</w:t>
      </w:r>
    </w:p>
    <w:p w14:paraId="07B776AB" w14:textId="02C4919C" w:rsidR="008D4C35" w:rsidRPr="000444EF" w:rsidRDefault="00553BFB" w:rsidP="000444EF">
      <w:pPr>
        <w:pStyle w:val="Betarp"/>
        <w:spacing w:line="360" w:lineRule="auto"/>
        <w:ind w:firstLine="720"/>
        <w:jc w:val="both"/>
        <w:rPr>
          <w:rFonts w:ascii="Times New Roman" w:hAnsi="Times New Roman" w:cs="Times New Roman"/>
          <w:b/>
          <w:bCs/>
          <w:sz w:val="24"/>
          <w:szCs w:val="24"/>
        </w:rPr>
      </w:pPr>
      <w:r w:rsidRPr="008D4C35">
        <w:rPr>
          <w:rFonts w:ascii="Times New Roman" w:hAnsi="Times New Roman" w:cs="Times New Roman"/>
          <w:b/>
          <w:bCs/>
          <w:iCs/>
          <w:sz w:val="24"/>
          <w:szCs w:val="24"/>
        </w:rPr>
        <w:t xml:space="preserve">1.4. </w:t>
      </w:r>
      <w:r w:rsidR="008D4C35">
        <w:rPr>
          <w:rFonts w:ascii="Times New Roman" w:hAnsi="Times New Roman" w:cs="Times New Roman"/>
          <w:b/>
          <w:bCs/>
          <w:iCs/>
          <w:sz w:val="24"/>
          <w:szCs w:val="24"/>
        </w:rPr>
        <w:t>R</w:t>
      </w:r>
      <w:r w:rsidR="008D4C35" w:rsidRPr="008D4C35">
        <w:rPr>
          <w:rFonts w:ascii="Times New Roman" w:hAnsi="Times New Roman" w:cs="Times New Roman"/>
          <w:b/>
          <w:bCs/>
          <w:sz w:val="24"/>
          <w:szCs w:val="24"/>
        </w:rPr>
        <w:t>egiono</w:t>
      </w:r>
      <w:r w:rsidR="00CB240F">
        <w:rPr>
          <w:rFonts w:ascii="Times New Roman" w:hAnsi="Times New Roman" w:cs="Times New Roman"/>
          <w:b/>
          <w:bCs/>
          <w:sz w:val="24"/>
          <w:szCs w:val="24"/>
        </w:rPr>
        <w:t xml:space="preserve"> ir įstaigos savitumas</w:t>
      </w:r>
      <w:r w:rsidR="008226AA">
        <w:rPr>
          <w:rFonts w:ascii="Times New Roman" w:hAnsi="Times New Roman" w:cs="Times New Roman"/>
          <w:b/>
          <w:bCs/>
          <w:sz w:val="24"/>
          <w:szCs w:val="24"/>
        </w:rPr>
        <w:t>.</w:t>
      </w:r>
    </w:p>
    <w:p w14:paraId="0C922B7B" w14:textId="747E0FBA" w:rsidR="008D4C35" w:rsidRPr="002907B3" w:rsidRDefault="00884936" w:rsidP="000444EF">
      <w:pPr>
        <w:pStyle w:val="Default"/>
        <w:spacing w:line="360" w:lineRule="auto"/>
        <w:ind w:firstLine="720"/>
        <w:jc w:val="both"/>
        <w:rPr>
          <w:noProof/>
          <w:lang w:val="lt-LT" w:eastAsia="lt-LT"/>
        </w:rPr>
      </w:pPr>
      <w:r>
        <w:rPr>
          <w:lang w:val="lt-LT"/>
        </w:rPr>
        <w:t>Mokykla</w:t>
      </w:r>
      <w:r w:rsidR="00056FFB" w:rsidRPr="00056FFB">
        <w:rPr>
          <w:lang w:val="lt-LT"/>
        </w:rPr>
        <w:t xml:space="preserve"> – bendros paskirties ikimokyklinio ugdymo įstaiga, kurią lanko </w:t>
      </w:r>
      <w:r w:rsidR="00293266">
        <w:rPr>
          <w:lang w:val="lt-LT"/>
        </w:rPr>
        <w:t xml:space="preserve">nuo 0 iki </w:t>
      </w:r>
      <w:r w:rsidR="00056FFB" w:rsidRPr="00056FFB">
        <w:rPr>
          <w:lang w:val="lt-LT"/>
        </w:rPr>
        <w:t xml:space="preserve">5(6) metų amžiaus vaikai. </w:t>
      </w:r>
      <w:r>
        <w:rPr>
          <w:lang w:val="lt-LT"/>
        </w:rPr>
        <w:t>M</w:t>
      </w:r>
      <w:r w:rsidR="00271F78">
        <w:rPr>
          <w:lang w:val="lt-LT"/>
        </w:rPr>
        <w:t>okyklos m</w:t>
      </w:r>
      <w:r w:rsidR="008D4C35" w:rsidRPr="002907B3">
        <w:rPr>
          <w:noProof/>
          <w:lang w:val="lt-LT" w:eastAsia="lt-LT"/>
        </w:rPr>
        <w:t>okytojai, įgyvendindami ikimokyklinio ugdymo programą, atsižvelgia į reikšmingus Akmenės krašto geografinius, istorinius, kultūrinius, socialinius ypatumus.</w:t>
      </w:r>
    </w:p>
    <w:p w14:paraId="7BF9B116" w14:textId="6D49DF52" w:rsidR="00612D96" w:rsidRDefault="000D3449" w:rsidP="000444EF">
      <w:pPr>
        <w:pStyle w:val="Betarp"/>
        <w:spacing w:line="360" w:lineRule="auto"/>
        <w:ind w:firstLine="720"/>
        <w:jc w:val="both"/>
        <w:rPr>
          <w:rFonts w:ascii="Times New Roman" w:hAnsi="Times New Roman" w:cs="Times New Roman"/>
          <w:noProof/>
          <w:sz w:val="24"/>
          <w:szCs w:val="24"/>
          <w:lang w:eastAsia="lt-LT"/>
        </w:rPr>
      </w:pPr>
      <w:r w:rsidRPr="000D3449">
        <w:rPr>
          <w:rFonts w:ascii="Times New Roman" w:hAnsi="Times New Roman" w:cs="Times New Roman"/>
          <w:b/>
          <w:bCs/>
          <w:noProof/>
          <w:sz w:val="24"/>
          <w:szCs w:val="24"/>
          <w:lang w:eastAsia="lt-LT"/>
        </w:rPr>
        <w:t>Geografiniai regiono ypatumai.</w:t>
      </w:r>
      <w:r>
        <w:rPr>
          <w:rFonts w:ascii="Times New Roman" w:hAnsi="Times New Roman" w:cs="Times New Roman"/>
          <w:b/>
          <w:bCs/>
          <w:noProof/>
          <w:sz w:val="24"/>
          <w:szCs w:val="24"/>
          <w:lang w:eastAsia="lt-LT"/>
        </w:rPr>
        <w:t xml:space="preserve"> </w:t>
      </w:r>
      <w:r w:rsidRPr="000D3449">
        <w:rPr>
          <w:rFonts w:ascii="Times New Roman" w:hAnsi="Times New Roman" w:cs="Times New Roman"/>
          <w:noProof/>
          <w:sz w:val="24"/>
          <w:szCs w:val="24"/>
          <w:lang w:eastAsia="lt-LT"/>
        </w:rPr>
        <w:t xml:space="preserve">Akmenės rajonas </w:t>
      </w:r>
      <w:r>
        <w:rPr>
          <w:rFonts w:ascii="Times New Roman" w:hAnsi="Times New Roman" w:cs="Times New Roman"/>
          <w:noProof/>
          <w:sz w:val="24"/>
          <w:szCs w:val="24"/>
          <w:lang w:eastAsia="lt-LT"/>
        </w:rPr>
        <w:t xml:space="preserve">ribojasi su Latvijos </w:t>
      </w:r>
      <w:r w:rsidR="00612D96">
        <w:rPr>
          <w:rFonts w:ascii="Times New Roman" w:hAnsi="Times New Roman" w:cs="Times New Roman"/>
          <w:noProof/>
          <w:sz w:val="24"/>
          <w:szCs w:val="24"/>
          <w:lang w:eastAsia="lt-LT"/>
        </w:rPr>
        <w:t>Respublika, todėl yra galimybė plėtoti ryšius su šalies ikimokyklinėmis įstaigomis, dalyvauti baltų šventėse.</w:t>
      </w:r>
      <w:r w:rsidR="00327F0D">
        <w:rPr>
          <w:rFonts w:ascii="Times New Roman" w:hAnsi="Times New Roman" w:cs="Times New Roman"/>
          <w:noProof/>
          <w:sz w:val="24"/>
          <w:szCs w:val="24"/>
          <w:lang w:eastAsia="lt-LT"/>
        </w:rPr>
        <w:t xml:space="preserve"> </w:t>
      </w:r>
      <w:r w:rsidR="008D4C35" w:rsidRPr="009F6B5F">
        <w:rPr>
          <w:rFonts w:ascii="Times New Roman" w:hAnsi="Times New Roman" w:cs="Times New Roman"/>
          <w:noProof/>
          <w:sz w:val="24"/>
          <w:szCs w:val="24"/>
          <w:lang w:eastAsia="lt-LT"/>
        </w:rPr>
        <w:t>Akmenės kraštas yra žemaičių žemėje, Liet</w:t>
      </w:r>
      <w:r w:rsidR="00142546">
        <w:rPr>
          <w:rFonts w:ascii="Times New Roman" w:hAnsi="Times New Roman" w:cs="Times New Roman"/>
          <w:noProof/>
          <w:sz w:val="24"/>
          <w:szCs w:val="24"/>
          <w:lang w:eastAsia="lt-LT"/>
        </w:rPr>
        <w:t>uvos Respublikos šiaurėje</w:t>
      </w:r>
      <w:r w:rsidR="008D4C35" w:rsidRPr="009F6B5F">
        <w:rPr>
          <w:rFonts w:ascii="Times New Roman" w:hAnsi="Times New Roman" w:cs="Times New Roman"/>
          <w:noProof/>
          <w:sz w:val="24"/>
          <w:szCs w:val="24"/>
          <w:lang w:eastAsia="lt-LT"/>
        </w:rPr>
        <w:t xml:space="preserve"> prie pat Lietuvos</w:t>
      </w:r>
      <w:r w:rsidR="00E54457">
        <w:rPr>
          <w:rFonts w:ascii="Times New Roman" w:hAnsi="Times New Roman" w:cs="Times New Roman"/>
          <w:noProof/>
          <w:sz w:val="24"/>
          <w:szCs w:val="24"/>
          <w:lang w:eastAsia="lt-LT"/>
        </w:rPr>
        <w:t xml:space="preserve"> – </w:t>
      </w:r>
      <w:r w:rsidR="008D4C35" w:rsidRPr="009F6B5F">
        <w:rPr>
          <w:rFonts w:ascii="Times New Roman" w:hAnsi="Times New Roman" w:cs="Times New Roman"/>
          <w:noProof/>
          <w:sz w:val="24"/>
          <w:szCs w:val="24"/>
          <w:lang w:eastAsia="lt-LT"/>
        </w:rPr>
        <w:t>Latvijos valstybinės sienos, Ventos ir jos intakų – Dabikinės, Virvytės, Vadaksties</w:t>
      </w:r>
      <w:r w:rsidR="00DD1AA1">
        <w:rPr>
          <w:rFonts w:ascii="Times New Roman" w:hAnsi="Times New Roman" w:cs="Times New Roman"/>
          <w:noProof/>
          <w:sz w:val="24"/>
          <w:szCs w:val="24"/>
          <w:lang w:eastAsia="lt-LT"/>
        </w:rPr>
        <w:t>.</w:t>
      </w:r>
      <w:r w:rsidR="008D4C35" w:rsidRPr="009F6B5F">
        <w:rPr>
          <w:rFonts w:ascii="Times New Roman" w:hAnsi="Times New Roman" w:cs="Times New Roman"/>
          <w:noProof/>
          <w:sz w:val="24"/>
          <w:szCs w:val="24"/>
          <w:lang w:eastAsia="lt-LT"/>
        </w:rPr>
        <w:t xml:space="preserve"> </w:t>
      </w:r>
    </w:p>
    <w:p w14:paraId="62C37F94" w14:textId="43EB83D9" w:rsidR="008D4C35" w:rsidRDefault="00612D96" w:rsidP="00DE2A32">
      <w:pPr>
        <w:pStyle w:val="Betarp"/>
        <w:spacing w:line="360" w:lineRule="auto"/>
        <w:ind w:firstLine="720"/>
        <w:jc w:val="both"/>
        <w:rPr>
          <w:rFonts w:ascii="Times New Roman" w:hAnsi="Times New Roman" w:cs="Times New Roman"/>
          <w:noProof/>
          <w:sz w:val="24"/>
          <w:szCs w:val="24"/>
          <w:lang w:eastAsia="lt-LT"/>
        </w:rPr>
      </w:pPr>
      <w:r w:rsidRPr="00612D96">
        <w:rPr>
          <w:rFonts w:ascii="Times New Roman" w:hAnsi="Times New Roman" w:cs="Times New Roman"/>
          <w:b/>
          <w:bCs/>
          <w:noProof/>
          <w:sz w:val="24"/>
          <w:szCs w:val="24"/>
          <w:lang w:eastAsia="lt-LT"/>
        </w:rPr>
        <w:t>Istoriniai</w:t>
      </w:r>
      <w:r w:rsidR="001C3EEF">
        <w:rPr>
          <w:rFonts w:ascii="Times New Roman" w:hAnsi="Times New Roman" w:cs="Times New Roman"/>
          <w:b/>
          <w:bCs/>
          <w:noProof/>
          <w:sz w:val="24"/>
          <w:szCs w:val="24"/>
          <w:lang w:eastAsia="lt-LT"/>
        </w:rPr>
        <w:t>-</w:t>
      </w:r>
      <w:r w:rsidR="003908D3">
        <w:rPr>
          <w:rFonts w:ascii="Times New Roman" w:hAnsi="Times New Roman" w:cs="Times New Roman"/>
          <w:b/>
          <w:bCs/>
          <w:noProof/>
          <w:sz w:val="24"/>
          <w:szCs w:val="24"/>
          <w:lang w:eastAsia="lt-LT"/>
        </w:rPr>
        <w:t xml:space="preserve">kultūriniai </w:t>
      </w:r>
      <w:r w:rsidRPr="00612D96">
        <w:rPr>
          <w:rFonts w:ascii="Times New Roman" w:hAnsi="Times New Roman" w:cs="Times New Roman"/>
          <w:b/>
          <w:bCs/>
          <w:noProof/>
          <w:sz w:val="24"/>
          <w:szCs w:val="24"/>
          <w:lang w:eastAsia="lt-LT"/>
        </w:rPr>
        <w:t>regiono ypatumai</w:t>
      </w:r>
      <w:r>
        <w:rPr>
          <w:rFonts w:ascii="Times New Roman" w:hAnsi="Times New Roman" w:cs="Times New Roman"/>
          <w:noProof/>
          <w:sz w:val="24"/>
          <w:szCs w:val="24"/>
          <w:lang w:eastAsia="lt-LT"/>
        </w:rPr>
        <w:t>.</w:t>
      </w:r>
      <w:r w:rsidR="003908D3">
        <w:rPr>
          <w:rFonts w:ascii="Times New Roman" w:hAnsi="Times New Roman" w:cs="Times New Roman"/>
          <w:noProof/>
          <w:sz w:val="24"/>
          <w:szCs w:val="24"/>
          <w:lang w:eastAsia="lt-LT"/>
        </w:rPr>
        <w:t xml:space="preserve"> </w:t>
      </w:r>
      <w:r w:rsidR="008D4C35" w:rsidRPr="009F6B5F">
        <w:rPr>
          <w:rFonts w:ascii="Times New Roman" w:hAnsi="Times New Roman" w:cs="Times New Roman"/>
          <w:noProof/>
          <w:sz w:val="24"/>
          <w:szCs w:val="24"/>
          <w:lang w:eastAsia="lt-LT"/>
        </w:rPr>
        <w:t>Naujoji Akmenė – jaunas Lietuvos miestas, iškilo kaip Karpėnų kaimo pelkėse statomos cemento gamyklos darbininkų gyvenvietė.</w:t>
      </w:r>
      <w:r w:rsidR="008D4C35">
        <w:rPr>
          <w:rFonts w:ascii="Times New Roman" w:hAnsi="Times New Roman" w:cs="Times New Roman"/>
          <w:noProof/>
          <w:sz w:val="24"/>
          <w:szCs w:val="24"/>
          <w:lang w:eastAsia="lt-LT"/>
        </w:rPr>
        <w:t xml:space="preserve"> </w:t>
      </w:r>
      <w:r w:rsidR="008D4C35" w:rsidRPr="009F6B5F">
        <w:rPr>
          <w:rFonts w:ascii="Times New Roman" w:hAnsi="Times New Roman" w:cs="Times New Roman"/>
          <w:noProof/>
          <w:sz w:val="24"/>
          <w:szCs w:val="24"/>
          <w:lang w:eastAsia="lt-LT"/>
        </w:rPr>
        <w:t>1965 m. Naujajai Akmenei suteiktas miesto statusas. Akmenės rajonas keitėsi, augo, gražėjo ir šiandien jame galima rasti daug unikalumo išskirtinai būdingo tik šiam Žemaitijos pakraščiui. Ugda</w:t>
      </w:r>
      <w:r w:rsidR="00A10CCD">
        <w:rPr>
          <w:rFonts w:ascii="Times New Roman" w:hAnsi="Times New Roman" w:cs="Times New Roman"/>
          <w:noProof/>
          <w:sz w:val="24"/>
          <w:szCs w:val="24"/>
          <w:lang w:eastAsia="lt-LT"/>
        </w:rPr>
        <w:t>nt</w:t>
      </w:r>
      <w:r w:rsidR="008D4C35" w:rsidRPr="009F6B5F">
        <w:rPr>
          <w:rFonts w:ascii="Times New Roman" w:hAnsi="Times New Roman" w:cs="Times New Roman"/>
          <w:noProof/>
          <w:sz w:val="24"/>
          <w:szCs w:val="24"/>
          <w:lang w:eastAsia="lt-LT"/>
        </w:rPr>
        <w:t xml:space="preserve"> vaikus stengiam</w:t>
      </w:r>
      <w:r w:rsidR="00A10CCD">
        <w:rPr>
          <w:rFonts w:ascii="Times New Roman" w:hAnsi="Times New Roman" w:cs="Times New Roman"/>
          <w:noProof/>
          <w:sz w:val="24"/>
          <w:szCs w:val="24"/>
          <w:lang w:eastAsia="lt-LT"/>
        </w:rPr>
        <w:t>asi</w:t>
      </w:r>
      <w:r w:rsidR="008D4C35" w:rsidRPr="009F6B5F">
        <w:rPr>
          <w:rFonts w:ascii="Times New Roman" w:hAnsi="Times New Roman" w:cs="Times New Roman"/>
          <w:noProof/>
          <w:sz w:val="24"/>
          <w:szCs w:val="24"/>
          <w:lang w:eastAsia="lt-LT"/>
        </w:rPr>
        <w:t xml:space="preserve">, kad vaikai kuo </w:t>
      </w:r>
      <w:r w:rsidR="008D4C35" w:rsidRPr="009F6B5F">
        <w:rPr>
          <w:rFonts w:ascii="Times New Roman" w:hAnsi="Times New Roman" w:cs="Times New Roman"/>
          <w:noProof/>
          <w:sz w:val="24"/>
          <w:szCs w:val="24"/>
          <w:lang w:eastAsia="lt-LT"/>
        </w:rPr>
        <w:lastRenderedPageBreak/>
        <w:t>daugiau sužinotų apie Žemaitiją, savo rajoną, gimtą miestą, didžiuot</w:t>
      </w:r>
      <w:r w:rsidR="00CF7E46">
        <w:rPr>
          <w:rFonts w:ascii="Times New Roman" w:hAnsi="Times New Roman" w:cs="Times New Roman"/>
          <w:noProof/>
          <w:sz w:val="24"/>
          <w:szCs w:val="24"/>
          <w:lang w:eastAsia="lt-LT"/>
        </w:rPr>
        <w:t>ų</w:t>
      </w:r>
      <w:r w:rsidR="008D4C35" w:rsidRPr="009F6B5F">
        <w:rPr>
          <w:rFonts w:ascii="Times New Roman" w:hAnsi="Times New Roman" w:cs="Times New Roman"/>
          <w:noProof/>
          <w:sz w:val="24"/>
          <w:szCs w:val="24"/>
          <w:lang w:eastAsia="lt-LT"/>
        </w:rPr>
        <w:t>si juo.</w:t>
      </w:r>
      <w:r w:rsidR="003908D3">
        <w:rPr>
          <w:rFonts w:ascii="Times New Roman" w:hAnsi="Times New Roman" w:cs="Times New Roman"/>
          <w:noProof/>
          <w:sz w:val="24"/>
          <w:szCs w:val="24"/>
          <w:lang w:eastAsia="lt-LT"/>
        </w:rPr>
        <w:t xml:space="preserve"> </w:t>
      </w:r>
      <w:r w:rsidR="008D4C35" w:rsidRPr="009F6B5F">
        <w:rPr>
          <w:rFonts w:ascii="Times New Roman" w:hAnsi="Times New Roman" w:cs="Times New Roman"/>
          <w:noProof/>
          <w:sz w:val="24"/>
          <w:szCs w:val="24"/>
          <w:lang w:eastAsia="lt-LT"/>
        </w:rPr>
        <w:t xml:space="preserve">Mieste esantys parkai sudaro sąlygas vaikams susipažinti ir palyginti parko ir miško augmeniją, gyvūniją, stebėti gamtą visais metų laikais, įgyti mokėjimų ir įgūdžių elgtis natūralioje aplinkoje. Siūloma apsilankyti </w:t>
      </w:r>
      <w:r w:rsidR="00B72153">
        <w:rPr>
          <w:rFonts w:ascii="Times New Roman" w:hAnsi="Times New Roman" w:cs="Times New Roman"/>
          <w:bCs/>
          <w:noProof/>
          <w:sz w:val="24"/>
          <w:szCs w:val="24"/>
          <w:lang w:eastAsia="lt-LT"/>
        </w:rPr>
        <w:t>Jaunimo parke</w:t>
      </w:r>
      <w:r w:rsidR="003908D3">
        <w:rPr>
          <w:rFonts w:ascii="Times New Roman" w:hAnsi="Times New Roman" w:cs="Times New Roman"/>
          <w:bCs/>
          <w:noProof/>
          <w:sz w:val="24"/>
          <w:szCs w:val="24"/>
          <w:lang w:eastAsia="lt-LT"/>
        </w:rPr>
        <w:t>, miesto stadione</w:t>
      </w:r>
      <w:r>
        <w:rPr>
          <w:rFonts w:ascii="Times New Roman" w:hAnsi="Times New Roman" w:cs="Times New Roman"/>
          <w:bCs/>
          <w:noProof/>
          <w:sz w:val="24"/>
          <w:szCs w:val="24"/>
          <w:lang w:eastAsia="lt-LT"/>
        </w:rPr>
        <w:t>.</w:t>
      </w:r>
      <w:r w:rsidR="008D4C35" w:rsidRPr="009F6B5F">
        <w:rPr>
          <w:rFonts w:ascii="Times New Roman" w:hAnsi="Times New Roman" w:cs="Times New Roman"/>
          <w:noProof/>
          <w:sz w:val="24"/>
          <w:szCs w:val="24"/>
          <w:lang w:eastAsia="lt-LT"/>
        </w:rPr>
        <w:t xml:space="preserve"> Čia daug šiuolaiki</w:t>
      </w:r>
      <w:r w:rsidR="002141CA">
        <w:rPr>
          <w:rFonts w:ascii="Times New Roman" w:hAnsi="Times New Roman" w:cs="Times New Roman"/>
          <w:noProof/>
          <w:sz w:val="24"/>
          <w:szCs w:val="24"/>
          <w:lang w:eastAsia="lt-LT"/>
        </w:rPr>
        <w:t>škų</w:t>
      </w:r>
      <w:r w:rsidR="008D4C35" w:rsidRPr="009F6B5F">
        <w:rPr>
          <w:rFonts w:ascii="Times New Roman" w:hAnsi="Times New Roman" w:cs="Times New Roman"/>
          <w:noProof/>
          <w:sz w:val="24"/>
          <w:szCs w:val="24"/>
          <w:lang w:eastAsia="lt-LT"/>
        </w:rPr>
        <w:t>, spalvingų vaikų lauko žaidimų, sportinių įrengimų. Miesto viešojoje erdvėje tarp Respublikos ir Ramučių gatvių įrengt</w:t>
      </w:r>
      <w:r w:rsidR="008D4C35">
        <w:rPr>
          <w:rFonts w:ascii="Times New Roman" w:hAnsi="Times New Roman" w:cs="Times New Roman"/>
          <w:noProof/>
          <w:sz w:val="24"/>
          <w:szCs w:val="24"/>
          <w:lang w:eastAsia="lt-LT"/>
        </w:rPr>
        <w:t>a</w:t>
      </w:r>
      <w:r w:rsidR="008D4C35" w:rsidRPr="009F6B5F">
        <w:rPr>
          <w:rFonts w:ascii="Times New Roman" w:hAnsi="Times New Roman" w:cs="Times New Roman"/>
          <w:noProof/>
          <w:sz w:val="24"/>
          <w:szCs w:val="24"/>
          <w:lang w:eastAsia="lt-LT"/>
        </w:rPr>
        <w:t xml:space="preserve"> </w:t>
      </w:r>
      <w:r w:rsidR="008D4C35" w:rsidRPr="008D4C35">
        <w:rPr>
          <w:rFonts w:ascii="Times New Roman" w:hAnsi="Times New Roman" w:cs="Times New Roman"/>
          <w:bCs/>
          <w:noProof/>
          <w:sz w:val="24"/>
          <w:szCs w:val="24"/>
          <w:lang w:eastAsia="lt-LT"/>
        </w:rPr>
        <w:t>poilsio oazė:</w:t>
      </w:r>
      <w:r w:rsidR="008D4C35" w:rsidRPr="00142546">
        <w:rPr>
          <w:rFonts w:ascii="Times New Roman" w:hAnsi="Times New Roman" w:cs="Times New Roman"/>
          <w:noProof/>
          <w:sz w:val="24"/>
          <w:szCs w:val="24"/>
          <w:lang w:eastAsia="lt-LT"/>
        </w:rPr>
        <w:t xml:space="preserve"> </w:t>
      </w:r>
      <w:r w:rsidR="003908D3" w:rsidRPr="003908D3">
        <w:rPr>
          <w:rFonts w:ascii="Times New Roman" w:hAnsi="Times New Roman" w:cs="Times New Roman"/>
          <w:bCs/>
          <w:noProof/>
          <w:sz w:val="24"/>
          <w:szCs w:val="24"/>
          <w:lang w:eastAsia="lt-LT"/>
        </w:rPr>
        <w:t>lauko estrada</w:t>
      </w:r>
      <w:r w:rsidR="003908D3" w:rsidRPr="00142546">
        <w:rPr>
          <w:rFonts w:ascii="Times New Roman" w:hAnsi="Times New Roman" w:cs="Times New Roman"/>
          <w:noProof/>
          <w:sz w:val="24"/>
          <w:szCs w:val="24"/>
          <w:lang w:eastAsia="lt-LT"/>
        </w:rPr>
        <w:t xml:space="preserve">, </w:t>
      </w:r>
      <w:r w:rsidR="008D4C35" w:rsidRPr="009F6B5F">
        <w:rPr>
          <w:rFonts w:ascii="Times New Roman" w:hAnsi="Times New Roman" w:cs="Times New Roman"/>
          <w:noProof/>
          <w:sz w:val="24"/>
          <w:szCs w:val="24"/>
          <w:lang w:eastAsia="lt-LT"/>
        </w:rPr>
        <w:t xml:space="preserve">vandens telkiniai, bėgimo, pėsčiųjų takai, </w:t>
      </w:r>
      <w:r w:rsidR="002141CA">
        <w:rPr>
          <w:rFonts w:ascii="Times New Roman" w:hAnsi="Times New Roman" w:cs="Times New Roman"/>
          <w:noProof/>
          <w:sz w:val="24"/>
          <w:szCs w:val="24"/>
          <w:lang w:eastAsia="lt-LT"/>
        </w:rPr>
        <w:t xml:space="preserve">teniso kortai, </w:t>
      </w:r>
      <w:r w:rsidR="008D4C35" w:rsidRPr="009F6B5F">
        <w:rPr>
          <w:rFonts w:ascii="Times New Roman" w:hAnsi="Times New Roman" w:cs="Times New Roman"/>
          <w:noProof/>
          <w:sz w:val="24"/>
          <w:szCs w:val="24"/>
          <w:lang w:eastAsia="lt-LT"/>
        </w:rPr>
        <w:t xml:space="preserve">naminių gyvūnų dresavimo aikštelė, </w:t>
      </w:r>
      <w:r w:rsidR="00A1113F">
        <w:rPr>
          <w:rFonts w:ascii="Times New Roman" w:hAnsi="Times New Roman" w:cs="Times New Roman"/>
          <w:noProof/>
          <w:sz w:val="24"/>
          <w:szCs w:val="24"/>
          <w:lang w:eastAsia="lt-LT"/>
        </w:rPr>
        <w:t>gausu augmenijos</w:t>
      </w:r>
      <w:r w:rsidR="008D4C35" w:rsidRPr="009F6B5F">
        <w:rPr>
          <w:rFonts w:ascii="Times New Roman" w:hAnsi="Times New Roman" w:cs="Times New Roman"/>
          <w:noProof/>
          <w:sz w:val="24"/>
          <w:szCs w:val="24"/>
          <w:lang w:eastAsia="lt-LT"/>
        </w:rPr>
        <w:t xml:space="preserve">. </w:t>
      </w:r>
      <w:r w:rsidR="00A1113F">
        <w:rPr>
          <w:rFonts w:ascii="Times New Roman" w:hAnsi="Times New Roman" w:cs="Times New Roman"/>
          <w:noProof/>
          <w:sz w:val="24"/>
          <w:szCs w:val="24"/>
          <w:lang w:eastAsia="lt-LT"/>
        </w:rPr>
        <w:t xml:space="preserve">Šiose erdvėse yra sudaryta galimybė </w:t>
      </w:r>
      <w:r w:rsidR="008D4C35" w:rsidRPr="009F6B5F">
        <w:rPr>
          <w:rFonts w:ascii="Times New Roman" w:hAnsi="Times New Roman" w:cs="Times New Roman"/>
          <w:noProof/>
          <w:sz w:val="24"/>
          <w:szCs w:val="24"/>
          <w:lang w:eastAsia="lt-LT"/>
        </w:rPr>
        <w:t>organizuoti visuotines mankštas su vaikais, tėve</w:t>
      </w:r>
      <w:r w:rsidR="008D4C35">
        <w:rPr>
          <w:rFonts w:ascii="Times New Roman" w:hAnsi="Times New Roman" w:cs="Times New Roman"/>
          <w:noProof/>
          <w:sz w:val="24"/>
          <w:szCs w:val="24"/>
          <w:lang w:eastAsia="lt-LT"/>
        </w:rPr>
        <w:t>liais</w:t>
      </w:r>
      <w:r w:rsidR="008D4C35" w:rsidRPr="009F6B5F">
        <w:rPr>
          <w:rFonts w:ascii="Times New Roman" w:hAnsi="Times New Roman" w:cs="Times New Roman"/>
          <w:noProof/>
          <w:sz w:val="24"/>
          <w:szCs w:val="24"/>
          <w:lang w:eastAsia="lt-LT"/>
        </w:rPr>
        <w:t xml:space="preserve">, rengti varžybas su kitomis </w:t>
      </w:r>
      <w:r w:rsidR="002141CA">
        <w:rPr>
          <w:rFonts w:ascii="Times New Roman" w:hAnsi="Times New Roman" w:cs="Times New Roman"/>
          <w:noProof/>
          <w:sz w:val="24"/>
          <w:szCs w:val="24"/>
          <w:lang w:eastAsia="lt-LT"/>
        </w:rPr>
        <w:t>rajono</w:t>
      </w:r>
      <w:r w:rsidR="008D4C35" w:rsidRPr="009F6B5F">
        <w:rPr>
          <w:rFonts w:ascii="Times New Roman" w:hAnsi="Times New Roman" w:cs="Times New Roman"/>
          <w:noProof/>
          <w:sz w:val="24"/>
          <w:szCs w:val="24"/>
          <w:lang w:eastAsia="lt-LT"/>
        </w:rPr>
        <w:t xml:space="preserve"> ikimokyklinėmis įstaigomis, pasigrožėti gamta</w:t>
      </w:r>
      <w:r w:rsidR="008D4C35">
        <w:rPr>
          <w:rFonts w:ascii="Times New Roman" w:hAnsi="Times New Roman" w:cs="Times New Roman"/>
          <w:noProof/>
          <w:sz w:val="24"/>
          <w:szCs w:val="24"/>
          <w:lang w:eastAsia="lt-LT"/>
        </w:rPr>
        <w:t xml:space="preserve"> </w:t>
      </w:r>
      <w:r w:rsidR="008D4C35" w:rsidRPr="009F6B5F">
        <w:rPr>
          <w:rFonts w:ascii="Times New Roman" w:hAnsi="Times New Roman" w:cs="Times New Roman"/>
          <w:noProof/>
          <w:sz w:val="24"/>
          <w:szCs w:val="24"/>
          <w:lang w:eastAsia="lt-LT"/>
        </w:rPr>
        <w:t>ir kt.</w:t>
      </w:r>
      <w:r w:rsidR="00BF670C">
        <w:rPr>
          <w:rFonts w:ascii="Times New Roman" w:hAnsi="Times New Roman" w:cs="Times New Roman"/>
          <w:noProof/>
          <w:sz w:val="24"/>
          <w:szCs w:val="24"/>
          <w:lang w:eastAsia="lt-LT"/>
        </w:rPr>
        <w:t xml:space="preserve"> </w:t>
      </w:r>
      <w:r w:rsidR="00A1113F">
        <w:rPr>
          <w:rFonts w:ascii="Times New Roman" w:hAnsi="Times New Roman" w:cs="Times New Roman"/>
          <w:noProof/>
          <w:sz w:val="24"/>
          <w:szCs w:val="24"/>
          <w:lang w:eastAsia="lt-LT"/>
        </w:rPr>
        <w:t>Pa</w:t>
      </w:r>
      <w:r w:rsidR="008D4C35" w:rsidRPr="003908D3">
        <w:rPr>
          <w:rFonts w:ascii="Times New Roman" w:hAnsi="Times New Roman" w:cs="Times New Roman"/>
          <w:bCs/>
          <w:noProof/>
          <w:sz w:val="24"/>
          <w:szCs w:val="24"/>
          <w:lang w:eastAsia="lt-LT"/>
        </w:rPr>
        <w:t>grindin</w:t>
      </w:r>
      <w:r w:rsidR="00A1113F">
        <w:rPr>
          <w:rFonts w:ascii="Times New Roman" w:hAnsi="Times New Roman" w:cs="Times New Roman"/>
          <w:bCs/>
          <w:noProof/>
          <w:sz w:val="24"/>
          <w:szCs w:val="24"/>
          <w:lang w:eastAsia="lt-LT"/>
        </w:rPr>
        <w:t>ė</w:t>
      </w:r>
      <w:r w:rsidR="008D4C35" w:rsidRPr="003908D3">
        <w:rPr>
          <w:rFonts w:ascii="Times New Roman" w:hAnsi="Times New Roman" w:cs="Times New Roman"/>
          <w:bCs/>
          <w:noProof/>
          <w:sz w:val="24"/>
          <w:szCs w:val="24"/>
          <w:lang w:eastAsia="lt-LT"/>
        </w:rPr>
        <w:t xml:space="preserve"> miesto aikšt</w:t>
      </w:r>
      <w:r w:rsidR="00A1113F">
        <w:rPr>
          <w:rFonts w:ascii="Times New Roman" w:hAnsi="Times New Roman" w:cs="Times New Roman"/>
          <w:bCs/>
          <w:noProof/>
          <w:sz w:val="24"/>
          <w:szCs w:val="24"/>
          <w:lang w:eastAsia="lt-LT"/>
        </w:rPr>
        <w:t>ė</w:t>
      </w:r>
      <w:r w:rsidR="008D4C35" w:rsidRPr="009F6B5F">
        <w:rPr>
          <w:rFonts w:ascii="Times New Roman" w:hAnsi="Times New Roman" w:cs="Times New Roman"/>
          <w:noProof/>
          <w:sz w:val="24"/>
          <w:szCs w:val="24"/>
          <w:lang w:eastAsia="lt-LT"/>
        </w:rPr>
        <w:t xml:space="preserve"> </w:t>
      </w:r>
      <w:r w:rsidR="00A10CCD">
        <w:rPr>
          <w:rFonts w:ascii="Times New Roman" w:hAnsi="Times New Roman" w:cs="Times New Roman"/>
          <w:noProof/>
          <w:sz w:val="24"/>
          <w:szCs w:val="24"/>
          <w:lang w:eastAsia="lt-LT"/>
        </w:rPr>
        <w:t>(1 pav.)</w:t>
      </w:r>
      <w:r w:rsidR="00A10CCD" w:rsidRPr="009F6B5F">
        <w:rPr>
          <w:rFonts w:ascii="Times New Roman" w:hAnsi="Times New Roman" w:cs="Times New Roman"/>
          <w:noProof/>
          <w:sz w:val="24"/>
          <w:szCs w:val="24"/>
          <w:lang w:eastAsia="lt-LT"/>
        </w:rPr>
        <w:t xml:space="preserve"> </w:t>
      </w:r>
      <w:r w:rsidR="00142546">
        <w:rPr>
          <w:rFonts w:ascii="Times New Roman" w:hAnsi="Times New Roman" w:cs="Times New Roman"/>
          <w:noProof/>
          <w:sz w:val="24"/>
          <w:szCs w:val="24"/>
          <w:lang w:eastAsia="lt-LT"/>
        </w:rPr>
        <w:t xml:space="preserve">1998 m. </w:t>
      </w:r>
      <w:r w:rsidR="008D4C35" w:rsidRPr="009F6B5F">
        <w:rPr>
          <w:rFonts w:ascii="Times New Roman" w:hAnsi="Times New Roman" w:cs="Times New Roman"/>
          <w:noProof/>
          <w:sz w:val="24"/>
          <w:szCs w:val="24"/>
          <w:lang w:eastAsia="lt-LT"/>
        </w:rPr>
        <w:t xml:space="preserve">pavadinta ilgamečio „Akmenės </w:t>
      </w:r>
      <w:r w:rsidR="008D4C35" w:rsidRPr="00E1276B">
        <w:rPr>
          <w:rFonts w:ascii="Times New Roman" w:hAnsi="Times New Roman" w:cs="Times New Roman"/>
          <w:noProof/>
          <w:sz w:val="24"/>
          <w:szCs w:val="24"/>
          <w:lang w:eastAsia="lt-LT"/>
        </w:rPr>
        <w:t>cemento“ vadovo L. Petravičiaus</w:t>
      </w:r>
      <w:r w:rsidR="00A10CCD" w:rsidRPr="00E1276B">
        <w:rPr>
          <w:rFonts w:ascii="Times New Roman" w:hAnsi="Times New Roman" w:cs="Times New Roman"/>
          <w:noProof/>
          <w:sz w:val="24"/>
          <w:szCs w:val="24"/>
          <w:lang w:eastAsia="lt-LT"/>
        </w:rPr>
        <w:t xml:space="preserve"> </w:t>
      </w:r>
      <w:r w:rsidR="008D4C35" w:rsidRPr="00E1276B">
        <w:rPr>
          <w:rFonts w:ascii="Times New Roman" w:hAnsi="Times New Roman" w:cs="Times New Roman"/>
          <w:noProof/>
          <w:sz w:val="24"/>
          <w:szCs w:val="24"/>
          <w:lang w:eastAsia="lt-LT"/>
        </w:rPr>
        <w:t xml:space="preserve">vardu. </w:t>
      </w:r>
      <w:r w:rsidR="00BF670C" w:rsidRPr="00E1276B">
        <w:rPr>
          <w:rFonts w:ascii="Times New Roman" w:hAnsi="Times New Roman" w:cs="Times New Roman"/>
          <w:noProof/>
          <w:sz w:val="24"/>
          <w:szCs w:val="24"/>
          <w:lang w:eastAsia="lt-LT"/>
        </w:rPr>
        <w:t>Miesto centre</w:t>
      </w:r>
      <w:r w:rsidR="00327F0D" w:rsidRPr="00E1276B">
        <w:rPr>
          <w:rFonts w:ascii="Times New Roman" w:hAnsi="Times New Roman" w:cs="Times New Roman"/>
          <w:noProof/>
          <w:sz w:val="24"/>
          <w:szCs w:val="24"/>
          <w:lang w:eastAsia="lt-LT"/>
        </w:rPr>
        <w:t>, šalia tvenkinio</w:t>
      </w:r>
      <w:r w:rsidR="00E1276B">
        <w:rPr>
          <w:rFonts w:ascii="Times New Roman" w:hAnsi="Times New Roman" w:cs="Times New Roman"/>
          <w:noProof/>
          <w:sz w:val="24"/>
          <w:szCs w:val="24"/>
          <w:lang w:eastAsia="lt-LT"/>
        </w:rPr>
        <w:t>,</w:t>
      </w:r>
      <w:r w:rsidR="00BF670C" w:rsidRPr="00E1276B">
        <w:rPr>
          <w:rFonts w:ascii="Times New Roman" w:hAnsi="Times New Roman" w:cs="Times New Roman"/>
          <w:noProof/>
          <w:sz w:val="24"/>
          <w:szCs w:val="24"/>
          <w:lang w:eastAsia="lt-LT"/>
        </w:rPr>
        <w:t xml:space="preserve"> 2019 metais atidengta ugniagesių skulptūra</w:t>
      </w:r>
      <w:r w:rsidR="00A10CCD" w:rsidRPr="00E1276B">
        <w:rPr>
          <w:rFonts w:ascii="Times New Roman" w:hAnsi="Times New Roman" w:cs="Times New Roman"/>
          <w:noProof/>
          <w:sz w:val="24"/>
          <w:szCs w:val="24"/>
          <w:lang w:eastAsia="lt-LT"/>
        </w:rPr>
        <w:t xml:space="preserve"> (2 pav.)</w:t>
      </w:r>
      <w:r w:rsidR="00BF670C" w:rsidRPr="00E1276B">
        <w:rPr>
          <w:rFonts w:ascii="Times New Roman" w:hAnsi="Times New Roman" w:cs="Times New Roman"/>
          <w:noProof/>
          <w:sz w:val="24"/>
          <w:szCs w:val="24"/>
          <w:lang w:eastAsia="lt-LT"/>
        </w:rPr>
        <w:t xml:space="preserve">, kuri sukurta Akmenės </w:t>
      </w:r>
      <w:r w:rsidR="00BF670C" w:rsidRPr="00E1276B">
        <w:rPr>
          <w:rFonts w:ascii="Times New Roman" w:hAnsi="Times New Roman" w:cs="Times New Roman"/>
          <w:sz w:val="24"/>
          <w:szCs w:val="24"/>
          <w:shd w:val="clear" w:color="auto" w:fill="FFFFFF"/>
        </w:rPr>
        <w:t>priešgaisrinės gelbėjimo tarnybos 100-mečio proga. Lietuvoje tai pirmoji ugniagesį simbolizuojantį skulptūr</w:t>
      </w:r>
      <w:r w:rsidR="00E1276B">
        <w:rPr>
          <w:rFonts w:ascii="Times New Roman" w:hAnsi="Times New Roman" w:cs="Times New Roman"/>
          <w:sz w:val="24"/>
          <w:szCs w:val="24"/>
          <w:shd w:val="clear" w:color="auto" w:fill="FFFFFF"/>
        </w:rPr>
        <w:t>ą</w:t>
      </w:r>
      <w:r w:rsidR="00142546">
        <w:rPr>
          <w:rFonts w:ascii="Times New Roman" w:hAnsi="Times New Roman" w:cs="Times New Roman"/>
          <w:sz w:val="24"/>
          <w:szCs w:val="24"/>
          <w:shd w:val="clear" w:color="auto" w:fill="FFFFFF"/>
        </w:rPr>
        <w:t xml:space="preserve"> iš akmens.</w:t>
      </w:r>
    </w:p>
    <w:p w14:paraId="3F4FE717" w14:textId="2F6B4446" w:rsidR="00232BF9" w:rsidRDefault="00BF670C" w:rsidP="003E0A7B">
      <w:pPr>
        <w:pStyle w:val="Betarp"/>
        <w:jc w:val="both"/>
        <w:rPr>
          <w:rFonts w:ascii="Times New Roman" w:hAnsi="Times New Roman" w:cs="Times New Roman"/>
          <w:noProof/>
          <w:sz w:val="24"/>
          <w:szCs w:val="24"/>
          <w:lang w:eastAsia="lt-LT"/>
        </w:rPr>
      </w:pPr>
      <w:r w:rsidRPr="009F6B5F">
        <w:rPr>
          <w:rFonts w:ascii="Times New Roman" w:hAnsi="Times New Roman" w:cs="Times New Roman"/>
          <w:noProof/>
          <w:sz w:val="24"/>
          <w:szCs w:val="24"/>
          <w:lang w:eastAsia="lt-LT"/>
        </w:rPr>
        <w:drawing>
          <wp:anchor distT="0" distB="0" distL="114300" distR="114300" simplePos="0" relativeHeight="251663360" behindDoc="1" locked="0" layoutInCell="1" allowOverlap="1" wp14:anchorId="228BCDC7" wp14:editId="2951BBD6">
            <wp:simplePos x="0" y="0"/>
            <wp:positionH relativeFrom="column">
              <wp:posOffset>-24765</wp:posOffset>
            </wp:positionH>
            <wp:positionV relativeFrom="paragraph">
              <wp:posOffset>342265</wp:posOffset>
            </wp:positionV>
            <wp:extent cx="2840990" cy="1894205"/>
            <wp:effectExtent l="0" t="0" r="0" b="0"/>
            <wp:wrapTight wrapText="bothSides">
              <wp:wrapPolygon edited="0">
                <wp:start x="0" y="0"/>
                <wp:lineTo x="0" y="21289"/>
                <wp:lineTo x="21436" y="21289"/>
                <wp:lineTo x="21436" y="0"/>
                <wp:lineTo x="0" y="0"/>
              </wp:wrapPolygon>
            </wp:wrapTight>
            <wp:docPr id="24" name="Paveikslėlis 24" descr="C:\Users\Vartotojas\Desktop\13256331_1020919008000456_57559107332600417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13256331_1020919008000456_5755910733260041752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0990"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lt-LT"/>
        </w:rPr>
        <w:t xml:space="preserve">       </w:t>
      </w:r>
      <w:r w:rsidR="00BF7563">
        <w:rPr>
          <w:rFonts w:ascii="Times New Roman" w:hAnsi="Times New Roman" w:cs="Times New Roman"/>
          <w:noProof/>
          <w:sz w:val="24"/>
          <w:szCs w:val="24"/>
          <w:lang w:eastAsia="lt-LT"/>
        </w:rPr>
        <w:t xml:space="preserve">                               </w:t>
      </w:r>
      <w:r>
        <w:rPr>
          <w:rFonts w:ascii="Times New Roman" w:hAnsi="Times New Roman" w:cs="Times New Roman"/>
          <w:noProof/>
          <w:sz w:val="24"/>
          <w:szCs w:val="24"/>
          <w:lang w:eastAsia="lt-LT"/>
        </w:rPr>
        <w:t xml:space="preserve">     </w:t>
      </w:r>
      <w:r w:rsidR="00AB4127">
        <w:rPr>
          <w:rFonts w:ascii="Times New Roman" w:hAnsi="Times New Roman" w:cs="Times New Roman"/>
          <w:noProof/>
          <w:sz w:val="24"/>
          <w:szCs w:val="24"/>
          <w:lang w:eastAsia="lt-LT"/>
        </w:rPr>
        <w:t xml:space="preserve">  </w:t>
      </w:r>
      <w:r w:rsidR="00D911A8">
        <w:rPr>
          <w:noProof/>
        </w:rPr>
        <w:t xml:space="preserve">       </w:t>
      </w:r>
      <w:r>
        <w:rPr>
          <w:noProof/>
          <w:lang w:eastAsia="lt-LT"/>
        </w:rPr>
        <w:drawing>
          <wp:inline distT="0" distB="0" distL="0" distR="0" wp14:anchorId="72A822AB" wp14:editId="709FF1D0">
            <wp:extent cx="2752725" cy="2065785"/>
            <wp:effectExtent l="0" t="0" r="0" b="0"/>
            <wp:docPr id="6" name="Paveikslėlis 6" descr="Atidengta ugniagesio skulptūra, skirta gaisrininkams | AKMENĖS RAJONO  SAVIVALDYB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idengta ugniagesio skulptūra, skirta gaisrininkams | AKMENĖS RAJONO  SAVIVALDYBĖ"/>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4954" cy="2074963"/>
                    </a:xfrm>
                    <a:prstGeom prst="rect">
                      <a:avLst/>
                    </a:prstGeom>
                    <a:noFill/>
                    <a:ln>
                      <a:noFill/>
                    </a:ln>
                  </pic:spPr>
                </pic:pic>
              </a:graphicData>
            </a:graphic>
          </wp:inline>
        </w:drawing>
      </w:r>
      <w:r>
        <w:rPr>
          <w:rFonts w:ascii="Times New Roman" w:hAnsi="Times New Roman" w:cs="Times New Roman"/>
          <w:noProof/>
          <w:sz w:val="24"/>
          <w:szCs w:val="24"/>
          <w:lang w:eastAsia="lt-LT"/>
        </w:rPr>
        <w:t xml:space="preserve">   </w:t>
      </w:r>
    </w:p>
    <w:p w14:paraId="28B26C18" w14:textId="49CE4560" w:rsidR="00BF670C" w:rsidRPr="00BF670C" w:rsidRDefault="00142546" w:rsidP="003E0A7B">
      <w:pPr>
        <w:pStyle w:val="Betarp"/>
        <w:jc w:val="both"/>
        <w:rPr>
          <w:rFonts w:ascii="Times New Roman" w:hAnsi="Times New Roman" w:cs="Times New Roman"/>
          <w:i/>
          <w:iCs/>
          <w:noProof/>
          <w:sz w:val="24"/>
          <w:szCs w:val="24"/>
          <w:lang w:eastAsia="lt-LT"/>
        </w:rPr>
      </w:pPr>
      <w:r>
        <w:rPr>
          <w:rFonts w:ascii="Times New Roman" w:hAnsi="Times New Roman" w:cs="Times New Roman"/>
          <w:i/>
          <w:iCs/>
          <w:noProof/>
          <w:sz w:val="24"/>
          <w:szCs w:val="24"/>
          <w:lang w:eastAsia="lt-LT"/>
        </w:rPr>
        <w:t xml:space="preserve">1 pav. </w:t>
      </w:r>
      <w:r w:rsidR="00BF670C" w:rsidRPr="00BF670C">
        <w:rPr>
          <w:rFonts w:ascii="Times New Roman" w:hAnsi="Times New Roman" w:cs="Times New Roman"/>
          <w:i/>
          <w:iCs/>
          <w:noProof/>
          <w:sz w:val="24"/>
          <w:szCs w:val="24"/>
          <w:lang w:eastAsia="lt-LT"/>
        </w:rPr>
        <w:t>Leopoldo Petravičiaus aikštė</w:t>
      </w:r>
      <w:r w:rsidR="00BF670C">
        <w:rPr>
          <w:rFonts w:ascii="Times New Roman" w:hAnsi="Times New Roman" w:cs="Times New Roman"/>
          <w:i/>
          <w:iCs/>
          <w:noProof/>
          <w:sz w:val="24"/>
          <w:szCs w:val="24"/>
          <w:lang w:eastAsia="lt-LT"/>
        </w:rPr>
        <w:t xml:space="preserve">                    </w:t>
      </w:r>
      <w:r w:rsidR="0007686F">
        <w:rPr>
          <w:rFonts w:ascii="Times New Roman" w:hAnsi="Times New Roman" w:cs="Times New Roman"/>
          <w:i/>
          <w:iCs/>
          <w:noProof/>
          <w:sz w:val="24"/>
          <w:szCs w:val="24"/>
          <w:lang w:eastAsia="lt-LT"/>
        </w:rPr>
        <w:t xml:space="preserve">2 pav. </w:t>
      </w:r>
      <w:r w:rsidR="00BF670C">
        <w:rPr>
          <w:rFonts w:ascii="Times New Roman" w:hAnsi="Times New Roman" w:cs="Times New Roman"/>
          <w:i/>
          <w:iCs/>
          <w:noProof/>
          <w:sz w:val="24"/>
          <w:szCs w:val="24"/>
          <w:lang w:eastAsia="lt-LT"/>
        </w:rPr>
        <w:t>Ugniagesio skulptūra</w:t>
      </w:r>
    </w:p>
    <w:p w14:paraId="6E1150FF" w14:textId="77777777" w:rsidR="00BF7563" w:rsidRDefault="00BF7563" w:rsidP="004E45BE">
      <w:pPr>
        <w:pStyle w:val="Betarp"/>
        <w:spacing w:line="360" w:lineRule="auto"/>
        <w:ind w:firstLine="720"/>
        <w:jc w:val="both"/>
        <w:rPr>
          <w:rFonts w:ascii="Times New Roman" w:hAnsi="Times New Roman" w:cs="Times New Roman"/>
          <w:noProof/>
          <w:sz w:val="24"/>
          <w:szCs w:val="24"/>
          <w:lang w:eastAsia="lt-LT"/>
        </w:rPr>
      </w:pPr>
    </w:p>
    <w:p w14:paraId="3E091541" w14:textId="4037C612" w:rsidR="003E0A7B" w:rsidRDefault="008D4C35" w:rsidP="004E45BE">
      <w:pPr>
        <w:pStyle w:val="Betarp"/>
        <w:spacing w:line="360" w:lineRule="auto"/>
        <w:ind w:firstLine="720"/>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Naujoji Akmenė – stambiausias krašto pramonės centras. 1945 m. Karpėnų kaime </w:t>
      </w:r>
      <w:r w:rsidR="003E0A7B">
        <w:rPr>
          <w:rFonts w:ascii="Times New Roman" w:hAnsi="Times New Roman" w:cs="Times New Roman"/>
          <w:noProof/>
          <w:sz w:val="24"/>
          <w:szCs w:val="24"/>
          <w:lang w:eastAsia="lt-LT"/>
        </w:rPr>
        <w:t>pa</w:t>
      </w:r>
      <w:r>
        <w:rPr>
          <w:rFonts w:ascii="Times New Roman" w:hAnsi="Times New Roman" w:cs="Times New Roman"/>
          <w:noProof/>
          <w:sz w:val="24"/>
          <w:szCs w:val="24"/>
          <w:lang w:eastAsia="lt-LT"/>
        </w:rPr>
        <w:t>statyt</w:t>
      </w:r>
      <w:r w:rsidR="003E0A7B">
        <w:rPr>
          <w:rFonts w:ascii="Times New Roman" w:hAnsi="Times New Roman" w:cs="Times New Roman"/>
          <w:noProof/>
          <w:sz w:val="24"/>
          <w:szCs w:val="24"/>
          <w:lang w:eastAsia="lt-LT"/>
        </w:rPr>
        <w:t>a</w:t>
      </w:r>
      <w:r w:rsidR="00142546">
        <w:rPr>
          <w:rFonts w:ascii="Times New Roman" w:hAnsi="Times New Roman" w:cs="Times New Roman"/>
          <w:noProof/>
          <w:sz w:val="24"/>
          <w:szCs w:val="24"/>
          <w:lang w:eastAsia="lt-LT"/>
        </w:rPr>
        <w:t xml:space="preserve"> </w:t>
      </w:r>
      <w:r>
        <w:rPr>
          <w:rFonts w:ascii="Times New Roman" w:hAnsi="Times New Roman" w:cs="Times New Roman"/>
          <w:noProof/>
          <w:sz w:val="24"/>
          <w:szCs w:val="24"/>
          <w:lang w:eastAsia="lt-LT"/>
        </w:rPr>
        <w:t>cemento gamykl</w:t>
      </w:r>
      <w:r w:rsidR="003E0A7B">
        <w:rPr>
          <w:rFonts w:ascii="Times New Roman" w:hAnsi="Times New Roman" w:cs="Times New Roman"/>
          <w:noProof/>
          <w:sz w:val="24"/>
          <w:szCs w:val="24"/>
          <w:lang w:eastAsia="lt-LT"/>
        </w:rPr>
        <w:t>a</w:t>
      </w:r>
      <w:r w:rsidR="00BF7563">
        <w:rPr>
          <w:rFonts w:ascii="Times New Roman" w:hAnsi="Times New Roman" w:cs="Times New Roman"/>
          <w:noProof/>
          <w:sz w:val="24"/>
          <w:szCs w:val="24"/>
          <w:lang w:eastAsia="lt-LT"/>
        </w:rPr>
        <w:t xml:space="preserve"> (3 pav.)</w:t>
      </w:r>
      <w:r>
        <w:rPr>
          <w:rFonts w:ascii="Times New Roman" w:hAnsi="Times New Roman" w:cs="Times New Roman"/>
          <w:noProof/>
          <w:sz w:val="24"/>
          <w:szCs w:val="24"/>
          <w:lang w:eastAsia="lt-LT"/>
        </w:rPr>
        <w:t xml:space="preserve">. Dabar </w:t>
      </w:r>
      <w:r w:rsidRPr="008D4C35">
        <w:rPr>
          <w:rFonts w:ascii="Times New Roman" w:hAnsi="Times New Roman" w:cs="Times New Roman"/>
          <w:bCs/>
          <w:noProof/>
          <w:sz w:val="24"/>
          <w:szCs w:val="24"/>
          <w:lang w:eastAsia="lt-LT"/>
        </w:rPr>
        <w:t>AB „Akmenės cementas“</w:t>
      </w:r>
      <w:r>
        <w:rPr>
          <w:rFonts w:ascii="Times New Roman" w:hAnsi="Times New Roman" w:cs="Times New Roman"/>
          <w:noProof/>
          <w:sz w:val="24"/>
          <w:szCs w:val="24"/>
          <w:lang w:eastAsia="lt-LT"/>
        </w:rPr>
        <w:t xml:space="preserve"> – viena didžiausių visos Lietuvos pramonės įmonių gaminanti cementą.</w:t>
      </w:r>
      <w:r w:rsidR="003E0A7B">
        <w:rPr>
          <w:rFonts w:ascii="Times New Roman" w:hAnsi="Times New Roman" w:cs="Times New Roman"/>
          <w:noProof/>
          <w:sz w:val="24"/>
          <w:szCs w:val="24"/>
          <w:lang w:eastAsia="lt-LT"/>
        </w:rPr>
        <w:t xml:space="preserve"> 2020 m. Akmenės laisvojoje ekonominėje zonoje pradėjo veikti viena didžiausių Europoje medienos drožlių plokščių gamykla </w:t>
      </w:r>
      <w:r w:rsidR="00142546">
        <w:rPr>
          <w:rFonts w:ascii="Times New Roman" w:hAnsi="Times New Roman" w:cs="Times New Roman"/>
          <w:noProof/>
          <w:sz w:val="24"/>
          <w:szCs w:val="24"/>
          <w:lang w:eastAsia="lt-LT"/>
        </w:rPr>
        <w:t>(4 pav.)</w:t>
      </w:r>
      <w:r w:rsidR="003E0A7B">
        <w:rPr>
          <w:rFonts w:ascii="Times New Roman" w:hAnsi="Times New Roman" w:cs="Times New Roman"/>
          <w:noProof/>
          <w:sz w:val="24"/>
          <w:szCs w:val="24"/>
          <w:lang w:eastAsia="lt-LT"/>
        </w:rPr>
        <w:t>.</w:t>
      </w:r>
    </w:p>
    <w:p w14:paraId="20EA7B26" w14:textId="2067627E" w:rsidR="004B3E5C" w:rsidRDefault="004B3E5C" w:rsidP="004E45BE">
      <w:pPr>
        <w:pStyle w:val="Betarp"/>
        <w:spacing w:line="360" w:lineRule="auto"/>
        <w:ind w:firstLine="720"/>
        <w:jc w:val="both"/>
        <w:rPr>
          <w:rFonts w:ascii="Times New Roman" w:hAnsi="Times New Roman" w:cs="Times New Roman"/>
          <w:noProof/>
          <w:sz w:val="24"/>
          <w:szCs w:val="24"/>
          <w:lang w:eastAsia="lt-LT"/>
        </w:rPr>
      </w:pPr>
      <w:r>
        <w:rPr>
          <w:noProof/>
          <w:lang w:eastAsia="lt-LT"/>
        </w:rPr>
        <w:drawing>
          <wp:anchor distT="0" distB="0" distL="114300" distR="114300" simplePos="0" relativeHeight="251665408" behindDoc="0" locked="0" layoutInCell="1" allowOverlap="1" wp14:anchorId="7781C9D3" wp14:editId="393A3971">
            <wp:simplePos x="0" y="0"/>
            <wp:positionH relativeFrom="column">
              <wp:posOffset>3008630</wp:posOffset>
            </wp:positionH>
            <wp:positionV relativeFrom="paragraph">
              <wp:posOffset>107315</wp:posOffset>
            </wp:positionV>
            <wp:extent cx="2647315" cy="1978660"/>
            <wp:effectExtent l="0" t="0" r="635" b="254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7315" cy="197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64384" behindDoc="0" locked="0" layoutInCell="1" allowOverlap="1" wp14:anchorId="641CA7C8" wp14:editId="1F6A4812">
            <wp:simplePos x="0" y="0"/>
            <wp:positionH relativeFrom="column">
              <wp:posOffset>74930</wp:posOffset>
            </wp:positionH>
            <wp:positionV relativeFrom="paragraph">
              <wp:posOffset>103505</wp:posOffset>
            </wp:positionV>
            <wp:extent cx="2782570" cy="2087880"/>
            <wp:effectExtent l="0" t="0" r="0" b="7620"/>
            <wp:wrapNone/>
            <wp:docPr id="4" name="Paveikslėlis 4" descr="Modernizacija - Akmenės cem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rnizacija - Akmenės cement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2570" cy="208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57801" w14:textId="6752D811" w:rsidR="00142546" w:rsidRDefault="00142546" w:rsidP="004E45BE">
      <w:pPr>
        <w:pStyle w:val="Betarp"/>
        <w:spacing w:line="360" w:lineRule="auto"/>
        <w:ind w:firstLine="720"/>
        <w:jc w:val="both"/>
        <w:rPr>
          <w:rFonts w:ascii="Times New Roman" w:hAnsi="Times New Roman" w:cs="Times New Roman"/>
          <w:noProof/>
          <w:sz w:val="24"/>
          <w:szCs w:val="24"/>
          <w:lang w:eastAsia="lt-LT"/>
        </w:rPr>
      </w:pPr>
    </w:p>
    <w:p w14:paraId="37906349" w14:textId="77777777" w:rsidR="00142546" w:rsidRDefault="00142546" w:rsidP="004E45BE">
      <w:pPr>
        <w:pStyle w:val="Betarp"/>
        <w:spacing w:line="360" w:lineRule="auto"/>
        <w:ind w:firstLine="720"/>
        <w:jc w:val="both"/>
        <w:rPr>
          <w:rFonts w:ascii="Times New Roman" w:hAnsi="Times New Roman" w:cs="Times New Roman"/>
          <w:noProof/>
          <w:sz w:val="24"/>
          <w:szCs w:val="24"/>
          <w:lang w:eastAsia="lt-LT"/>
        </w:rPr>
      </w:pPr>
    </w:p>
    <w:p w14:paraId="393DC841" w14:textId="77777777" w:rsidR="00142546" w:rsidRDefault="00142546" w:rsidP="004E45BE">
      <w:pPr>
        <w:pStyle w:val="Betarp"/>
        <w:spacing w:line="360" w:lineRule="auto"/>
        <w:ind w:firstLine="720"/>
        <w:jc w:val="both"/>
        <w:rPr>
          <w:rFonts w:ascii="Times New Roman" w:hAnsi="Times New Roman" w:cs="Times New Roman"/>
          <w:noProof/>
          <w:sz w:val="24"/>
          <w:szCs w:val="24"/>
          <w:lang w:eastAsia="lt-LT"/>
        </w:rPr>
      </w:pPr>
    </w:p>
    <w:p w14:paraId="12382C33" w14:textId="77777777" w:rsidR="00142546" w:rsidRDefault="00142546" w:rsidP="004E45BE">
      <w:pPr>
        <w:pStyle w:val="Betarp"/>
        <w:spacing w:line="360" w:lineRule="auto"/>
        <w:ind w:firstLine="720"/>
        <w:jc w:val="both"/>
        <w:rPr>
          <w:rFonts w:ascii="Times New Roman" w:hAnsi="Times New Roman" w:cs="Times New Roman"/>
          <w:noProof/>
          <w:sz w:val="24"/>
          <w:szCs w:val="24"/>
          <w:lang w:eastAsia="lt-LT"/>
        </w:rPr>
      </w:pPr>
    </w:p>
    <w:p w14:paraId="6DB2B0CD" w14:textId="175B6669" w:rsidR="00D34991" w:rsidRPr="009844B6" w:rsidRDefault="00D34991" w:rsidP="003E0A7B">
      <w:pPr>
        <w:pStyle w:val="Betarp"/>
        <w:jc w:val="both"/>
        <w:rPr>
          <w:rFonts w:ascii="Times New Roman" w:hAnsi="Times New Roman" w:cs="Times New Roman"/>
          <w:noProof/>
          <w:color w:val="FF0000"/>
          <w:sz w:val="24"/>
          <w:szCs w:val="24"/>
          <w:lang w:eastAsia="lt-LT"/>
        </w:rPr>
      </w:pPr>
    </w:p>
    <w:p w14:paraId="531C3E1C" w14:textId="77777777" w:rsidR="00142546" w:rsidRDefault="00142546" w:rsidP="003E0A7B">
      <w:pPr>
        <w:pStyle w:val="Betarp"/>
        <w:jc w:val="both"/>
        <w:rPr>
          <w:rFonts w:ascii="Times New Roman" w:hAnsi="Times New Roman" w:cs="Times New Roman"/>
          <w:i/>
          <w:iCs/>
          <w:noProof/>
          <w:sz w:val="24"/>
          <w:szCs w:val="24"/>
          <w:lang w:eastAsia="lt-LT"/>
        </w:rPr>
      </w:pPr>
    </w:p>
    <w:p w14:paraId="7D879D52" w14:textId="77777777" w:rsidR="00142546" w:rsidRDefault="00142546" w:rsidP="003E0A7B">
      <w:pPr>
        <w:pStyle w:val="Betarp"/>
        <w:jc w:val="both"/>
        <w:rPr>
          <w:rFonts w:ascii="Times New Roman" w:hAnsi="Times New Roman" w:cs="Times New Roman"/>
          <w:i/>
          <w:iCs/>
          <w:noProof/>
          <w:sz w:val="24"/>
          <w:szCs w:val="24"/>
          <w:lang w:eastAsia="lt-LT"/>
        </w:rPr>
      </w:pPr>
    </w:p>
    <w:p w14:paraId="56AB5B3C" w14:textId="77777777" w:rsidR="00142546" w:rsidRDefault="00142546" w:rsidP="003E0A7B">
      <w:pPr>
        <w:pStyle w:val="Betarp"/>
        <w:jc w:val="both"/>
        <w:rPr>
          <w:rFonts w:ascii="Times New Roman" w:hAnsi="Times New Roman" w:cs="Times New Roman"/>
          <w:i/>
          <w:iCs/>
          <w:noProof/>
          <w:sz w:val="24"/>
          <w:szCs w:val="24"/>
          <w:lang w:eastAsia="lt-LT"/>
        </w:rPr>
      </w:pPr>
    </w:p>
    <w:p w14:paraId="06D7DDCC" w14:textId="77777777" w:rsidR="00142546" w:rsidRDefault="00142546" w:rsidP="003E0A7B">
      <w:pPr>
        <w:pStyle w:val="Betarp"/>
        <w:jc w:val="both"/>
        <w:rPr>
          <w:rFonts w:ascii="Times New Roman" w:hAnsi="Times New Roman" w:cs="Times New Roman"/>
          <w:i/>
          <w:iCs/>
          <w:noProof/>
          <w:sz w:val="24"/>
          <w:szCs w:val="24"/>
          <w:lang w:eastAsia="lt-LT"/>
        </w:rPr>
      </w:pPr>
    </w:p>
    <w:p w14:paraId="71BF7850" w14:textId="409EAB33" w:rsidR="00232BF9" w:rsidRDefault="004B3E5C" w:rsidP="003E0A7B">
      <w:pPr>
        <w:pStyle w:val="Betarp"/>
        <w:jc w:val="both"/>
        <w:rPr>
          <w:rFonts w:ascii="Times New Roman" w:hAnsi="Times New Roman" w:cs="Times New Roman"/>
          <w:i/>
          <w:iCs/>
          <w:noProof/>
          <w:sz w:val="24"/>
          <w:szCs w:val="24"/>
          <w:lang w:eastAsia="lt-LT"/>
        </w:rPr>
      </w:pPr>
      <w:r>
        <w:rPr>
          <w:rFonts w:ascii="Times New Roman" w:hAnsi="Times New Roman" w:cs="Times New Roman"/>
          <w:i/>
          <w:iCs/>
          <w:noProof/>
          <w:sz w:val="24"/>
          <w:szCs w:val="24"/>
          <w:lang w:eastAsia="lt-LT"/>
        </w:rPr>
        <w:t xml:space="preserve">  </w:t>
      </w:r>
      <w:r w:rsidR="00142546">
        <w:rPr>
          <w:rFonts w:ascii="Times New Roman" w:hAnsi="Times New Roman" w:cs="Times New Roman"/>
          <w:i/>
          <w:iCs/>
          <w:noProof/>
          <w:sz w:val="24"/>
          <w:szCs w:val="24"/>
          <w:lang w:eastAsia="lt-LT"/>
        </w:rPr>
        <w:t xml:space="preserve"> </w:t>
      </w:r>
      <w:r w:rsidR="0007686F">
        <w:rPr>
          <w:rFonts w:ascii="Times New Roman" w:hAnsi="Times New Roman" w:cs="Times New Roman"/>
          <w:i/>
          <w:iCs/>
          <w:noProof/>
          <w:sz w:val="24"/>
          <w:szCs w:val="24"/>
          <w:lang w:eastAsia="lt-LT"/>
        </w:rPr>
        <w:t xml:space="preserve">3 pav. </w:t>
      </w:r>
      <w:r w:rsidR="00232BF9">
        <w:rPr>
          <w:rFonts w:ascii="Times New Roman" w:hAnsi="Times New Roman" w:cs="Times New Roman"/>
          <w:i/>
          <w:iCs/>
          <w:noProof/>
          <w:sz w:val="24"/>
          <w:szCs w:val="24"/>
          <w:lang w:eastAsia="lt-LT"/>
        </w:rPr>
        <w:t>Akmenės cemento gamykla</w:t>
      </w:r>
      <w:r w:rsidR="00D911A8">
        <w:rPr>
          <w:rFonts w:ascii="Times New Roman" w:hAnsi="Times New Roman" w:cs="Times New Roman"/>
          <w:i/>
          <w:iCs/>
          <w:noProof/>
          <w:sz w:val="24"/>
          <w:szCs w:val="24"/>
          <w:lang w:eastAsia="lt-LT"/>
        </w:rPr>
        <w:t xml:space="preserve">                   </w:t>
      </w:r>
      <w:r>
        <w:rPr>
          <w:rFonts w:ascii="Times New Roman" w:hAnsi="Times New Roman" w:cs="Times New Roman"/>
          <w:i/>
          <w:iCs/>
          <w:noProof/>
          <w:sz w:val="24"/>
          <w:szCs w:val="24"/>
          <w:lang w:eastAsia="lt-LT"/>
        </w:rPr>
        <w:t xml:space="preserve">    </w:t>
      </w:r>
      <w:r w:rsidR="0007686F">
        <w:rPr>
          <w:rFonts w:ascii="Times New Roman" w:hAnsi="Times New Roman" w:cs="Times New Roman"/>
          <w:i/>
          <w:iCs/>
          <w:noProof/>
          <w:sz w:val="24"/>
          <w:szCs w:val="24"/>
          <w:lang w:eastAsia="lt-LT"/>
        </w:rPr>
        <w:t xml:space="preserve">4 pav. </w:t>
      </w:r>
      <w:r w:rsidR="00232BF9">
        <w:rPr>
          <w:rFonts w:ascii="Times New Roman" w:hAnsi="Times New Roman" w:cs="Times New Roman"/>
          <w:i/>
          <w:iCs/>
          <w:noProof/>
          <w:sz w:val="24"/>
          <w:szCs w:val="24"/>
          <w:lang w:eastAsia="lt-LT"/>
        </w:rPr>
        <w:t>M</w:t>
      </w:r>
      <w:r w:rsidR="00232BF9" w:rsidRPr="00232BF9">
        <w:rPr>
          <w:rFonts w:ascii="Times New Roman" w:hAnsi="Times New Roman" w:cs="Times New Roman"/>
          <w:i/>
          <w:iCs/>
          <w:noProof/>
          <w:sz w:val="24"/>
          <w:szCs w:val="24"/>
          <w:lang w:eastAsia="lt-LT"/>
        </w:rPr>
        <w:t>edienos drožlių plokščių gamykla</w:t>
      </w:r>
    </w:p>
    <w:p w14:paraId="6087A44B" w14:textId="77777777" w:rsidR="00D911A8" w:rsidRDefault="00D911A8" w:rsidP="003E0A7B">
      <w:pPr>
        <w:pStyle w:val="Betarp"/>
        <w:jc w:val="both"/>
        <w:rPr>
          <w:rFonts w:ascii="Times New Roman" w:hAnsi="Times New Roman" w:cs="Times New Roman"/>
          <w:noProof/>
          <w:sz w:val="24"/>
          <w:szCs w:val="24"/>
          <w:lang w:eastAsia="lt-LT"/>
        </w:rPr>
      </w:pPr>
    </w:p>
    <w:p w14:paraId="40DB4A38" w14:textId="5BC9822B" w:rsidR="008D4C35" w:rsidRPr="00E8607E" w:rsidRDefault="008D4C35" w:rsidP="00E8607E">
      <w:pPr>
        <w:pStyle w:val="Betarp"/>
        <w:spacing w:line="360" w:lineRule="auto"/>
        <w:ind w:firstLine="720"/>
        <w:jc w:val="both"/>
        <w:rPr>
          <w:rFonts w:ascii="Times New Roman" w:hAnsi="Times New Roman" w:cs="Times New Roman"/>
          <w:noProof/>
          <w:sz w:val="24"/>
          <w:szCs w:val="24"/>
          <w:lang w:eastAsia="lt-LT"/>
        </w:rPr>
      </w:pPr>
      <w:r w:rsidRPr="009F6B5F">
        <w:rPr>
          <w:rFonts w:ascii="Times New Roman" w:hAnsi="Times New Roman" w:cs="Times New Roman"/>
          <w:noProof/>
          <w:sz w:val="24"/>
          <w:szCs w:val="24"/>
          <w:lang w:eastAsia="lt-LT"/>
        </w:rPr>
        <w:t xml:space="preserve">Miesto puošmena </w:t>
      </w:r>
      <w:r w:rsidRPr="008D4C35">
        <w:rPr>
          <w:rFonts w:ascii="Times New Roman" w:hAnsi="Times New Roman" w:cs="Times New Roman"/>
          <w:bCs/>
          <w:noProof/>
          <w:sz w:val="24"/>
          <w:szCs w:val="24"/>
          <w:lang w:eastAsia="lt-LT"/>
        </w:rPr>
        <w:t>fontanas</w:t>
      </w:r>
      <w:r w:rsidR="000B5218">
        <w:rPr>
          <w:rFonts w:ascii="Times New Roman" w:hAnsi="Times New Roman" w:cs="Times New Roman"/>
          <w:bCs/>
          <w:noProof/>
          <w:sz w:val="24"/>
          <w:szCs w:val="24"/>
          <w:lang w:eastAsia="lt-LT"/>
        </w:rPr>
        <w:t xml:space="preserve"> yra </w:t>
      </w:r>
      <w:r w:rsidRPr="008D4C35">
        <w:rPr>
          <w:rFonts w:ascii="Times New Roman" w:hAnsi="Times New Roman" w:cs="Times New Roman"/>
          <w:bCs/>
          <w:noProof/>
          <w:sz w:val="24"/>
          <w:szCs w:val="24"/>
          <w:lang w:eastAsia="lt-LT"/>
        </w:rPr>
        <w:t>Respublikos gatvės vandens telkinyje</w:t>
      </w:r>
      <w:r w:rsidRPr="004B3E5C">
        <w:rPr>
          <w:rFonts w:ascii="Times New Roman" w:hAnsi="Times New Roman" w:cs="Times New Roman"/>
          <w:noProof/>
          <w:sz w:val="24"/>
          <w:szCs w:val="24"/>
          <w:lang w:eastAsia="lt-LT"/>
        </w:rPr>
        <w:t>.</w:t>
      </w:r>
      <w:r w:rsidRPr="009F6B5F">
        <w:rPr>
          <w:rFonts w:ascii="Times New Roman" w:hAnsi="Times New Roman" w:cs="Times New Roman"/>
          <w:noProof/>
          <w:sz w:val="24"/>
          <w:szCs w:val="24"/>
          <w:lang w:eastAsia="lt-LT"/>
        </w:rPr>
        <w:t xml:space="preserve"> Čia gal</w:t>
      </w:r>
      <w:r w:rsidR="006415F5">
        <w:rPr>
          <w:rFonts w:ascii="Times New Roman" w:hAnsi="Times New Roman" w:cs="Times New Roman"/>
          <w:noProof/>
          <w:sz w:val="24"/>
          <w:szCs w:val="24"/>
          <w:lang w:eastAsia="lt-LT"/>
        </w:rPr>
        <w:t>ima</w:t>
      </w:r>
      <w:r w:rsidRPr="009F6B5F">
        <w:rPr>
          <w:rFonts w:ascii="Times New Roman" w:hAnsi="Times New Roman" w:cs="Times New Roman"/>
          <w:noProof/>
          <w:sz w:val="24"/>
          <w:szCs w:val="24"/>
          <w:lang w:eastAsia="lt-LT"/>
        </w:rPr>
        <w:t xml:space="preserve"> stebėti, pasidžiaugti gražuolėmis gulbėmis, antimis, pasigėrėti dideliais vandens lelijų žiedais.</w:t>
      </w:r>
      <w:r w:rsidR="00327F0D">
        <w:rPr>
          <w:rFonts w:ascii="Times New Roman" w:hAnsi="Times New Roman" w:cs="Times New Roman"/>
          <w:noProof/>
          <w:sz w:val="24"/>
          <w:szCs w:val="24"/>
          <w:lang w:eastAsia="lt-LT"/>
        </w:rPr>
        <w:t xml:space="preserve"> </w:t>
      </w:r>
      <w:r w:rsidRPr="00CB240F">
        <w:rPr>
          <w:rFonts w:ascii="Times New Roman" w:hAnsi="Times New Roman" w:cs="Times New Roman"/>
          <w:noProof/>
          <w:sz w:val="24"/>
          <w:szCs w:val="24"/>
          <w:lang w:eastAsia="lt-LT"/>
        </w:rPr>
        <w:t>Siekiant geriau pažinti gimtinę, prisiimti a</w:t>
      </w:r>
      <w:r w:rsidR="00461E4D">
        <w:rPr>
          <w:rFonts w:ascii="Times New Roman" w:hAnsi="Times New Roman" w:cs="Times New Roman"/>
          <w:noProof/>
          <w:sz w:val="24"/>
          <w:szCs w:val="24"/>
          <w:lang w:eastAsia="lt-LT"/>
        </w:rPr>
        <w:t>t</w:t>
      </w:r>
      <w:r w:rsidRPr="00CB240F">
        <w:rPr>
          <w:rFonts w:ascii="Times New Roman" w:hAnsi="Times New Roman" w:cs="Times New Roman"/>
          <w:noProof/>
          <w:sz w:val="24"/>
          <w:szCs w:val="24"/>
          <w:lang w:eastAsia="lt-LT"/>
        </w:rPr>
        <w:t xml:space="preserve">sakomybę už kultūrinio paveldo išsaugojimą siūloma organizuoti </w:t>
      </w:r>
      <w:r w:rsidR="00327F0D">
        <w:rPr>
          <w:rFonts w:ascii="Times New Roman" w:hAnsi="Times New Roman" w:cs="Times New Roman"/>
          <w:noProof/>
          <w:sz w:val="24"/>
          <w:szCs w:val="24"/>
          <w:lang w:eastAsia="lt-LT"/>
        </w:rPr>
        <w:t xml:space="preserve">vaikams </w:t>
      </w:r>
      <w:r w:rsidRPr="00CB240F">
        <w:rPr>
          <w:rFonts w:ascii="Times New Roman" w:hAnsi="Times New Roman" w:cs="Times New Roman"/>
          <w:noProof/>
          <w:sz w:val="24"/>
          <w:szCs w:val="24"/>
          <w:lang w:eastAsia="lt-LT"/>
        </w:rPr>
        <w:t xml:space="preserve">išvykas prie įvairių skulptūrų, koplytstulpių, esančių mieste: </w:t>
      </w:r>
      <w:r w:rsidR="004B3E5C">
        <w:rPr>
          <w:rFonts w:ascii="Times New Roman" w:hAnsi="Times New Roman" w:cs="Times New Roman"/>
          <w:bCs/>
          <w:noProof/>
          <w:sz w:val="24"/>
          <w:szCs w:val="24"/>
          <w:lang w:eastAsia="lt-LT"/>
        </w:rPr>
        <w:t xml:space="preserve">J. </w:t>
      </w:r>
      <w:r w:rsidRPr="00CB240F">
        <w:rPr>
          <w:rFonts w:ascii="Times New Roman" w:hAnsi="Times New Roman" w:cs="Times New Roman"/>
          <w:bCs/>
          <w:noProof/>
          <w:sz w:val="24"/>
          <w:szCs w:val="24"/>
          <w:lang w:eastAsia="lt-LT"/>
        </w:rPr>
        <w:t>Vasilevičiaus skulptūra „Darbininkas“ prie Kultūros</w:t>
      </w:r>
      <w:r w:rsidR="000B5218">
        <w:rPr>
          <w:rFonts w:ascii="Times New Roman" w:hAnsi="Times New Roman" w:cs="Times New Roman"/>
          <w:bCs/>
          <w:noProof/>
          <w:sz w:val="24"/>
          <w:szCs w:val="24"/>
          <w:lang w:eastAsia="lt-LT"/>
        </w:rPr>
        <w:t xml:space="preserve"> centro (5 pav.)</w:t>
      </w:r>
      <w:r w:rsidRPr="00CB240F">
        <w:rPr>
          <w:rFonts w:ascii="Times New Roman" w:hAnsi="Times New Roman" w:cs="Times New Roman"/>
          <w:bCs/>
          <w:noProof/>
          <w:sz w:val="24"/>
          <w:szCs w:val="24"/>
          <w:lang w:eastAsia="lt-LT"/>
        </w:rPr>
        <w:t xml:space="preserve">, tautodailininko kalvio S. Misevičiaus skulptūra iš akmens ir metalo, vaizduojanti besiskleidžiantį gėlės žiedą – </w:t>
      </w:r>
      <w:r w:rsidR="000B5218">
        <w:rPr>
          <w:rFonts w:ascii="Times New Roman" w:hAnsi="Times New Roman" w:cs="Times New Roman"/>
          <w:bCs/>
          <w:noProof/>
          <w:sz w:val="24"/>
          <w:szCs w:val="24"/>
          <w:lang w:eastAsia="lt-LT"/>
        </w:rPr>
        <w:t xml:space="preserve">sukurtą </w:t>
      </w:r>
      <w:r w:rsidRPr="00CB240F">
        <w:rPr>
          <w:rFonts w:ascii="Times New Roman" w:hAnsi="Times New Roman" w:cs="Times New Roman"/>
          <w:bCs/>
          <w:noProof/>
          <w:sz w:val="24"/>
          <w:szCs w:val="24"/>
          <w:lang w:eastAsia="lt-LT"/>
        </w:rPr>
        <w:t xml:space="preserve">Naujosios Akmenės gyvavimo 60-mečio sukakčiai </w:t>
      </w:r>
      <w:r w:rsidRPr="00CB240F">
        <w:rPr>
          <w:rFonts w:ascii="Times New Roman" w:hAnsi="Times New Roman" w:cs="Times New Roman"/>
          <w:bCs/>
          <w:noProof/>
          <w:sz w:val="24"/>
          <w:szCs w:val="24"/>
          <w:lang w:eastAsia="lt-LT"/>
        </w:rPr>
        <w:lastRenderedPageBreak/>
        <w:t>paminėti. Tai pirmasis meno kūrinys mieste atkurtos šalies nepriklausomybės metais (2009 m.), esantis V. Kudirkos gatvės skverelyje.</w:t>
      </w:r>
      <w:r w:rsidR="00CB240F" w:rsidRPr="00CB240F">
        <w:rPr>
          <w:rFonts w:ascii="Times New Roman" w:hAnsi="Times New Roman" w:cs="Times New Roman"/>
          <w:sz w:val="24"/>
          <w:szCs w:val="24"/>
        </w:rPr>
        <w:t xml:space="preserve"> Siūloma vaikams susipažinti su Šventosios Dvasios atsiuntimo bažnyčia</w:t>
      </w:r>
      <w:r w:rsidR="004B3E5C">
        <w:rPr>
          <w:rFonts w:ascii="Times New Roman" w:hAnsi="Times New Roman" w:cs="Times New Roman"/>
          <w:sz w:val="24"/>
          <w:szCs w:val="24"/>
        </w:rPr>
        <w:t xml:space="preserve"> (6 pav.)</w:t>
      </w:r>
      <w:r w:rsidR="00CB240F" w:rsidRPr="00CB240F">
        <w:rPr>
          <w:rFonts w:ascii="Times New Roman" w:hAnsi="Times New Roman" w:cs="Times New Roman"/>
          <w:sz w:val="24"/>
          <w:szCs w:val="24"/>
        </w:rPr>
        <w:t>, Akmenės rajono Kultūros centru, Akmenės rajono Kultūros centro parodų salonu.</w:t>
      </w:r>
    </w:p>
    <w:p w14:paraId="6B300F29" w14:textId="2E3508AC" w:rsidR="00232BF9" w:rsidRDefault="00BF670C" w:rsidP="008D4C35">
      <w:pPr>
        <w:pStyle w:val="Betarp"/>
        <w:jc w:val="both"/>
        <w:rPr>
          <w:noProof/>
        </w:rPr>
      </w:pPr>
      <w:r w:rsidRPr="009F6B5F">
        <w:rPr>
          <w:rFonts w:ascii="Times New Roman" w:hAnsi="Times New Roman" w:cs="Times New Roman"/>
          <w:noProof/>
          <w:sz w:val="24"/>
          <w:szCs w:val="24"/>
          <w:lang w:eastAsia="lt-LT"/>
        </w:rPr>
        <w:drawing>
          <wp:anchor distT="0" distB="0" distL="114300" distR="114300" simplePos="0" relativeHeight="251661312" behindDoc="1" locked="0" layoutInCell="1" allowOverlap="1" wp14:anchorId="09A1CF7F" wp14:editId="211A7506">
            <wp:simplePos x="0" y="0"/>
            <wp:positionH relativeFrom="margin">
              <wp:align>left</wp:align>
            </wp:positionH>
            <wp:positionV relativeFrom="paragraph">
              <wp:posOffset>158115</wp:posOffset>
            </wp:positionV>
            <wp:extent cx="3244850" cy="2000250"/>
            <wp:effectExtent l="0" t="0" r="0" b="0"/>
            <wp:wrapTight wrapText="bothSides">
              <wp:wrapPolygon edited="0">
                <wp:start x="0" y="0"/>
                <wp:lineTo x="0" y="21394"/>
                <wp:lineTo x="21431" y="21394"/>
                <wp:lineTo x="21431" y="0"/>
                <wp:lineTo x="0" y="0"/>
              </wp:wrapPolygon>
            </wp:wrapTight>
            <wp:docPr id="26" name="Paveikslėlis 26" descr="C:\Users\Vartotojas\Desktop\akmenė\1 kulturos ru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akmenė\1 kulturos ruma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48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0B5218">
        <w:rPr>
          <w:noProof/>
        </w:rPr>
        <w:tab/>
        <w:t xml:space="preserve">                                                </w:t>
      </w:r>
      <w:r>
        <w:rPr>
          <w:noProof/>
        </w:rPr>
        <w:t xml:space="preserve">   </w:t>
      </w:r>
      <w:r w:rsidR="00C84DEA">
        <w:rPr>
          <w:noProof/>
          <w:lang w:eastAsia="lt-LT"/>
        </w:rPr>
        <w:drawing>
          <wp:inline distT="0" distB="0" distL="0" distR="0" wp14:anchorId="4A6E2E39" wp14:editId="77C3D0FA">
            <wp:extent cx="2779568" cy="2038350"/>
            <wp:effectExtent l="0" t="0" r="1905" b="0"/>
            <wp:docPr id="5" name="Paveikslėlis 5" descr="Naujosios Akmenės L. Petravičiaus aikštės fontanas | pamatykLietuvoje.lt -  kelionių po Lietuvą port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ujosios Akmenės L. Petravičiaus aikštės fontanas | pamatykLietuvoje.lt -  kelionių po Lietuvą portal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6215" cy="2043225"/>
                    </a:xfrm>
                    <a:prstGeom prst="rect">
                      <a:avLst/>
                    </a:prstGeom>
                    <a:noFill/>
                    <a:ln>
                      <a:noFill/>
                    </a:ln>
                  </pic:spPr>
                </pic:pic>
              </a:graphicData>
            </a:graphic>
          </wp:inline>
        </w:drawing>
      </w:r>
    </w:p>
    <w:p w14:paraId="439A8015" w14:textId="77777777" w:rsidR="00D911A8" w:rsidRDefault="00D911A8" w:rsidP="008D4C35">
      <w:pPr>
        <w:pStyle w:val="Betarp"/>
        <w:jc w:val="both"/>
        <w:rPr>
          <w:rFonts w:ascii="Times New Roman" w:hAnsi="Times New Roman" w:cs="Times New Roman"/>
          <w:bCs/>
          <w:noProof/>
          <w:sz w:val="24"/>
          <w:szCs w:val="24"/>
          <w:lang w:eastAsia="lt-LT"/>
        </w:rPr>
      </w:pPr>
    </w:p>
    <w:p w14:paraId="1835E39A" w14:textId="701A0794" w:rsidR="00232BF9" w:rsidRPr="00CD12DB" w:rsidRDefault="0007686F" w:rsidP="008D4C35">
      <w:pPr>
        <w:pStyle w:val="Betarp"/>
        <w:jc w:val="both"/>
        <w:rPr>
          <w:rFonts w:ascii="Times New Roman" w:hAnsi="Times New Roman" w:cs="Times New Roman"/>
          <w:bCs/>
          <w:i/>
          <w:iCs/>
          <w:noProof/>
          <w:sz w:val="24"/>
          <w:szCs w:val="24"/>
          <w:lang w:eastAsia="lt-LT"/>
        </w:rPr>
      </w:pPr>
      <w:r>
        <w:rPr>
          <w:rFonts w:ascii="Times New Roman" w:hAnsi="Times New Roman" w:cs="Times New Roman"/>
          <w:i/>
          <w:iCs/>
          <w:sz w:val="24"/>
          <w:szCs w:val="24"/>
        </w:rPr>
        <w:t>5 pav.</w:t>
      </w:r>
      <w:r w:rsidRPr="00CD12DB">
        <w:rPr>
          <w:rFonts w:ascii="Times New Roman" w:hAnsi="Times New Roman" w:cs="Times New Roman"/>
          <w:i/>
          <w:iCs/>
          <w:sz w:val="24"/>
          <w:szCs w:val="24"/>
        </w:rPr>
        <w:t xml:space="preserve"> </w:t>
      </w:r>
      <w:r w:rsidR="000B5218">
        <w:rPr>
          <w:rFonts w:ascii="Times New Roman" w:hAnsi="Times New Roman" w:cs="Times New Roman"/>
          <w:i/>
          <w:iCs/>
          <w:sz w:val="24"/>
          <w:szCs w:val="24"/>
        </w:rPr>
        <w:t xml:space="preserve">Skulptūra „Darbininkas“ </w:t>
      </w:r>
      <w:r w:rsidR="00D911A8">
        <w:rPr>
          <w:rFonts w:ascii="Times New Roman" w:hAnsi="Times New Roman" w:cs="Times New Roman"/>
          <w:i/>
          <w:iCs/>
          <w:sz w:val="24"/>
          <w:szCs w:val="24"/>
        </w:rPr>
        <w:t xml:space="preserve">                                  </w:t>
      </w:r>
      <w:r>
        <w:rPr>
          <w:rFonts w:ascii="Times New Roman" w:hAnsi="Times New Roman" w:cs="Times New Roman"/>
          <w:i/>
          <w:iCs/>
          <w:sz w:val="24"/>
          <w:szCs w:val="24"/>
        </w:rPr>
        <w:t xml:space="preserve">6 pav. </w:t>
      </w:r>
      <w:r w:rsidR="00CD12DB" w:rsidRPr="00CD12DB">
        <w:rPr>
          <w:rFonts w:ascii="Times New Roman" w:hAnsi="Times New Roman" w:cs="Times New Roman"/>
          <w:i/>
          <w:iCs/>
          <w:sz w:val="24"/>
          <w:szCs w:val="24"/>
        </w:rPr>
        <w:t>Šventosi</w:t>
      </w:r>
      <w:r w:rsidR="004B3E5C">
        <w:rPr>
          <w:rFonts w:ascii="Times New Roman" w:hAnsi="Times New Roman" w:cs="Times New Roman"/>
          <w:i/>
          <w:iCs/>
          <w:sz w:val="24"/>
          <w:szCs w:val="24"/>
        </w:rPr>
        <w:t xml:space="preserve">os Dvasios atsiuntimo bažnyčia </w:t>
      </w:r>
    </w:p>
    <w:p w14:paraId="6DC62FD4" w14:textId="77777777" w:rsidR="00232BF9" w:rsidRPr="00CD12DB" w:rsidRDefault="00232BF9" w:rsidP="008D4C35">
      <w:pPr>
        <w:pStyle w:val="Betarp"/>
        <w:jc w:val="both"/>
        <w:rPr>
          <w:rFonts w:ascii="Times New Roman" w:hAnsi="Times New Roman" w:cs="Times New Roman"/>
          <w:bCs/>
          <w:i/>
          <w:iCs/>
          <w:noProof/>
          <w:sz w:val="24"/>
          <w:szCs w:val="24"/>
          <w:lang w:eastAsia="lt-LT"/>
        </w:rPr>
      </w:pPr>
    </w:p>
    <w:p w14:paraId="37BB170B" w14:textId="2DAE98DD" w:rsidR="008D4C35" w:rsidRDefault="008D4C35" w:rsidP="00DF70E9">
      <w:pPr>
        <w:pStyle w:val="Betarp"/>
        <w:spacing w:line="360" w:lineRule="auto"/>
        <w:ind w:firstLine="720"/>
        <w:jc w:val="both"/>
        <w:rPr>
          <w:rFonts w:ascii="Times New Roman" w:hAnsi="Times New Roman" w:cs="Times New Roman"/>
          <w:noProof/>
          <w:sz w:val="24"/>
          <w:szCs w:val="24"/>
          <w:lang w:eastAsia="lt-LT"/>
        </w:rPr>
      </w:pPr>
      <w:r w:rsidRPr="008D4C35">
        <w:rPr>
          <w:rFonts w:ascii="Times New Roman" w:hAnsi="Times New Roman" w:cs="Times New Roman"/>
          <w:bCs/>
          <w:noProof/>
          <w:sz w:val="24"/>
          <w:szCs w:val="24"/>
          <w:lang w:eastAsia="lt-LT"/>
        </w:rPr>
        <w:t>Akmenės rajon</w:t>
      </w:r>
      <w:r w:rsidR="00675F31">
        <w:rPr>
          <w:rFonts w:ascii="Times New Roman" w:hAnsi="Times New Roman" w:cs="Times New Roman"/>
          <w:bCs/>
          <w:noProof/>
          <w:sz w:val="24"/>
          <w:szCs w:val="24"/>
          <w:lang w:eastAsia="lt-LT"/>
        </w:rPr>
        <w:t>e</w:t>
      </w:r>
      <w:r w:rsidRPr="008D4C35">
        <w:rPr>
          <w:rFonts w:ascii="Times New Roman" w:hAnsi="Times New Roman" w:cs="Times New Roman"/>
          <w:bCs/>
          <w:noProof/>
          <w:sz w:val="24"/>
          <w:szCs w:val="24"/>
          <w:lang w:eastAsia="lt-LT"/>
        </w:rPr>
        <w:t xml:space="preserve"> lankytinos vietos: Luokavos kalnas, Kamanų rezervatas</w:t>
      </w:r>
      <w:r w:rsidRPr="009F6B5F">
        <w:rPr>
          <w:rFonts w:ascii="Times New Roman" w:hAnsi="Times New Roman" w:cs="Times New Roman"/>
          <w:noProof/>
          <w:sz w:val="24"/>
          <w:szCs w:val="24"/>
          <w:lang w:eastAsia="lt-LT"/>
        </w:rPr>
        <w:t>, penkiolika</w:t>
      </w:r>
      <w:r w:rsidR="00327F0D">
        <w:rPr>
          <w:rFonts w:ascii="Times New Roman" w:hAnsi="Times New Roman" w:cs="Times New Roman"/>
          <w:noProof/>
          <w:sz w:val="24"/>
          <w:szCs w:val="24"/>
          <w:lang w:eastAsia="lt-LT"/>
        </w:rPr>
        <w:t>ka</w:t>
      </w:r>
      <w:r w:rsidRPr="009F6B5F">
        <w:rPr>
          <w:rFonts w:ascii="Times New Roman" w:hAnsi="Times New Roman" w:cs="Times New Roman"/>
          <w:noProof/>
          <w:sz w:val="24"/>
          <w:szCs w:val="24"/>
          <w:lang w:eastAsia="lt-LT"/>
        </w:rPr>
        <w:t>mienė liepa, Karpėnų k</w:t>
      </w:r>
      <w:r>
        <w:rPr>
          <w:rFonts w:ascii="Times New Roman" w:hAnsi="Times New Roman" w:cs="Times New Roman"/>
          <w:noProof/>
          <w:sz w:val="24"/>
          <w:szCs w:val="24"/>
          <w:lang w:eastAsia="lt-LT"/>
        </w:rPr>
        <w:t>linčių ir molio karjerai,</w:t>
      </w:r>
      <w:r w:rsidRPr="009F6B5F">
        <w:rPr>
          <w:rFonts w:ascii="Times New Roman" w:hAnsi="Times New Roman" w:cs="Times New Roman"/>
          <w:noProof/>
          <w:sz w:val="24"/>
          <w:szCs w:val="24"/>
          <w:lang w:eastAsia="lt-LT"/>
        </w:rPr>
        <w:t xml:space="preserve"> Akmenės krašto muziejus, Akmenės gamtos ir kultūros parkas</w:t>
      </w:r>
      <w:r w:rsidR="00D372EE">
        <w:rPr>
          <w:rFonts w:ascii="Times New Roman" w:hAnsi="Times New Roman" w:cs="Times New Roman"/>
          <w:noProof/>
          <w:sz w:val="24"/>
          <w:szCs w:val="24"/>
          <w:lang w:eastAsia="lt-LT"/>
        </w:rPr>
        <w:t>.</w:t>
      </w:r>
    </w:p>
    <w:p w14:paraId="6D489030" w14:textId="23A69AD3" w:rsidR="00D372EE" w:rsidRPr="00CB240F" w:rsidRDefault="003908D3" w:rsidP="00AA2806">
      <w:pPr>
        <w:pStyle w:val="Betarp"/>
        <w:spacing w:line="360" w:lineRule="auto"/>
        <w:ind w:firstLine="720"/>
        <w:jc w:val="both"/>
        <w:rPr>
          <w:rFonts w:ascii="Times New Roman" w:hAnsi="Times New Roman" w:cs="Times New Roman"/>
          <w:b/>
          <w:bCs/>
          <w:noProof/>
          <w:sz w:val="24"/>
          <w:szCs w:val="24"/>
          <w:lang w:eastAsia="lt-LT"/>
        </w:rPr>
      </w:pPr>
      <w:r w:rsidRPr="003908D3">
        <w:rPr>
          <w:rFonts w:ascii="Times New Roman" w:hAnsi="Times New Roman" w:cs="Times New Roman"/>
          <w:b/>
          <w:bCs/>
          <w:noProof/>
          <w:sz w:val="24"/>
          <w:szCs w:val="24"/>
          <w:lang w:eastAsia="lt-LT"/>
        </w:rPr>
        <w:t>Socialiniai regiono ypatumai.</w:t>
      </w:r>
      <w:r>
        <w:rPr>
          <w:rFonts w:ascii="Times New Roman" w:hAnsi="Times New Roman" w:cs="Times New Roman"/>
          <w:b/>
          <w:bCs/>
          <w:noProof/>
          <w:sz w:val="24"/>
          <w:szCs w:val="24"/>
          <w:lang w:eastAsia="lt-LT"/>
        </w:rPr>
        <w:t xml:space="preserve"> </w:t>
      </w:r>
      <w:r w:rsidRPr="003908D3">
        <w:rPr>
          <w:rFonts w:ascii="Times New Roman" w:hAnsi="Times New Roman" w:cs="Times New Roman"/>
          <w:noProof/>
          <w:sz w:val="24"/>
          <w:szCs w:val="24"/>
          <w:lang w:eastAsia="lt-LT"/>
        </w:rPr>
        <w:t>Tėvų</w:t>
      </w:r>
      <w:r>
        <w:rPr>
          <w:rFonts w:ascii="Times New Roman" w:hAnsi="Times New Roman" w:cs="Times New Roman"/>
          <w:noProof/>
          <w:sz w:val="24"/>
          <w:szCs w:val="24"/>
          <w:lang w:eastAsia="lt-LT"/>
        </w:rPr>
        <w:t xml:space="preserve">, senelių darbovietės, prekybos centrai, turgus, vaistinės, Akmenės rajono savivaldybė, </w:t>
      </w:r>
      <w:r w:rsidR="003C165E">
        <w:rPr>
          <w:rFonts w:ascii="Times New Roman" w:hAnsi="Times New Roman" w:cs="Times New Roman"/>
          <w:noProof/>
          <w:sz w:val="24"/>
          <w:szCs w:val="24"/>
          <w:lang w:eastAsia="lt-LT"/>
        </w:rPr>
        <w:t xml:space="preserve">Naujosios Akmenės </w:t>
      </w:r>
      <w:r>
        <w:rPr>
          <w:rFonts w:ascii="Times New Roman" w:hAnsi="Times New Roman" w:cs="Times New Roman"/>
          <w:noProof/>
          <w:sz w:val="24"/>
          <w:szCs w:val="24"/>
          <w:lang w:eastAsia="lt-LT"/>
        </w:rPr>
        <w:t xml:space="preserve">paštas, autobusų stotis, </w:t>
      </w:r>
      <w:r w:rsidR="00CB240F">
        <w:rPr>
          <w:rFonts w:ascii="Times New Roman" w:hAnsi="Times New Roman" w:cs="Times New Roman"/>
          <w:noProof/>
          <w:sz w:val="24"/>
          <w:szCs w:val="24"/>
          <w:lang w:eastAsia="lt-LT"/>
        </w:rPr>
        <w:t xml:space="preserve">miesto švietimo įstaigos, </w:t>
      </w:r>
      <w:r w:rsidR="00CB240F" w:rsidRPr="00CB240F">
        <w:rPr>
          <w:rFonts w:ascii="Times New Roman" w:hAnsi="Times New Roman" w:cs="Times New Roman"/>
          <w:bCs/>
          <w:sz w:val="24"/>
          <w:szCs w:val="24"/>
        </w:rPr>
        <w:t>Akmenės rajono laikraščio ,,Vienybės“ redakcija, socialinių p</w:t>
      </w:r>
      <w:r w:rsidR="004B3E5C">
        <w:rPr>
          <w:rFonts w:ascii="Times New Roman" w:hAnsi="Times New Roman" w:cs="Times New Roman"/>
          <w:bCs/>
          <w:sz w:val="24"/>
          <w:szCs w:val="24"/>
        </w:rPr>
        <w:t>aslaugų namai, miesto ligoninė.</w:t>
      </w:r>
    </w:p>
    <w:p w14:paraId="556A21E3" w14:textId="2ED959BF" w:rsidR="006F19DF" w:rsidRPr="001040FE" w:rsidRDefault="00F94595" w:rsidP="00AA2806">
      <w:pPr>
        <w:spacing w:after="0" w:line="360" w:lineRule="auto"/>
        <w:ind w:firstLine="720"/>
        <w:rPr>
          <w:rFonts w:ascii="Times New Roman" w:hAnsi="Times New Roman" w:cs="Times New Roman"/>
          <w:noProof/>
          <w:sz w:val="24"/>
          <w:szCs w:val="24"/>
          <w:lang w:val="lt-LT" w:eastAsia="lt-LT"/>
        </w:rPr>
      </w:pPr>
      <w:r>
        <w:rPr>
          <w:rFonts w:ascii="Times New Roman" w:hAnsi="Times New Roman" w:cs="Times New Roman"/>
          <w:b/>
          <w:bCs/>
          <w:noProof/>
          <w:sz w:val="24"/>
          <w:szCs w:val="24"/>
          <w:lang w:val="lt-LT" w:eastAsia="lt-LT"/>
        </w:rPr>
        <w:t>Į</w:t>
      </w:r>
      <w:r w:rsidR="00347455" w:rsidRPr="001040FE">
        <w:rPr>
          <w:rFonts w:ascii="Times New Roman" w:hAnsi="Times New Roman" w:cs="Times New Roman"/>
          <w:b/>
          <w:bCs/>
          <w:noProof/>
          <w:sz w:val="24"/>
          <w:szCs w:val="24"/>
          <w:lang w:val="lt-LT" w:eastAsia="lt-LT"/>
        </w:rPr>
        <w:t>staigos savitumas</w:t>
      </w:r>
      <w:r w:rsidR="00347455" w:rsidRPr="001040FE">
        <w:rPr>
          <w:rFonts w:ascii="Times New Roman" w:hAnsi="Times New Roman" w:cs="Times New Roman"/>
          <w:noProof/>
          <w:sz w:val="24"/>
          <w:szCs w:val="24"/>
          <w:lang w:val="lt-LT" w:eastAsia="lt-LT"/>
        </w:rPr>
        <w:t>.</w:t>
      </w:r>
    </w:p>
    <w:p w14:paraId="37FE160B" w14:textId="03FD88C8" w:rsidR="00856BAF" w:rsidRDefault="00D73E75" w:rsidP="004B3E5C">
      <w:pPr>
        <w:spacing w:after="0" w:line="360" w:lineRule="auto"/>
        <w:ind w:firstLine="720"/>
        <w:jc w:val="both"/>
        <w:rPr>
          <w:rFonts w:ascii="Times New Roman" w:hAnsi="Times New Roman" w:cs="Times New Roman"/>
          <w:bCs/>
          <w:sz w:val="24"/>
          <w:szCs w:val="24"/>
          <w:lang w:val="lt-LT"/>
        </w:rPr>
      </w:pPr>
      <w:r>
        <w:rPr>
          <w:rFonts w:ascii="Times New Roman" w:hAnsi="Times New Roman" w:cs="Times New Roman"/>
          <w:b/>
          <w:bCs/>
          <w:noProof/>
          <w:sz w:val="24"/>
          <w:szCs w:val="24"/>
          <w:lang w:val="lt-LT" w:eastAsia="lt-LT"/>
        </w:rPr>
        <w:t>M</w:t>
      </w:r>
      <w:r w:rsidR="00856BAF" w:rsidRPr="001040FE">
        <w:rPr>
          <w:rFonts w:ascii="Times New Roman" w:hAnsi="Times New Roman" w:cs="Times New Roman"/>
          <w:b/>
          <w:bCs/>
          <w:noProof/>
          <w:sz w:val="24"/>
          <w:szCs w:val="24"/>
          <w:lang w:val="lt-LT" w:eastAsia="lt-LT"/>
        </w:rPr>
        <w:t>okyklos strategijos</w:t>
      </w:r>
      <w:r w:rsidR="00F6194A" w:rsidRPr="001040FE">
        <w:rPr>
          <w:rFonts w:ascii="Times New Roman" w:hAnsi="Times New Roman" w:cs="Times New Roman"/>
          <w:noProof/>
          <w:sz w:val="24"/>
          <w:szCs w:val="24"/>
          <w:lang w:val="lt-LT" w:eastAsia="lt-LT"/>
        </w:rPr>
        <w:t>:</w:t>
      </w:r>
      <w:r w:rsidR="00856BAF" w:rsidRPr="001040FE">
        <w:rPr>
          <w:rFonts w:ascii="Times New Roman" w:hAnsi="Times New Roman" w:cs="Times New Roman"/>
          <w:noProof/>
          <w:sz w:val="24"/>
          <w:szCs w:val="24"/>
          <w:lang w:val="lt-LT" w:eastAsia="lt-LT"/>
        </w:rPr>
        <w:t xml:space="preserve"> </w:t>
      </w:r>
      <w:r w:rsidR="00CF00EF">
        <w:rPr>
          <w:rFonts w:ascii="Times New Roman" w:hAnsi="Times New Roman" w:cs="Times New Roman"/>
          <w:bCs/>
          <w:sz w:val="24"/>
          <w:szCs w:val="24"/>
          <w:lang w:val="lt-LT"/>
        </w:rPr>
        <w:t>u</w:t>
      </w:r>
      <w:r w:rsidR="00856BAF" w:rsidRPr="00F6194A">
        <w:rPr>
          <w:rFonts w:ascii="Times New Roman" w:hAnsi="Times New Roman" w:cs="Times New Roman"/>
          <w:bCs/>
          <w:sz w:val="24"/>
          <w:szCs w:val="24"/>
          <w:lang w:val="lt-LT"/>
        </w:rPr>
        <w:t xml:space="preserve">gdymosi kokybė – </w:t>
      </w:r>
      <w:r w:rsidR="00CF00EF">
        <w:rPr>
          <w:rFonts w:ascii="Times New Roman" w:hAnsi="Times New Roman" w:cs="Times New Roman"/>
          <w:bCs/>
          <w:sz w:val="24"/>
          <w:szCs w:val="24"/>
          <w:lang w:val="lt-LT"/>
        </w:rPr>
        <w:t>u</w:t>
      </w:r>
      <w:r w:rsidR="00856BAF" w:rsidRPr="00F6194A">
        <w:rPr>
          <w:rFonts w:ascii="Times New Roman" w:hAnsi="Times New Roman" w:cs="Times New Roman"/>
          <w:bCs/>
          <w:sz w:val="24"/>
          <w:szCs w:val="24"/>
          <w:lang w:val="lt-LT"/>
        </w:rPr>
        <w:t xml:space="preserve">gdymosi aplinka – </w:t>
      </w:r>
      <w:r w:rsidR="00CF00EF">
        <w:rPr>
          <w:rFonts w:ascii="Times New Roman" w:hAnsi="Times New Roman" w:cs="Times New Roman"/>
          <w:bCs/>
          <w:sz w:val="24"/>
          <w:szCs w:val="24"/>
          <w:lang w:val="lt-LT"/>
        </w:rPr>
        <w:t>b</w:t>
      </w:r>
      <w:r w:rsidR="00856BAF" w:rsidRPr="00F6194A">
        <w:rPr>
          <w:rFonts w:ascii="Times New Roman" w:hAnsi="Times New Roman" w:cs="Times New Roman"/>
          <w:bCs/>
          <w:sz w:val="24"/>
          <w:szCs w:val="24"/>
          <w:lang w:val="lt-LT"/>
        </w:rPr>
        <w:t xml:space="preserve">endravimo kultūra – </w:t>
      </w:r>
      <w:r w:rsidR="00CF00EF">
        <w:rPr>
          <w:rFonts w:ascii="Times New Roman" w:hAnsi="Times New Roman" w:cs="Times New Roman"/>
          <w:bCs/>
          <w:sz w:val="24"/>
          <w:szCs w:val="24"/>
          <w:lang w:val="lt-LT"/>
        </w:rPr>
        <w:t>b</w:t>
      </w:r>
      <w:r w:rsidR="00856BAF" w:rsidRPr="00F6194A">
        <w:rPr>
          <w:rFonts w:ascii="Times New Roman" w:hAnsi="Times New Roman" w:cs="Times New Roman"/>
          <w:bCs/>
          <w:sz w:val="24"/>
          <w:szCs w:val="24"/>
          <w:lang w:val="lt-LT"/>
        </w:rPr>
        <w:t xml:space="preserve">esimokanti </w:t>
      </w:r>
      <w:r w:rsidR="00CF00EF">
        <w:rPr>
          <w:rFonts w:ascii="Times New Roman" w:hAnsi="Times New Roman" w:cs="Times New Roman"/>
          <w:bCs/>
          <w:sz w:val="24"/>
          <w:szCs w:val="24"/>
          <w:lang w:val="lt-LT"/>
        </w:rPr>
        <w:t>b</w:t>
      </w:r>
      <w:r w:rsidR="00856BAF" w:rsidRPr="00F6194A">
        <w:rPr>
          <w:rFonts w:ascii="Times New Roman" w:hAnsi="Times New Roman" w:cs="Times New Roman"/>
          <w:bCs/>
          <w:sz w:val="24"/>
          <w:szCs w:val="24"/>
          <w:lang w:val="lt-LT"/>
        </w:rPr>
        <w:t>endruomenė</w:t>
      </w:r>
      <w:r w:rsidR="00F6194A">
        <w:rPr>
          <w:rFonts w:ascii="Times New Roman" w:hAnsi="Times New Roman" w:cs="Times New Roman"/>
          <w:bCs/>
          <w:sz w:val="24"/>
          <w:szCs w:val="24"/>
          <w:lang w:val="lt-LT"/>
        </w:rPr>
        <w:t>.</w:t>
      </w:r>
    </w:p>
    <w:p w14:paraId="55EC2CFC" w14:textId="2F26FB72" w:rsidR="00F6194A" w:rsidRDefault="00F6194A" w:rsidP="00AA2806">
      <w:pPr>
        <w:spacing w:after="0" w:line="360" w:lineRule="auto"/>
        <w:ind w:firstLine="720"/>
        <w:rPr>
          <w:rFonts w:ascii="Times New Roman" w:hAnsi="Times New Roman" w:cs="Times New Roman"/>
          <w:bCs/>
          <w:sz w:val="24"/>
          <w:szCs w:val="24"/>
          <w:lang w:val="lt-LT"/>
        </w:rPr>
      </w:pPr>
      <w:r w:rsidRPr="0004418C">
        <w:rPr>
          <w:rFonts w:ascii="Times New Roman" w:hAnsi="Times New Roman" w:cs="Times New Roman"/>
          <w:b/>
          <w:sz w:val="24"/>
          <w:szCs w:val="24"/>
          <w:lang w:val="lt-LT"/>
        </w:rPr>
        <w:t>Filosofija</w:t>
      </w:r>
      <w:r>
        <w:rPr>
          <w:rFonts w:ascii="Times New Roman" w:hAnsi="Times New Roman" w:cs="Times New Roman"/>
          <w:bCs/>
          <w:sz w:val="24"/>
          <w:szCs w:val="24"/>
          <w:lang w:val="lt-LT"/>
        </w:rPr>
        <w:t>: v</w:t>
      </w:r>
      <w:r w:rsidR="004B3E5C">
        <w:rPr>
          <w:rFonts w:ascii="Times New Roman" w:hAnsi="Times New Roman" w:cs="Times New Roman"/>
          <w:color w:val="000000"/>
          <w:sz w:val="24"/>
          <w:szCs w:val="24"/>
          <w:lang w:val="lt-LT"/>
        </w:rPr>
        <w:t>aikas –</w:t>
      </w:r>
      <w:r w:rsidRPr="00F6194A">
        <w:rPr>
          <w:rFonts w:ascii="Times New Roman" w:hAnsi="Times New Roman" w:cs="Times New Roman"/>
          <w:color w:val="000000"/>
          <w:sz w:val="24"/>
          <w:szCs w:val="24"/>
          <w:lang w:val="lt-LT"/>
        </w:rPr>
        <w:t xml:space="preserve"> unikali, kūrybiška asmenybė</w:t>
      </w:r>
      <w:r>
        <w:rPr>
          <w:rFonts w:ascii="Times New Roman" w:hAnsi="Times New Roman" w:cs="Times New Roman"/>
          <w:color w:val="000000"/>
          <w:sz w:val="24"/>
          <w:szCs w:val="24"/>
          <w:lang w:val="lt-LT"/>
        </w:rPr>
        <w:t>.</w:t>
      </w:r>
    </w:p>
    <w:p w14:paraId="0B9A63CC" w14:textId="0FBA7474" w:rsidR="00F6194A" w:rsidRDefault="00F6194A" w:rsidP="00AA2806">
      <w:pPr>
        <w:spacing w:after="0" w:line="360" w:lineRule="auto"/>
        <w:ind w:firstLine="720"/>
        <w:rPr>
          <w:rFonts w:ascii="Times New Roman" w:hAnsi="Times New Roman" w:cs="Times New Roman"/>
          <w:sz w:val="24"/>
          <w:szCs w:val="24"/>
        </w:rPr>
      </w:pPr>
      <w:r w:rsidRPr="0004418C">
        <w:rPr>
          <w:rFonts w:ascii="Times New Roman" w:hAnsi="Times New Roman" w:cs="Times New Roman"/>
          <w:b/>
          <w:sz w:val="24"/>
          <w:szCs w:val="24"/>
          <w:lang w:val="lt-LT"/>
        </w:rPr>
        <w:t>Vizija:</w:t>
      </w:r>
      <w:r w:rsidRPr="0004418C">
        <w:rPr>
          <w:rFonts w:ascii="Times New Roman" w:hAnsi="Times New Roman" w:cs="Times New Roman"/>
          <w:sz w:val="24"/>
          <w:szCs w:val="24"/>
          <w:lang w:val="lt-LT"/>
        </w:rPr>
        <w:t xml:space="preserve"> </w:t>
      </w:r>
      <w:r w:rsidR="0004418C" w:rsidRPr="0004418C">
        <w:rPr>
          <w:rFonts w:ascii="Times New Roman" w:hAnsi="Times New Roman" w:cs="Times New Roman"/>
          <w:sz w:val="24"/>
          <w:szCs w:val="24"/>
          <w:lang w:val="lt-LT"/>
        </w:rPr>
        <w:t xml:space="preserve">vaikai patiria asmeninių siekių </w:t>
      </w:r>
      <w:proofErr w:type="spellStart"/>
      <w:r w:rsidR="0004418C" w:rsidRPr="0004418C">
        <w:rPr>
          <w:rFonts w:ascii="Times New Roman" w:hAnsi="Times New Roman" w:cs="Times New Roman"/>
          <w:sz w:val="24"/>
          <w:szCs w:val="24"/>
          <w:lang w:val="lt-LT"/>
        </w:rPr>
        <w:t>ūgtį</w:t>
      </w:r>
      <w:proofErr w:type="spellEnd"/>
      <w:r w:rsidRPr="0004418C">
        <w:rPr>
          <w:rFonts w:ascii="Times New Roman" w:hAnsi="Times New Roman" w:cs="Times New Roman"/>
          <w:sz w:val="24"/>
          <w:szCs w:val="24"/>
          <w:lang w:val="lt-LT"/>
        </w:rPr>
        <w:t>.</w:t>
      </w:r>
    </w:p>
    <w:p w14:paraId="62E222A6" w14:textId="0D304454" w:rsidR="00F6194A" w:rsidRPr="00DF4169" w:rsidRDefault="00F6194A" w:rsidP="00AA2806">
      <w:pPr>
        <w:spacing w:after="0" w:line="360" w:lineRule="auto"/>
        <w:ind w:firstLine="720"/>
        <w:rPr>
          <w:rFonts w:ascii="Times New Roman" w:hAnsi="Times New Roman" w:cs="Times New Roman"/>
          <w:sz w:val="24"/>
          <w:szCs w:val="24"/>
        </w:rPr>
      </w:pPr>
      <w:r w:rsidRPr="00DF4169">
        <w:rPr>
          <w:rFonts w:ascii="Times New Roman" w:hAnsi="Times New Roman" w:cs="Times New Roman"/>
          <w:b/>
          <w:bCs/>
          <w:sz w:val="24"/>
          <w:szCs w:val="24"/>
          <w:lang w:val="lt-LT"/>
        </w:rPr>
        <w:t>Misija:</w:t>
      </w:r>
      <w:r w:rsidRPr="00DF4169">
        <w:rPr>
          <w:rFonts w:ascii="Times New Roman" w:hAnsi="Times New Roman" w:cs="Times New Roman"/>
          <w:sz w:val="24"/>
          <w:szCs w:val="24"/>
        </w:rPr>
        <w:t xml:space="preserve"> </w:t>
      </w:r>
      <w:proofErr w:type="spellStart"/>
      <w:r w:rsidRPr="00DF4169">
        <w:rPr>
          <w:rFonts w:ascii="Times New Roman" w:hAnsi="Times New Roman" w:cs="Times New Roman"/>
          <w:sz w:val="24"/>
          <w:szCs w:val="24"/>
        </w:rPr>
        <w:t>ikimokyklinio</w:t>
      </w:r>
      <w:proofErr w:type="spellEnd"/>
      <w:r w:rsidRPr="00DF4169">
        <w:rPr>
          <w:rFonts w:ascii="Times New Roman" w:hAnsi="Times New Roman" w:cs="Times New Roman"/>
          <w:sz w:val="24"/>
          <w:szCs w:val="24"/>
        </w:rPr>
        <w:t xml:space="preserve"> </w:t>
      </w:r>
      <w:r w:rsidRPr="004B3E5C">
        <w:rPr>
          <w:rFonts w:ascii="Times New Roman" w:hAnsi="Times New Roman" w:cs="Times New Roman"/>
          <w:sz w:val="24"/>
          <w:szCs w:val="24"/>
          <w:lang w:val="lt-LT"/>
        </w:rPr>
        <w:t>ugdymo</w:t>
      </w:r>
      <w:r w:rsidRPr="00DF4169">
        <w:rPr>
          <w:rFonts w:ascii="Times New Roman" w:hAnsi="Times New Roman" w:cs="Times New Roman"/>
          <w:sz w:val="24"/>
          <w:szCs w:val="24"/>
        </w:rPr>
        <w:t xml:space="preserve"> </w:t>
      </w:r>
      <w:r w:rsidRPr="004B3E5C">
        <w:rPr>
          <w:rFonts w:ascii="Times New Roman" w:hAnsi="Times New Roman" w:cs="Times New Roman"/>
          <w:sz w:val="24"/>
          <w:szCs w:val="24"/>
          <w:lang w:val="lt-LT"/>
        </w:rPr>
        <w:t>mokykla</w:t>
      </w:r>
      <w:r w:rsidRPr="00DF4169">
        <w:rPr>
          <w:rFonts w:ascii="Times New Roman" w:hAnsi="Times New Roman" w:cs="Times New Roman"/>
          <w:sz w:val="24"/>
          <w:szCs w:val="24"/>
        </w:rPr>
        <w:t xml:space="preserve"> </w:t>
      </w:r>
      <w:r w:rsidRPr="00DF4169">
        <w:rPr>
          <w:rFonts w:ascii="Times New Roman" w:hAnsi="Times New Roman" w:cs="Times New Roman"/>
          <w:sz w:val="24"/>
          <w:szCs w:val="24"/>
          <w:lang w:val="lt-LT"/>
        </w:rPr>
        <w:t>– pirmoji švietimo sistemos grandis</w:t>
      </w:r>
      <w:r w:rsidR="00CF2EC6" w:rsidRPr="00DF4169">
        <w:rPr>
          <w:rFonts w:ascii="Times New Roman" w:hAnsi="Times New Roman" w:cs="Times New Roman"/>
          <w:sz w:val="24"/>
          <w:szCs w:val="24"/>
          <w:lang w:val="lt-LT"/>
        </w:rPr>
        <w:t>.</w:t>
      </w:r>
    </w:p>
    <w:p w14:paraId="7EE385ED" w14:textId="77777777" w:rsidR="00FE5685" w:rsidRDefault="00F6194A" w:rsidP="00AA2806">
      <w:pPr>
        <w:spacing w:after="0" w:line="360" w:lineRule="auto"/>
        <w:ind w:firstLine="720"/>
        <w:jc w:val="both"/>
        <w:rPr>
          <w:rFonts w:ascii="Times New Roman" w:hAnsi="Times New Roman" w:cs="Times New Roman"/>
          <w:sz w:val="24"/>
          <w:szCs w:val="24"/>
          <w:lang w:val="lt-LT"/>
        </w:rPr>
      </w:pPr>
      <w:r w:rsidRPr="00DF4169">
        <w:rPr>
          <w:rFonts w:ascii="Times New Roman" w:hAnsi="Times New Roman" w:cs="Times New Roman"/>
          <w:b/>
          <w:bCs/>
          <w:sz w:val="24"/>
          <w:szCs w:val="24"/>
          <w:lang w:val="lt-LT"/>
        </w:rPr>
        <w:t>Vertybės:</w:t>
      </w:r>
      <w:r w:rsidR="006F19DF" w:rsidRPr="00DF4169">
        <w:rPr>
          <w:rFonts w:ascii="Times New Roman" w:hAnsi="Times New Roman" w:cs="Times New Roman"/>
          <w:sz w:val="24"/>
          <w:szCs w:val="24"/>
          <w:lang w:val="lt-LT"/>
        </w:rPr>
        <w:t xml:space="preserve"> </w:t>
      </w:r>
    </w:p>
    <w:p w14:paraId="4C626EC8" w14:textId="77777777" w:rsidR="00FE5685" w:rsidRPr="00FE5685" w:rsidRDefault="006F19DF" w:rsidP="00FE5685">
      <w:pPr>
        <w:pStyle w:val="Sraopastraipa"/>
        <w:numPr>
          <w:ilvl w:val="0"/>
          <w:numId w:val="12"/>
        </w:numPr>
        <w:spacing w:after="0" w:line="360" w:lineRule="auto"/>
        <w:jc w:val="both"/>
        <w:rPr>
          <w:rFonts w:ascii="Times New Roman" w:hAnsi="Times New Roman" w:cs="Times New Roman"/>
          <w:sz w:val="24"/>
          <w:szCs w:val="24"/>
          <w:lang w:val="lt-LT"/>
        </w:rPr>
      </w:pPr>
      <w:r w:rsidRPr="00FE5685">
        <w:rPr>
          <w:rFonts w:ascii="Times New Roman" w:hAnsi="Times New Roman" w:cs="Times New Roman"/>
          <w:sz w:val="24"/>
          <w:szCs w:val="24"/>
          <w:lang w:val="lt-LT"/>
        </w:rPr>
        <w:t>u</w:t>
      </w:r>
      <w:r w:rsidR="00F6194A" w:rsidRPr="00FE5685">
        <w:rPr>
          <w:rFonts w:ascii="Times New Roman" w:eastAsia="Times New Roman" w:hAnsi="Times New Roman" w:cs="Times New Roman"/>
          <w:sz w:val="24"/>
          <w:szCs w:val="24"/>
          <w:lang w:val="lt-LT"/>
        </w:rPr>
        <w:t>gdymo(</w:t>
      </w:r>
      <w:proofErr w:type="spellStart"/>
      <w:r w:rsidR="00F6194A" w:rsidRPr="00FE5685">
        <w:rPr>
          <w:rFonts w:ascii="Times New Roman" w:eastAsia="Times New Roman" w:hAnsi="Times New Roman" w:cs="Times New Roman"/>
          <w:sz w:val="24"/>
          <w:szCs w:val="24"/>
          <w:lang w:val="lt-LT"/>
        </w:rPr>
        <w:t>si</w:t>
      </w:r>
      <w:proofErr w:type="spellEnd"/>
      <w:r w:rsidR="00F6194A" w:rsidRPr="00FE5685">
        <w:rPr>
          <w:rFonts w:ascii="Times New Roman" w:eastAsia="Times New Roman" w:hAnsi="Times New Roman" w:cs="Times New Roman"/>
          <w:sz w:val="24"/>
          <w:szCs w:val="24"/>
          <w:lang w:val="lt-LT"/>
        </w:rPr>
        <w:t>) kokybė</w:t>
      </w:r>
      <w:r w:rsidR="00FE5685">
        <w:rPr>
          <w:rFonts w:ascii="Times New Roman" w:eastAsia="Times New Roman" w:hAnsi="Times New Roman" w:cs="Times New Roman"/>
          <w:sz w:val="24"/>
          <w:szCs w:val="24"/>
          <w:lang w:val="lt-LT"/>
        </w:rPr>
        <w:t>;</w:t>
      </w:r>
    </w:p>
    <w:p w14:paraId="4C4861E3" w14:textId="77777777" w:rsidR="00F94595" w:rsidRDefault="006F19DF" w:rsidP="00FE5685">
      <w:pPr>
        <w:pStyle w:val="Sraopastraipa"/>
        <w:numPr>
          <w:ilvl w:val="0"/>
          <w:numId w:val="12"/>
        </w:numPr>
        <w:spacing w:after="0" w:line="360" w:lineRule="auto"/>
        <w:jc w:val="both"/>
        <w:rPr>
          <w:rFonts w:ascii="Times New Roman" w:hAnsi="Times New Roman" w:cs="Times New Roman"/>
          <w:sz w:val="24"/>
          <w:szCs w:val="24"/>
          <w:lang w:val="lt-LT"/>
        </w:rPr>
      </w:pPr>
      <w:r w:rsidRPr="00FE5685">
        <w:rPr>
          <w:rFonts w:ascii="Times New Roman" w:eastAsia="Times New Roman" w:hAnsi="Times New Roman" w:cs="Times New Roman"/>
          <w:sz w:val="24"/>
          <w:szCs w:val="24"/>
          <w:lang w:val="lt-LT"/>
        </w:rPr>
        <w:t>a</w:t>
      </w:r>
      <w:r w:rsidR="00F6194A" w:rsidRPr="00FE5685">
        <w:rPr>
          <w:rFonts w:ascii="Times New Roman" w:hAnsi="Times New Roman" w:cs="Times New Roman"/>
          <w:sz w:val="24"/>
          <w:szCs w:val="24"/>
          <w:lang w:val="lt-LT"/>
        </w:rPr>
        <w:t>tsakomybė</w:t>
      </w:r>
      <w:r w:rsidR="0004418C" w:rsidRPr="00FE5685">
        <w:rPr>
          <w:rFonts w:ascii="Times New Roman" w:hAnsi="Times New Roman" w:cs="Times New Roman"/>
          <w:sz w:val="24"/>
          <w:szCs w:val="24"/>
          <w:lang w:val="lt-LT"/>
        </w:rPr>
        <w:t xml:space="preserve"> (</w:t>
      </w:r>
      <w:r w:rsidR="00F6194A" w:rsidRPr="00FE5685">
        <w:rPr>
          <w:rFonts w:ascii="Times New Roman" w:hAnsi="Times New Roman" w:cs="Times New Roman"/>
          <w:sz w:val="24"/>
          <w:szCs w:val="24"/>
          <w:lang w:val="lt-LT"/>
        </w:rPr>
        <w:t>darbuotojų, tėvų, vaikų įsipareigojimai</w:t>
      </w:r>
      <w:r w:rsidR="0004418C" w:rsidRPr="00FE5685">
        <w:rPr>
          <w:rFonts w:ascii="Times New Roman" w:hAnsi="Times New Roman" w:cs="Times New Roman"/>
          <w:sz w:val="24"/>
          <w:szCs w:val="24"/>
          <w:lang w:val="lt-LT"/>
        </w:rPr>
        <w:t>)</w:t>
      </w:r>
      <w:r w:rsidR="00F94595">
        <w:rPr>
          <w:rFonts w:ascii="Times New Roman" w:hAnsi="Times New Roman" w:cs="Times New Roman"/>
          <w:sz w:val="24"/>
          <w:szCs w:val="24"/>
          <w:lang w:val="lt-LT"/>
        </w:rPr>
        <w:t>;</w:t>
      </w:r>
    </w:p>
    <w:p w14:paraId="22649782" w14:textId="77777777" w:rsidR="00F94595" w:rsidRPr="00F94595" w:rsidRDefault="0004418C" w:rsidP="00F94595">
      <w:pPr>
        <w:pStyle w:val="Sraopastraipa"/>
        <w:numPr>
          <w:ilvl w:val="0"/>
          <w:numId w:val="12"/>
        </w:numPr>
        <w:spacing w:after="0" w:line="360" w:lineRule="auto"/>
        <w:jc w:val="both"/>
        <w:rPr>
          <w:rFonts w:ascii="Times New Roman" w:hAnsi="Times New Roman" w:cs="Times New Roman"/>
          <w:sz w:val="24"/>
          <w:szCs w:val="24"/>
          <w:lang w:val="lt-LT"/>
        </w:rPr>
      </w:pPr>
      <w:r w:rsidRPr="00FE5685">
        <w:rPr>
          <w:rFonts w:ascii="Times New Roman" w:hAnsi="Times New Roman" w:cs="Times New Roman"/>
          <w:sz w:val="24"/>
          <w:szCs w:val="24"/>
          <w:lang w:val="lt-LT"/>
        </w:rPr>
        <w:t>p</w:t>
      </w:r>
      <w:r w:rsidR="00F6194A" w:rsidRPr="00FE5685">
        <w:rPr>
          <w:rFonts w:ascii="Times New Roman" w:eastAsia="Times New Roman" w:hAnsi="Times New Roman" w:cs="Times New Roman"/>
          <w:sz w:val="24"/>
          <w:szCs w:val="24"/>
          <w:lang w:val="lt-LT"/>
        </w:rPr>
        <w:t>asidalyta lyderystė, grįsta pasitikėjimu</w:t>
      </w:r>
      <w:r w:rsidR="00F94595">
        <w:rPr>
          <w:rFonts w:ascii="Times New Roman" w:eastAsia="Times New Roman" w:hAnsi="Times New Roman" w:cs="Times New Roman"/>
          <w:sz w:val="24"/>
          <w:szCs w:val="24"/>
          <w:lang w:val="lt-LT"/>
        </w:rPr>
        <w:t>;</w:t>
      </w:r>
    </w:p>
    <w:p w14:paraId="773E0FA7" w14:textId="797541A7" w:rsidR="00F94595" w:rsidRPr="00F94595" w:rsidRDefault="00794D93" w:rsidP="00F94595">
      <w:pPr>
        <w:pStyle w:val="Sraopastraipa"/>
        <w:numPr>
          <w:ilvl w:val="0"/>
          <w:numId w:val="12"/>
        </w:numPr>
        <w:spacing w:after="0" w:line="360" w:lineRule="auto"/>
        <w:jc w:val="both"/>
        <w:rPr>
          <w:rFonts w:ascii="Times New Roman" w:hAnsi="Times New Roman" w:cs="Times New Roman"/>
          <w:sz w:val="24"/>
          <w:szCs w:val="24"/>
          <w:lang w:val="lt-LT"/>
        </w:rPr>
      </w:pPr>
      <w:r w:rsidRPr="00F94595">
        <w:rPr>
          <w:rFonts w:ascii="Times New Roman" w:eastAsia="Times New Roman" w:hAnsi="Times New Roman" w:cs="Times New Roman"/>
          <w:sz w:val="24"/>
          <w:szCs w:val="24"/>
          <w:lang w:val="lt-LT"/>
        </w:rPr>
        <w:t>k</w:t>
      </w:r>
      <w:r w:rsidR="00F6194A" w:rsidRPr="00F94595">
        <w:rPr>
          <w:rFonts w:ascii="Times New Roman" w:hAnsi="Times New Roman" w:cs="Times New Roman"/>
          <w:sz w:val="24"/>
          <w:szCs w:val="24"/>
          <w:lang w:val="lt-LT"/>
        </w:rPr>
        <w:t>ūrybiškumas</w:t>
      </w:r>
      <w:r w:rsidR="00C63E88" w:rsidRPr="00F94595">
        <w:rPr>
          <w:rFonts w:ascii="Times New Roman" w:hAnsi="Times New Roman" w:cs="Times New Roman"/>
          <w:sz w:val="24"/>
          <w:szCs w:val="24"/>
          <w:lang w:val="lt-LT"/>
        </w:rPr>
        <w:t xml:space="preserve">, </w:t>
      </w:r>
      <w:r w:rsidRPr="00F94595">
        <w:rPr>
          <w:rFonts w:ascii="Times New Roman" w:hAnsi="Times New Roman" w:cs="Times New Roman"/>
          <w:sz w:val="24"/>
          <w:szCs w:val="24"/>
          <w:lang w:val="lt-LT"/>
        </w:rPr>
        <w:t>i</w:t>
      </w:r>
      <w:r w:rsidR="00CF00EF" w:rsidRPr="00F94595">
        <w:rPr>
          <w:rFonts w:ascii="Times New Roman" w:hAnsi="Times New Roman" w:cs="Times New Roman"/>
          <w:sz w:val="24"/>
          <w:szCs w:val="24"/>
          <w:lang w:val="lt-LT"/>
        </w:rPr>
        <w:t>niciatyvumas, veiklumas, savarankiškumas, atvirumas naujai patirčiai.</w:t>
      </w:r>
      <w:r w:rsidR="00D911A8" w:rsidRPr="00F94595">
        <w:rPr>
          <w:rFonts w:ascii="Times New Roman" w:hAnsi="Times New Roman" w:cs="Times New Roman"/>
          <w:sz w:val="24"/>
          <w:szCs w:val="24"/>
          <w:lang w:val="lt-LT"/>
        </w:rPr>
        <w:t xml:space="preserve"> </w:t>
      </w:r>
    </w:p>
    <w:p w14:paraId="6139A1CB" w14:textId="55FA1D2C" w:rsidR="00347455" w:rsidRPr="00F94595" w:rsidRDefault="00957D7E" w:rsidP="005115C2">
      <w:pPr>
        <w:spacing w:after="0" w:line="360" w:lineRule="auto"/>
        <w:ind w:firstLine="720"/>
        <w:jc w:val="both"/>
        <w:rPr>
          <w:rFonts w:ascii="Times New Roman" w:hAnsi="Times New Roman" w:cs="Times New Roman"/>
          <w:b/>
          <w:bCs/>
          <w:noProof/>
          <w:sz w:val="24"/>
          <w:szCs w:val="24"/>
          <w:lang w:val="lt-LT" w:eastAsia="lt-LT"/>
        </w:rPr>
      </w:pPr>
      <w:r w:rsidRPr="00F94595">
        <w:rPr>
          <w:rFonts w:ascii="Times New Roman" w:hAnsi="Times New Roman" w:cs="Times New Roman"/>
          <w:b/>
          <w:bCs/>
          <w:noProof/>
          <w:sz w:val="24"/>
          <w:szCs w:val="24"/>
          <w:lang w:val="lt-LT" w:eastAsia="lt-LT"/>
        </w:rPr>
        <w:t>1.5.</w:t>
      </w:r>
      <w:r w:rsidR="004B7781" w:rsidRPr="00F94595">
        <w:rPr>
          <w:rFonts w:ascii="Times New Roman" w:hAnsi="Times New Roman" w:cs="Times New Roman"/>
          <w:b/>
          <w:bCs/>
          <w:noProof/>
          <w:sz w:val="24"/>
          <w:szCs w:val="24"/>
          <w:lang w:val="lt-LT" w:eastAsia="lt-LT"/>
        </w:rPr>
        <w:t xml:space="preserve"> </w:t>
      </w:r>
      <w:r w:rsidRPr="00F94595">
        <w:rPr>
          <w:rFonts w:ascii="Times New Roman" w:hAnsi="Times New Roman" w:cs="Times New Roman"/>
          <w:b/>
          <w:bCs/>
          <w:sz w:val="24"/>
          <w:szCs w:val="24"/>
          <w:lang w:val="lt-LT"/>
        </w:rPr>
        <w:t>Bendradarbiavimas su socialiniais partneriais</w:t>
      </w:r>
      <w:r w:rsidR="008F3195" w:rsidRPr="00F94595">
        <w:rPr>
          <w:rFonts w:ascii="Times New Roman" w:hAnsi="Times New Roman" w:cs="Times New Roman"/>
          <w:b/>
          <w:bCs/>
          <w:noProof/>
          <w:sz w:val="24"/>
          <w:szCs w:val="24"/>
          <w:lang w:val="lt-LT" w:eastAsia="lt-LT"/>
        </w:rPr>
        <w:t>.</w:t>
      </w:r>
    </w:p>
    <w:p w14:paraId="6F95C363" w14:textId="3DE8823A" w:rsidR="001C38C4" w:rsidRPr="004B7781" w:rsidRDefault="00A32CD4" w:rsidP="008F3195">
      <w:pPr>
        <w:pStyle w:val="Betarp"/>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M</w:t>
      </w:r>
      <w:r w:rsidR="00056FFB">
        <w:rPr>
          <w:rFonts w:ascii="Times New Roman" w:hAnsi="Times New Roman" w:cs="Times New Roman"/>
          <w:sz w:val="24"/>
          <w:szCs w:val="24"/>
        </w:rPr>
        <w:t xml:space="preserve">okykla kūrybiškai bendradarbiauja </w:t>
      </w:r>
      <w:r w:rsidR="00056FFB" w:rsidRPr="009F6B5F">
        <w:rPr>
          <w:rFonts w:ascii="Times New Roman" w:hAnsi="Times New Roman" w:cs="Times New Roman"/>
          <w:sz w:val="24"/>
          <w:szCs w:val="24"/>
        </w:rPr>
        <w:t xml:space="preserve">su </w:t>
      </w:r>
      <w:r w:rsidR="00056FFB" w:rsidRPr="004B7781">
        <w:rPr>
          <w:rFonts w:ascii="Times New Roman" w:hAnsi="Times New Roman" w:cs="Times New Roman"/>
          <w:bCs/>
          <w:sz w:val="24"/>
          <w:szCs w:val="24"/>
        </w:rPr>
        <w:t>socialiniais partneriais</w:t>
      </w:r>
      <w:r w:rsidR="007F32CE">
        <w:rPr>
          <w:rFonts w:ascii="Times New Roman" w:hAnsi="Times New Roman" w:cs="Times New Roman"/>
          <w:bCs/>
          <w:sz w:val="24"/>
          <w:szCs w:val="24"/>
        </w:rPr>
        <w:t>.</w:t>
      </w:r>
      <w:r w:rsidR="00056FFB" w:rsidRPr="009F6B5F">
        <w:rPr>
          <w:rFonts w:ascii="Times New Roman" w:hAnsi="Times New Roman" w:cs="Times New Roman"/>
          <w:sz w:val="24"/>
          <w:szCs w:val="24"/>
        </w:rPr>
        <w:t xml:space="preserve"> </w:t>
      </w:r>
      <w:r w:rsidR="00056FFB" w:rsidRPr="009F6B5F">
        <w:rPr>
          <w:rFonts w:ascii="Times New Roman" w:hAnsi="Times New Roman" w:cs="Times New Roman"/>
          <w:noProof/>
          <w:sz w:val="24"/>
          <w:szCs w:val="24"/>
          <w:lang w:eastAsia="lt-LT"/>
        </w:rPr>
        <w:t xml:space="preserve">Bendradarbiavimas su </w:t>
      </w:r>
      <w:r w:rsidR="00056FFB" w:rsidRPr="004B7781">
        <w:rPr>
          <w:rFonts w:ascii="Times New Roman" w:hAnsi="Times New Roman" w:cs="Times New Roman"/>
          <w:bCs/>
          <w:noProof/>
          <w:sz w:val="24"/>
          <w:szCs w:val="24"/>
          <w:lang w:eastAsia="lt-LT"/>
        </w:rPr>
        <w:t>vietos bendruomene</w:t>
      </w:r>
      <w:r w:rsidR="00056FFB" w:rsidRPr="009F6B5F">
        <w:rPr>
          <w:rFonts w:ascii="Times New Roman" w:hAnsi="Times New Roman" w:cs="Times New Roman"/>
          <w:noProof/>
          <w:sz w:val="24"/>
          <w:szCs w:val="24"/>
          <w:lang w:eastAsia="lt-LT"/>
        </w:rPr>
        <w:t xml:space="preserve"> vyksta </w:t>
      </w:r>
      <w:r w:rsidR="004B7781">
        <w:rPr>
          <w:rFonts w:ascii="Times New Roman" w:hAnsi="Times New Roman" w:cs="Times New Roman"/>
          <w:noProof/>
          <w:sz w:val="24"/>
          <w:szCs w:val="24"/>
          <w:lang w:eastAsia="lt-LT"/>
        </w:rPr>
        <w:t xml:space="preserve">organizuojant </w:t>
      </w:r>
      <w:r w:rsidR="00056FFB" w:rsidRPr="009F6B5F">
        <w:rPr>
          <w:rFonts w:ascii="Times New Roman" w:hAnsi="Times New Roman" w:cs="Times New Roman"/>
          <w:noProof/>
          <w:sz w:val="24"/>
          <w:szCs w:val="24"/>
          <w:lang w:eastAsia="lt-LT"/>
        </w:rPr>
        <w:t xml:space="preserve"> susitikimus, išvykas, pramogas, rytmečius, akcijas, konkursus, sportines varžybas</w:t>
      </w:r>
      <w:r w:rsidR="0050274D">
        <w:rPr>
          <w:rFonts w:ascii="Times New Roman" w:hAnsi="Times New Roman" w:cs="Times New Roman"/>
          <w:noProof/>
          <w:sz w:val="24"/>
          <w:szCs w:val="24"/>
          <w:lang w:eastAsia="lt-LT"/>
        </w:rPr>
        <w:t xml:space="preserve"> ir kt</w:t>
      </w:r>
      <w:r w:rsidR="0077076A">
        <w:rPr>
          <w:rFonts w:ascii="Times New Roman" w:hAnsi="Times New Roman" w:cs="Times New Roman"/>
          <w:noProof/>
          <w:sz w:val="24"/>
          <w:szCs w:val="24"/>
          <w:lang w:eastAsia="lt-LT"/>
        </w:rPr>
        <w:t xml:space="preserve">. </w:t>
      </w:r>
      <w:r w:rsidR="00056FFB" w:rsidRPr="009F6B5F">
        <w:rPr>
          <w:rFonts w:ascii="Times New Roman" w:hAnsi="Times New Roman" w:cs="Times New Roman"/>
          <w:noProof/>
          <w:sz w:val="24"/>
          <w:szCs w:val="24"/>
          <w:lang w:eastAsia="lt-LT"/>
        </w:rPr>
        <w:t xml:space="preserve">Ugdytiniai susipažįsta su įvairiomis profesijomis, skatinama domėtis kitomis aplinkomis, ugdomi įvairūs vaikų gebėjimai, </w:t>
      </w:r>
      <w:r w:rsidR="00A339F4">
        <w:rPr>
          <w:rFonts w:ascii="Times New Roman" w:hAnsi="Times New Roman" w:cs="Times New Roman"/>
          <w:noProof/>
          <w:sz w:val="24"/>
          <w:szCs w:val="24"/>
          <w:lang w:eastAsia="lt-LT"/>
        </w:rPr>
        <w:t xml:space="preserve">įgyjama patirties </w:t>
      </w:r>
      <w:r w:rsidR="00056FFB" w:rsidRPr="009F6B5F">
        <w:rPr>
          <w:rFonts w:ascii="Times New Roman" w:hAnsi="Times New Roman" w:cs="Times New Roman"/>
          <w:noProof/>
          <w:sz w:val="24"/>
          <w:szCs w:val="24"/>
          <w:lang w:eastAsia="lt-LT"/>
        </w:rPr>
        <w:t>veikti su kitais žmonėmis, įsiklausyti, gerbti jų nuomonę.</w:t>
      </w:r>
      <w:r w:rsidR="001C38C4">
        <w:rPr>
          <w:rFonts w:ascii="Times New Roman" w:hAnsi="Times New Roman" w:cs="Times New Roman"/>
          <w:noProof/>
          <w:sz w:val="24"/>
          <w:szCs w:val="24"/>
          <w:lang w:eastAsia="lt-LT"/>
        </w:rPr>
        <w:t xml:space="preserve"> </w:t>
      </w:r>
      <w:r w:rsidR="00A339F4">
        <w:rPr>
          <w:rFonts w:ascii="Times New Roman" w:hAnsi="Times New Roman" w:cs="Times New Roman"/>
          <w:noProof/>
          <w:sz w:val="24"/>
          <w:szCs w:val="24"/>
          <w:lang w:eastAsia="lt-LT"/>
        </w:rPr>
        <w:t xml:space="preserve">Veiklas </w:t>
      </w:r>
      <w:r w:rsidR="00A339F4">
        <w:rPr>
          <w:rFonts w:ascii="Times New Roman" w:hAnsi="Times New Roman" w:cs="Times New Roman"/>
          <w:sz w:val="24"/>
          <w:szCs w:val="24"/>
        </w:rPr>
        <w:t xml:space="preserve">organizuojant </w:t>
      </w:r>
      <w:r w:rsidR="00A339F4" w:rsidRPr="00055481">
        <w:rPr>
          <w:rFonts w:ascii="Times New Roman" w:hAnsi="Times New Roman" w:cs="Times New Roman"/>
          <w:sz w:val="24"/>
          <w:szCs w:val="24"/>
        </w:rPr>
        <w:t xml:space="preserve">netradicinėse erdvėse </w:t>
      </w:r>
      <w:r w:rsidR="00A339F4">
        <w:rPr>
          <w:rFonts w:ascii="Times New Roman" w:hAnsi="Times New Roman" w:cs="Times New Roman"/>
          <w:sz w:val="24"/>
          <w:szCs w:val="24"/>
        </w:rPr>
        <w:t>ar</w:t>
      </w:r>
      <w:r w:rsidR="00A339F4" w:rsidRPr="00055481">
        <w:rPr>
          <w:rFonts w:ascii="Times New Roman" w:hAnsi="Times New Roman" w:cs="Times New Roman"/>
          <w:sz w:val="24"/>
          <w:szCs w:val="24"/>
        </w:rPr>
        <w:t xml:space="preserve"> už </w:t>
      </w:r>
      <w:r w:rsidR="00497E15">
        <w:rPr>
          <w:rFonts w:ascii="Times New Roman" w:hAnsi="Times New Roman" w:cs="Times New Roman"/>
          <w:sz w:val="24"/>
          <w:szCs w:val="24"/>
        </w:rPr>
        <w:t>M</w:t>
      </w:r>
      <w:r w:rsidR="00A339F4">
        <w:rPr>
          <w:rFonts w:ascii="Times New Roman" w:hAnsi="Times New Roman" w:cs="Times New Roman"/>
          <w:sz w:val="24"/>
          <w:szCs w:val="24"/>
        </w:rPr>
        <w:t>okyklos</w:t>
      </w:r>
      <w:r w:rsidR="00A339F4" w:rsidRPr="00055481">
        <w:rPr>
          <w:rFonts w:ascii="Times New Roman" w:hAnsi="Times New Roman" w:cs="Times New Roman"/>
          <w:sz w:val="24"/>
          <w:szCs w:val="24"/>
        </w:rPr>
        <w:t xml:space="preserve"> ribų</w:t>
      </w:r>
      <w:r w:rsidR="00A339F4">
        <w:rPr>
          <w:rFonts w:ascii="Times New Roman" w:hAnsi="Times New Roman" w:cs="Times New Roman"/>
          <w:noProof/>
          <w:sz w:val="24"/>
          <w:szCs w:val="24"/>
          <w:lang w:eastAsia="lt-LT"/>
        </w:rPr>
        <w:t>, į</w:t>
      </w:r>
      <w:r w:rsidR="003A3E2B" w:rsidRPr="00055481">
        <w:rPr>
          <w:rFonts w:ascii="Times New Roman" w:hAnsi="Times New Roman" w:cs="Times New Roman"/>
          <w:sz w:val="24"/>
          <w:szCs w:val="24"/>
        </w:rPr>
        <w:t>staiga tampa atviresnė, veiklesnė, informatyvesnė</w:t>
      </w:r>
      <w:r w:rsidR="003A3E2B">
        <w:rPr>
          <w:rFonts w:ascii="Times New Roman" w:hAnsi="Times New Roman" w:cs="Times New Roman"/>
          <w:sz w:val="24"/>
          <w:szCs w:val="24"/>
        </w:rPr>
        <w:t xml:space="preserve">. </w:t>
      </w:r>
      <w:r w:rsidR="00497E15">
        <w:rPr>
          <w:rFonts w:ascii="Times New Roman" w:hAnsi="Times New Roman" w:cs="Times New Roman"/>
          <w:noProof/>
          <w:sz w:val="24"/>
          <w:szCs w:val="24"/>
          <w:lang w:eastAsia="lt-LT"/>
        </w:rPr>
        <w:t>M</w:t>
      </w:r>
      <w:r w:rsidR="001C38C4" w:rsidRPr="004B7781">
        <w:rPr>
          <w:rFonts w:ascii="Times New Roman" w:hAnsi="Times New Roman" w:cs="Times New Roman"/>
          <w:noProof/>
          <w:sz w:val="24"/>
          <w:szCs w:val="24"/>
          <w:lang w:eastAsia="lt-LT"/>
        </w:rPr>
        <w:t>okykla</w:t>
      </w:r>
      <w:r w:rsidR="0077076A">
        <w:rPr>
          <w:rFonts w:ascii="Times New Roman" w:hAnsi="Times New Roman" w:cs="Times New Roman"/>
          <w:sz w:val="24"/>
          <w:szCs w:val="24"/>
        </w:rPr>
        <w:t xml:space="preserve"> </w:t>
      </w:r>
      <w:r w:rsidR="001C38C4" w:rsidRPr="004B7781">
        <w:rPr>
          <w:rFonts w:ascii="Times New Roman" w:hAnsi="Times New Roman" w:cs="Times New Roman"/>
          <w:sz w:val="24"/>
          <w:szCs w:val="24"/>
        </w:rPr>
        <w:t xml:space="preserve">bendradarbiauja su šiais </w:t>
      </w:r>
      <w:r w:rsidR="001C38C4" w:rsidRPr="004B7781">
        <w:rPr>
          <w:rFonts w:ascii="Times New Roman" w:hAnsi="Times New Roman" w:cs="Times New Roman"/>
          <w:b/>
          <w:sz w:val="24"/>
          <w:szCs w:val="24"/>
        </w:rPr>
        <w:t>socialiniais partneriais:</w:t>
      </w:r>
    </w:p>
    <w:p w14:paraId="7AB97295" w14:textId="1C11AAC1" w:rsidR="00156B14" w:rsidRPr="00156B14" w:rsidRDefault="00156B14" w:rsidP="00C37FFC">
      <w:pPr>
        <w:pStyle w:val="Sraopastraipa"/>
        <w:numPr>
          <w:ilvl w:val="0"/>
          <w:numId w:val="11"/>
        </w:numPr>
        <w:spacing w:after="0" w:line="360" w:lineRule="auto"/>
        <w:jc w:val="both"/>
        <w:rPr>
          <w:rFonts w:ascii="Times New Roman" w:hAnsi="Times New Roman" w:cs="Times New Roman"/>
          <w:sz w:val="24"/>
          <w:szCs w:val="24"/>
        </w:rPr>
      </w:pPr>
      <w:r w:rsidRPr="0077076A">
        <w:rPr>
          <w:rFonts w:ascii="Times New Roman" w:hAnsi="Times New Roman" w:cs="Times New Roman"/>
          <w:sz w:val="24"/>
          <w:szCs w:val="24"/>
          <w:lang w:val="lt-LT"/>
        </w:rPr>
        <w:t>Naujosios Akmenės</w:t>
      </w:r>
      <w:r w:rsidR="00A0301D" w:rsidRPr="0077076A">
        <w:rPr>
          <w:rFonts w:ascii="Times New Roman" w:hAnsi="Times New Roman" w:cs="Times New Roman"/>
          <w:sz w:val="24"/>
          <w:szCs w:val="24"/>
          <w:lang w:val="lt-LT"/>
        </w:rPr>
        <w:t xml:space="preserve"> </w:t>
      </w:r>
      <w:r w:rsidRPr="0077076A">
        <w:rPr>
          <w:rFonts w:ascii="Times New Roman" w:hAnsi="Times New Roman" w:cs="Times New Roman"/>
          <w:sz w:val="24"/>
          <w:szCs w:val="24"/>
          <w:lang w:val="lt-LT"/>
        </w:rPr>
        <w:t>,,Saulėtekio“ progimnazija</w:t>
      </w:r>
      <w:r w:rsidRPr="00156B14">
        <w:rPr>
          <w:rFonts w:ascii="Times New Roman" w:hAnsi="Times New Roman" w:cs="Times New Roman"/>
          <w:sz w:val="24"/>
          <w:szCs w:val="24"/>
        </w:rPr>
        <w:t>;</w:t>
      </w:r>
    </w:p>
    <w:p w14:paraId="76A9D7D5" w14:textId="4CF4FADB" w:rsidR="00156B14" w:rsidRDefault="0077076A" w:rsidP="00C37FFC">
      <w:pPr>
        <w:pStyle w:val="Sraopastraip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lt-LT"/>
        </w:rPr>
        <w:t xml:space="preserve">Akmenės rajono meno </w:t>
      </w:r>
      <w:r w:rsidR="00156B14" w:rsidRPr="0077076A">
        <w:rPr>
          <w:rFonts w:ascii="Times New Roman" w:hAnsi="Times New Roman" w:cs="Times New Roman"/>
          <w:sz w:val="24"/>
          <w:szCs w:val="24"/>
          <w:lang w:val="lt-LT"/>
        </w:rPr>
        <w:t>mokykla</w:t>
      </w:r>
      <w:r w:rsidR="00156B14" w:rsidRPr="00156B14">
        <w:rPr>
          <w:rFonts w:ascii="Times New Roman" w:hAnsi="Times New Roman" w:cs="Times New Roman"/>
          <w:sz w:val="24"/>
          <w:szCs w:val="24"/>
        </w:rPr>
        <w:t>;</w:t>
      </w:r>
    </w:p>
    <w:p w14:paraId="7A685012" w14:textId="77777777" w:rsidR="00A0301D" w:rsidRDefault="00156B14" w:rsidP="00C37FFC">
      <w:pPr>
        <w:pStyle w:val="Sraopastraipa"/>
        <w:numPr>
          <w:ilvl w:val="0"/>
          <w:numId w:val="11"/>
        </w:numPr>
        <w:spacing w:after="0" w:line="360" w:lineRule="auto"/>
        <w:jc w:val="both"/>
        <w:rPr>
          <w:rFonts w:ascii="Times New Roman" w:hAnsi="Times New Roman" w:cs="Times New Roman"/>
          <w:sz w:val="24"/>
          <w:szCs w:val="24"/>
        </w:rPr>
      </w:pPr>
      <w:r w:rsidRPr="0077076A">
        <w:rPr>
          <w:rFonts w:ascii="Times New Roman" w:hAnsi="Times New Roman" w:cs="Times New Roman"/>
          <w:sz w:val="24"/>
          <w:szCs w:val="24"/>
          <w:lang w:val="lt-LT"/>
        </w:rPr>
        <w:t>Akmenės priešgaisrinės gelbėjimo tarnyba</w:t>
      </w:r>
      <w:r w:rsidRPr="00156B14">
        <w:rPr>
          <w:rFonts w:ascii="Times New Roman" w:hAnsi="Times New Roman" w:cs="Times New Roman"/>
          <w:sz w:val="24"/>
          <w:szCs w:val="24"/>
        </w:rPr>
        <w:t>;</w:t>
      </w:r>
    </w:p>
    <w:p w14:paraId="34ABA626" w14:textId="77777777" w:rsidR="00A0301D" w:rsidRDefault="00156B14" w:rsidP="00C37FFC">
      <w:pPr>
        <w:pStyle w:val="Sraopastraipa"/>
        <w:numPr>
          <w:ilvl w:val="0"/>
          <w:numId w:val="11"/>
        </w:numPr>
        <w:spacing w:after="0" w:line="360" w:lineRule="auto"/>
        <w:jc w:val="both"/>
        <w:rPr>
          <w:rFonts w:ascii="Times New Roman" w:hAnsi="Times New Roman" w:cs="Times New Roman"/>
          <w:sz w:val="24"/>
          <w:szCs w:val="24"/>
        </w:rPr>
      </w:pPr>
      <w:r w:rsidRPr="0077076A">
        <w:rPr>
          <w:rFonts w:ascii="Times New Roman" w:hAnsi="Times New Roman" w:cs="Times New Roman"/>
          <w:sz w:val="24"/>
          <w:szCs w:val="24"/>
          <w:lang w:val="lt-LT"/>
        </w:rPr>
        <w:t>Akmenės rajono sporto centru</w:t>
      </w:r>
      <w:r w:rsidRPr="00A0301D">
        <w:rPr>
          <w:rFonts w:ascii="Times New Roman" w:hAnsi="Times New Roman" w:cs="Times New Roman"/>
          <w:sz w:val="24"/>
          <w:szCs w:val="24"/>
        </w:rPr>
        <w:t>;</w:t>
      </w:r>
    </w:p>
    <w:p w14:paraId="0D774D48" w14:textId="77777777" w:rsidR="00A0301D" w:rsidRDefault="00156B14" w:rsidP="00C37FFC">
      <w:pPr>
        <w:pStyle w:val="Sraopastraipa"/>
        <w:numPr>
          <w:ilvl w:val="0"/>
          <w:numId w:val="11"/>
        </w:numPr>
        <w:spacing w:after="0" w:line="360" w:lineRule="auto"/>
        <w:jc w:val="both"/>
        <w:rPr>
          <w:rFonts w:ascii="Times New Roman" w:hAnsi="Times New Roman" w:cs="Times New Roman"/>
          <w:sz w:val="24"/>
          <w:szCs w:val="24"/>
        </w:rPr>
      </w:pPr>
      <w:r w:rsidRPr="0077076A">
        <w:rPr>
          <w:rFonts w:ascii="Times New Roman" w:hAnsi="Times New Roman" w:cs="Times New Roman"/>
          <w:sz w:val="24"/>
          <w:szCs w:val="24"/>
          <w:lang w:val="lt-LT"/>
        </w:rPr>
        <w:t>Akmenės rajono viešąja biblioteka</w:t>
      </w:r>
      <w:r w:rsidRPr="00A0301D">
        <w:rPr>
          <w:rFonts w:ascii="Times New Roman" w:hAnsi="Times New Roman" w:cs="Times New Roman"/>
          <w:sz w:val="24"/>
          <w:szCs w:val="24"/>
        </w:rPr>
        <w:t>;</w:t>
      </w:r>
    </w:p>
    <w:p w14:paraId="32E0FAD6" w14:textId="77777777" w:rsidR="00A0301D" w:rsidRDefault="00156B14" w:rsidP="00C37FFC">
      <w:pPr>
        <w:pStyle w:val="Sraopastraipa"/>
        <w:numPr>
          <w:ilvl w:val="0"/>
          <w:numId w:val="11"/>
        </w:numPr>
        <w:spacing w:after="0" w:line="360" w:lineRule="auto"/>
        <w:jc w:val="both"/>
        <w:rPr>
          <w:rFonts w:ascii="Times New Roman" w:hAnsi="Times New Roman" w:cs="Times New Roman"/>
          <w:sz w:val="24"/>
          <w:szCs w:val="24"/>
        </w:rPr>
      </w:pPr>
      <w:r w:rsidRPr="0077076A">
        <w:rPr>
          <w:rFonts w:ascii="Times New Roman" w:hAnsi="Times New Roman" w:cs="Times New Roman"/>
          <w:sz w:val="24"/>
          <w:szCs w:val="24"/>
          <w:lang w:val="lt-LT"/>
        </w:rPr>
        <w:lastRenderedPageBreak/>
        <w:t>Akmenės rajono socialinių paslaugų namais</w:t>
      </w:r>
      <w:r w:rsidRPr="00A0301D">
        <w:rPr>
          <w:rFonts w:ascii="Times New Roman" w:hAnsi="Times New Roman" w:cs="Times New Roman"/>
          <w:sz w:val="24"/>
          <w:szCs w:val="24"/>
        </w:rPr>
        <w:t>;</w:t>
      </w:r>
    </w:p>
    <w:p w14:paraId="596D1F39" w14:textId="1263F3B1" w:rsidR="00A0301D" w:rsidRDefault="00156B14" w:rsidP="00C37FFC">
      <w:pPr>
        <w:pStyle w:val="Sraopastraipa"/>
        <w:numPr>
          <w:ilvl w:val="0"/>
          <w:numId w:val="11"/>
        </w:numPr>
        <w:spacing w:after="0" w:line="360" w:lineRule="auto"/>
        <w:jc w:val="both"/>
        <w:rPr>
          <w:rFonts w:ascii="Times New Roman" w:hAnsi="Times New Roman" w:cs="Times New Roman"/>
          <w:sz w:val="24"/>
          <w:szCs w:val="24"/>
        </w:rPr>
      </w:pPr>
      <w:r w:rsidRPr="0077076A">
        <w:rPr>
          <w:rFonts w:ascii="Times New Roman" w:hAnsi="Times New Roman" w:cs="Times New Roman"/>
          <w:sz w:val="24"/>
          <w:szCs w:val="24"/>
          <w:lang w:val="lt-LT"/>
        </w:rPr>
        <w:t>Telšių apskrities VPK Akmenė</w:t>
      </w:r>
      <w:r w:rsidR="0077076A" w:rsidRPr="0077076A">
        <w:rPr>
          <w:rFonts w:ascii="Times New Roman" w:hAnsi="Times New Roman" w:cs="Times New Roman"/>
          <w:sz w:val="24"/>
          <w:szCs w:val="24"/>
          <w:lang w:val="lt-LT"/>
        </w:rPr>
        <w:t>s rajono policijos komisariatu</w:t>
      </w:r>
      <w:r w:rsidR="0077076A">
        <w:rPr>
          <w:rFonts w:ascii="Times New Roman" w:hAnsi="Times New Roman" w:cs="Times New Roman"/>
          <w:sz w:val="24"/>
          <w:szCs w:val="24"/>
        </w:rPr>
        <w:t>;</w:t>
      </w:r>
    </w:p>
    <w:p w14:paraId="6E981E04" w14:textId="569837BC" w:rsidR="00156B14" w:rsidRPr="0077076A" w:rsidRDefault="00156B14" w:rsidP="00C37FFC">
      <w:pPr>
        <w:pStyle w:val="Sraopastraipa"/>
        <w:numPr>
          <w:ilvl w:val="0"/>
          <w:numId w:val="11"/>
        </w:numPr>
        <w:spacing w:after="0" w:line="360" w:lineRule="auto"/>
        <w:jc w:val="both"/>
        <w:rPr>
          <w:rFonts w:ascii="Times New Roman" w:hAnsi="Times New Roman" w:cs="Times New Roman"/>
          <w:sz w:val="24"/>
          <w:szCs w:val="24"/>
          <w:lang w:val="lt-LT"/>
        </w:rPr>
      </w:pPr>
      <w:r w:rsidRPr="0077076A">
        <w:rPr>
          <w:rFonts w:ascii="Times New Roman" w:hAnsi="Times New Roman" w:cs="Times New Roman"/>
          <w:sz w:val="24"/>
          <w:szCs w:val="24"/>
          <w:lang w:val="lt-LT"/>
        </w:rPr>
        <w:t xml:space="preserve">Šiaulių </w:t>
      </w:r>
      <w:r w:rsidR="0077076A">
        <w:rPr>
          <w:rFonts w:ascii="Times New Roman" w:hAnsi="Times New Roman" w:cs="Times New Roman"/>
          <w:sz w:val="24"/>
          <w:szCs w:val="24"/>
          <w:lang w:val="lt-LT"/>
        </w:rPr>
        <w:t>raj. švietimo pagalbos tarnyba.</w:t>
      </w:r>
    </w:p>
    <w:p w14:paraId="6EB5A34A" w14:textId="49D53A5C" w:rsidR="00C42460" w:rsidRDefault="00055481" w:rsidP="00C1343F">
      <w:pPr>
        <w:pStyle w:val="Betarp"/>
        <w:spacing w:line="360" w:lineRule="auto"/>
        <w:ind w:firstLine="720"/>
        <w:jc w:val="both"/>
        <w:rPr>
          <w:rFonts w:ascii="Times New Roman" w:hAnsi="Times New Roman" w:cs="Times New Roman"/>
          <w:b/>
          <w:bCs/>
          <w:noProof/>
          <w:sz w:val="24"/>
          <w:szCs w:val="24"/>
          <w:lang w:eastAsia="lt-LT"/>
        </w:rPr>
      </w:pPr>
      <w:r w:rsidRPr="00957D7E">
        <w:rPr>
          <w:rFonts w:ascii="Times New Roman" w:hAnsi="Times New Roman" w:cs="Times New Roman"/>
          <w:b/>
          <w:bCs/>
          <w:noProof/>
          <w:sz w:val="24"/>
          <w:szCs w:val="24"/>
          <w:lang w:eastAsia="lt-LT"/>
        </w:rPr>
        <w:t>1.</w:t>
      </w:r>
      <w:r>
        <w:rPr>
          <w:rFonts w:ascii="Times New Roman" w:hAnsi="Times New Roman" w:cs="Times New Roman"/>
          <w:b/>
          <w:bCs/>
          <w:noProof/>
          <w:sz w:val="24"/>
          <w:szCs w:val="24"/>
          <w:lang w:eastAsia="lt-LT"/>
        </w:rPr>
        <w:t>6</w:t>
      </w:r>
      <w:r w:rsidRPr="00957D7E">
        <w:rPr>
          <w:rFonts w:ascii="Times New Roman" w:hAnsi="Times New Roman" w:cs="Times New Roman"/>
          <w:b/>
          <w:bCs/>
          <w:noProof/>
          <w:sz w:val="24"/>
          <w:szCs w:val="24"/>
          <w:lang w:eastAsia="lt-LT"/>
        </w:rPr>
        <w:t>.</w:t>
      </w:r>
      <w:r>
        <w:rPr>
          <w:rFonts w:ascii="Times New Roman" w:hAnsi="Times New Roman" w:cs="Times New Roman"/>
          <w:b/>
          <w:bCs/>
          <w:noProof/>
          <w:sz w:val="24"/>
          <w:szCs w:val="24"/>
          <w:lang w:eastAsia="lt-LT"/>
        </w:rPr>
        <w:t xml:space="preserve"> Tėvai ir pedagogai</w:t>
      </w:r>
      <w:r w:rsidR="00EA2808">
        <w:rPr>
          <w:rFonts w:ascii="Times New Roman" w:hAnsi="Times New Roman" w:cs="Times New Roman"/>
          <w:b/>
          <w:bCs/>
          <w:noProof/>
          <w:sz w:val="24"/>
          <w:szCs w:val="24"/>
          <w:lang w:eastAsia="lt-LT"/>
        </w:rPr>
        <w:t xml:space="preserve"> </w:t>
      </w:r>
      <w:r w:rsidR="0077076A">
        <w:rPr>
          <w:rFonts w:ascii="Times New Roman" w:hAnsi="Times New Roman" w:cs="Times New Roman"/>
          <w:b/>
          <w:bCs/>
          <w:noProof/>
          <w:sz w:val="24"/>
          <w:szCs w:val="24"/>
          <w:lang w:eastAsia="lt-LT"/>
        </w:rPr>
        <w:t>–</w:t>
      </w:r>
      <w:r>
        <w:rPr>
          <w:rFonts w:ascii="Times New Roman" w:hAnsi="Times New Roman" w:cs="Times New Roman"/>
          <w:b/>
          <w:bCs/>
          <w:noProof/>
          <w:sz w:val="24"/>
          <w:szCs w:val="24"/>
          <w:lang w:eastAsia="lt-LT"/>
        </w:rPr>
        <w:t xml:space="preserve"> ugdymo partneriai</w:t>
      </w:r>
      <w:r w:rsidR="00F066BF">
        <w:rPr>
          <w:rFonts w:ascii="Times New Roman" w:hAnsi="Times New Roman" w:cs="Times New Roman"/>
          <w:b/>
          <w:bCs/>
          <w:noProof/>
          <w:sz w:val="24"/>
          <w:szCs w:val="24"/>
          <w:lang w:eastAsia="lt-LT"/>
        </w:rPr>
        <w:t>. Tėvų lūkesčiai</w:t>
      </w:r>
      <w:r w:rsidR="008226AA">
        <w:rPr>
          <w:rFonts w:ascii="Times New Roman" w:hAnsi="Times New Roman" w:cs="Times New Roman"/>
          <w:b/>
          <w:bCs/>
          <w:noProof/>
          <w:sz w:val="24"/>
          <w:szCs w:val="24"/>
          <w:lang w:eastAsia="lt-LT"/>
        </w:rPr>
        <w:t>.</w:t>
      </w:r>
    </w:p>
    <w:p w14:paraId="1AFDE0DE" w14:textId="2B501CF3" w:rsidR="001C38C4" w:rsidRPr="00735A5C" w:rsidRDefault="00FC0BB8" w:rsidP="008F3195">
      <w:pPr>
        <w:pStyle w:val="Betarp"/>
        <w:spacing w:line="360" w:lineRule="auto"/>
        <w:ind w:firstLine="720"/>
        <w:jc w:val="both"/>
        <w:rPr>
          <w:rFonts w:ascii="Times New Roman" w:hAnsi="Times New Roman" w:cs="Times New Roman"/>
          <w:sz w:val="24"/>
          <w:szCs w:val="24"/>
        </w:rPr>
      </w:pPr>
      <w:r w:rsidRPr="009F6B5F">
        <w:rPr>
          <w:rFonts w:ascii="Times New Roman" w:hAnsi="Times New Roman" w:cs="Times New Roman"/>
          <w:sz w:val="24"/>
          <w:szCs w:val="24"/>
        </w:rPr>
        <w:t>Tėvai</w:t>
      </w:r>
      <w:r>
        <w:rPr>
          <w:rFonts w:ascii="Times New Roman" w:hAnsi="Times New Roman" w:cs="Times New Roman"/>
          <w:sz w:val="24"/>
          <w:szCs w:val="24"/>
        </w:rPr>
        <w:t xml:space="preserve"> </w:t>
      </w:r>
      <w:r w:rsidRPr="009F6B5F">
        <w:rPr>
          <w:rFonts w:ascii="Times New Roman" w:hAnsi="Times New Roman" w:cs="Times New Roman"/>
          <w:sz w:val="24"/>
          <w:szCs w:val="24"/>
        </w:rPr>
        <w:t>(globėjai</w:t>
      </w:r>
      <w:r>
        <w:rPr>
          <w:rFonts w:ascii="Times New Roman" w:hAnsi="Times New Roman" w:cs="Times New Roman"/>
          <w:sz w:val="24"/>
          <w:szCs w:val="24"/>
        </w:rPr>
        <w:t>/</w:t>
      </w:r>
      <w:r w:rsidR="00F76A7C">
        <w:rPr>
          <w:rFonts w:ascii="Times New Roman" w:hAnsi="Times New Roman" w:cs="Times New Roman"/>
          <w:sz w:val="24"/>
          <w:szCs w:val="24"/>
        </w:rPr>
        <w:t xml:space="preserve"> </w:t>
      </w:r>
      <w:r>
        <w:rPr>
          <w:rFonts w:ascii="Times New Roman" w:hAnsi="Times New Roman" w:cs="Times New Roman"/>
          <w:sz w:val="24"/>
          <w:szCs w:val="24"/>
        </w:rPr>
        <w:t>rūpintojai</w:t>
      </w:r>
      <w:r w:rsidRPr="009F6B5F">
        <w:rPr>
          <w:rFonts w:ascii="Times New Roman" w:hAnsi="Times New Roman" w:cs="Times New Roman"/>
          <w:sz w:val="24"/>
          <w:szCs w:val="24"/>
        </w:rPr>
        <w:t xml:space="preserve">) yra nuolatiniai pagalbininkai ugdymo procese bei ugdomosios aplinkos kūrime. </w:t>
      </w:r>
      <w:r>
        <w:rPr>
          <w:rFonts w:ascii="Times New Roman" w:hAnsi="Times New Roman" w:cs="Times New Roman"/>
          <w:sz w:val="24"/>
          <w:szCs w:val="24"/>
        </w:rPr>
        <w:t>Tėvams (globėjams/</w:t>
      </w:r>
      <w:r w:rsidR="0058057C">
        <w:rPr>
          <w:rFonts w:ascii="Times New Roman" w:hAnsi="Times New Roman" w:cs="Times New Roman"/>
          <w:sz w:val="24"/>
          <w:szCs w:val="24"/>
        </w:rPr>
        <w:t xml:space="preserve"> </w:t>
      </w:r>
      <w:r>
        <w:rPr>
          <w:rFonts w:ascii="Times New Roman" w:hAnsi="Times New Roman" w:cs="Times New Roman"/>
          <w:sz w:val="24"/>
          <w:szCs w:val="24"/>
        </w:rPr>
        <w:t>rūpintojams) s</w:t>
      </w:r>
      <w:r w:rsidRPr="009F6B5F">
        <w:rPr>
          <w:rFonts w:ascii="Times New Roman" w:hAnsi="Times New Roman" w:cs="Times New Roman"/>
          <w:sz w:val="24"/>
          <w:szCs w:val="24"/>
        </w:rPr>
        <w:t>udarytos sąlygos rinktis</w:t>
      </w:r>
      <w:r>
        <w:rPr>
          <w:rFonts w:ascii="Times New Roman" w:hAnsi="Times New Roman" w:cs="Times New Roman"/>
          <w:sz w:val="24"/>
          <w:szCs w:val="24"/>
        </w:rPr>
        <w:t xml:space="preserve"> </w:t>
      </w:r>
      <w:r w:rsidR="00A0301D">
        <w:rPr>
          <w:rFonts w:ascii="Times New Roman" w:hAnsi="Times New Roman" w:cs="Times New Roman"/>
          <w:sz w:val="24"/>
          <w:szCs w:val="24"/>
        </w:rPr>
        <w:t>M</w:t>
      </w:r>
      <w:r>
        <w:rPr>
          <w:rFonts w:ascii="Times New Roman" w:hAnsi="Times New Roman" w:cs="Times New Roman"/>
          <w:sz w:val="24"/>
          <w:szCs w:val="24"/>
        </w:rPr>
        <w:t>okyklos skyrių,</w:t>
      </w:r>
      <w:r w:rsidRPr="009F6B5F">
        <w:rPr>
          <w:rFonts w:ascii="Times New Roman" w:hAnsi="Times New Roman" w:cs="Times New Roman"/>
          <w:sz w:val="24"/>
          <w:szCs w:val="24"/>
        </w:rPr>
        <w:t xml:space="preserve"> grupę, grupės darbo laiką</w:t>
      </w:r>
      <w:r>
        <w:rPr>
          <w:rFonts w:ascii="Times New Roman" w:hAnsi="Times New Roman" w:cs="Times New Roman"/>
          <w:sz w:val="24"/>
          <w:szCs w:val="24"/>
        </w:rPr>
        <w:t xml:space="preserve">. </w:t>
      </w:r>
      <w:r w:rsidRPr="009F6B5F">
        <w:rPr>
          <w:rFonts w:ascii="Times New Roman" w:hAnsi="Times New Roman" w:cs="Times New Roman"/>
          <w:sz w:val="24"/>
          <w:szCs w:val="24"/>
        </w:rPr>
        <w:t>Tėvai</w:t>
      </w:r>
      <w:r>
        <w:rPr>
          <w:rFonts w:ascii="Times New Roman" w:hAnsi="Times New Roman" w:cs="Times New Roman"/>
          <w:sz w:val="24"/>
          <w:szCs w:val="24"/>
        </w:rPr>
        <w:t xml:space="preserve"> </w:t>
      </w:r>
      <w:r w:rsidRPr="009F6B5F">
        <w:rPr>
          <w:rFonts w:ascii="Times New Roman" w:hAnsi="Times New Roman" w:cs="Times New Roman"/>
          <w:sz w:val="24"/>
          <w:szCs w:val="24"/>
        </w:rPr>
        <w:t>(globėjai</w:t>
      </w:r>
      <w:r>
        <w:rPr>
          <w:rFonts w:ascii="Times New Roman" w:hAnsi="Times New Roman" w:cs="Times New Roman"/>
          <w:sz w:val="24"/>
          <w:szCs w:val="24"/>
        </w:rPr>
        <w:t>/</w:t>
      </w:r>
      <w:r w:rsidR="0058057C">
        <w:rPr>
          <w:rFonts w:ascii="Times New Roman" w:hAnsi="Times New Roman" w:cs="Times New Roman"/>
          <w:sz w:val="24"/>
          <w:szCs w:val="24"/>
        </w:rPr>
        <w:t xml:space="preserve"> </w:t>
      </w:r>
      <w:r>
        <w:rPr>
          <w:rFonts w:ascii="Times New Roman" w:hAnsi="Times New Roman" w:cs="Times New Roman"/>
          <w:sz w:val="24"/>
          <w:szCs w:val="24"/>
        </w:rPr>
        <w:t>rūpintojai</w:t>
      </w:r>
      <w:r w:rsidRPr="009F6B5F">
        <w:rPr>
          <w:rFonts w:ascii="Times New Roman" w:hAnsi="Times New Roman" w:cs="Times New Roman"/>
          <w:sz w:val="24"/>
          <w:szCs w:val="24"/>
        </w:rPr>
        <w:t>) dalyvauja įstaigos savivaldoje: mokyklos taryboje, grupių tėvų komitetuose.</w:t>
      </w:r>
      <w:r>
        <w:rPr>
          <w:rFonts w:ascii="Times New Roman" w:hAnsi="Times New Roman" w:cs="Times New Roman"/>
          <w:sz w:val="24"/>
          <w:szCs w:val="24"/>
        </w:rPr>
        <w:t xml:space="preserve"> </w:t>
      </w:r>
      <w:r w:rsidR="00715575" w:rsidRPr="00735A5C">
        <w:rPr>
          <w:rFonts w:ascii="Times New Roman" w:hAnsi="Times New Roman" w:cs="Times New Roman"/>
          <w:sz w:val="24"/>
          <w:szCs w:val="24"/>
        </w:rPr>
        <w:t>Ugdytinių tėvams</w:t>
      </w:r>
      <w:r w:rsidR="008647E8">
        <w:rPr>
          <w:rFonts w:ascii="Times New Roman" w:hAnsi="Times New Roman" w:cs="Times New Roman"/>
          <w:sz w:val="24"/>
          <w:szCs w:val="24"/>
        </w:rPr>
        <w:t xml:space="preserve"> </w:t>
      </w:r>
      <w:r w:rsidR="00715575" w:rsidRPr="00735A5C">
        <w:rPr>
          <w:rFonts w:ascii="Times New Roman" w:hAnsi="Times New Roman" w:cs="Times New Roman"/>
          <w:sz w:val="24"/>
          <w:szCs w:val="24"/>
        </w:rPr>
        <w:t>(globėjams</w:t>
      </w:r>
      <w:r w:rsidR="00735A5C">
        <w:rPr>
          <w:rFonts w:ascii="Times New Roman" w:hAnsi="Times New Roman" w:cs="Times New Roman"/>
          <w:sz w:val="24"/>
          <w:szCs w:val="24"/>
        </w:rPr>
        <w:t>/</w:t>
      </w:r>
      <w:r w:rsidR="0058057C">
        <w:rPr>
          <w:rFonts w:ascii="Times New Roman" w:hAnsi="Times New Roman" w:cs="Times New Roman"/>
          <w:sz w:val="24"/>
          <w:szCs w:val="24"/>
        </w:rPr>
        <w:t xml:space="preserve"> </w:t>
      </w:r>
      <w:r w:rsidR="00735A5C">
        <w:rPr>
          <w:rFonts w:ascii="Times New Roman" w:hAnsi="Times New Roman" w:cs="Times New Roman"/>
          <w:sz w:val="24"/>
          <w:szCs w:val="24"/>
        </w:rPr>
        <w:t>rūpintojams</w:t>
      </w:r>
      <w:r w:rsidR="00715575" w:rsidRPr="00735A5C">
        <w:rPr>
          <w:rFonts w:ascii="Times New Roman" w:hAnsi="Times New Roman" w:cs="Times New Roman"/>
          <w:sz w:val="24"/>
          <w:szCs w:val="24"/>
        </w:rPr>
        <w:t>) organizuojama švietimo pagalba, kuri vykdoma taikant įvairias tradicines ir inovacines bendradarbiavimo su šeima formas</w:t>
      </w:r>
      <w:r>
        <w:rPr>
          <w:rFonts w:ascii="Times New Roman" w:hAnsi="Times New Roman" w:cs="Times New Roman"/>
          <w:sz w:val="24"/>
          <w:szCs w:val="24"/>
        </w:rPr>
        <w:t xml:space="preserve"> (</w:t>
      </w:r>
      <w:r w:rsidR="003301CE">
        <w:rPr>
          <w:rFonts w:ascii="Times New Roman" w:hAnsi="Times New Roman" w:cs="Times New Roman"/>
          <w:sz w:val="24"/>
          <w:szCs w:val="24"/>
        </w:rPr>
        <w:t>7</w:t>
      </w:r>
      <w:r>
        <w:rPr>
          <w:rFonts w:ascii="Times New Roman" w:hAnsi="Times New Roman" w:cs="Times New Roman"/>
          <w:sz w:val="24"/>
          <w:szCs w:val="24"/>
        </w:rPr>
        <w:t xml:space="preserve"> pav.). </w:t>
      </w:r>
      <w:r w:rsidR="008647E8" w:rsidRPr="008647E8">
        <w:rPr>
          <w:rFonts w:ascii="Times New Roman" w:hAnsi="Times New Roman" w:cs="Times New Roman"/>
          <w:sz w:val="24"/>
          <w:szCs w:val="24"/>
        </w:rPr>
        <w:t xml:space="preserve">Siekiant efektyviai keistis aktualia šeimoms informacija, įstaigoje plačiai naudojamos skaitmeninės technologijos. </w:t>
      </w:r>
      <w:r w:rsidR="00EA2808">
        <w:rPr>
          <w:rFonts w:ascii="Times New Roman" w:hAnsi="Times New Roman" w:cs="Times New Roman"/>
          <w:sz w:val="24"/>
          <w:szCs w:val="24"/>
        </w:rPr>
        <w:t>Elektroninis dienynas</w:t>
      </w:r>
      <w:r w:rsidR="008647E8" w:rsidRPr="008647E8">
        <w:rPr>
          <w:rFonts w:ascii="Times New Roman" w:hAnsi="Times New Roman" w:cs="Times New Roman"/>
          <w:sz w:val="24"/>
          <w:szCs w:val="24"/>
        </w:rPr>
        <w:t xml:space="preserve"> „Mūsų </w:t>
      </w:r>
      <w:r w:rsidR="003A3E2B">
        <w:rPr>
          <w:rFonts w:ascii="Times New Roman" w:hAnsi="Times New Roman" w:cs="Times New Roman"/>
          <w:sz w:val="24"/>
          <w:szCs w:val="24"/>
        </w:rPr>
        <w:t>d</w:t>
      </w:r>
      <w:r w:rsidR="0077076A">
        <w:rPr>
          <w:rFonts w:ascii="Times New Roman" w:hAnsi="Times New Roman" w:cs="Times New Roman"/>
          <w:sz w:val="24"/>
          <w:szCs w:val="24"/>
        </w:rPr>
        <w:t>arželis“</w:t>
      </w:r>
      <w:r w:rsidR="003A3E2B">
        <w:rPr>
          <w:rFonts w:ascii="Times New Roman" w:hAnsi="Times New Roman" w:cs="Times New Roman"/>
          <w:sz w:val="24"/>
          <w:szCs w:val="24"/>
        </w:rPr>
        <w:t xml:space="preserve"> </w:t>
      </w:r>
      <w:r w:rsidR="00EA2808">
        <w:rPr>
          <w:rFonts w:ascii="Times New Roman" w:hAnsi="Times New Roman" w:cs="Times New Roman"/>
          <w:sz w:val="24"/>
          <w:szCs w:val="24"/>
        </w:rPr>
        <w:t>t</w:t>
      </w:r>
      <w:r w:rsidR="008647E8" w:rsidRPr="008647E8">
        <w:rPr>
          <w:rFonts w:ascii="Times New Roman" w:hAnsi="Times New Roman" w:cs="Times New Roman"/>
          <w:sz w:val="24"/>
          <w:szCs w:val="24"/>
        </w:rPr>
        <w:t xml:space="preserve">ėvams ir darbuotojams suteikia patogią galimybę bendrauti patogiu metu, taupo laiką. Ne mažiau </w:t>
      </w:r>
      <w:r w:rsidR="00C0293F" w:rsidRPr="001F5217">
        <w:rPr>
          <w:rFonts w:ascii="Times New Roman" w:hAnsi="Times New Roman" w:cs="Times New Roman"/>
          <w:sz w:val="24"/>
          <w:szCs w:val="24"/>
        </w:rPr>
        <w:t>svarbios</w:t>
      </w:r>
      <w:r w:rsidR="00C0293F">
        <w:rPr>
          <w:rFonts w:ascii="Times New Roman" w:hAnsi="Times New Roman" w:cs="Times New Roman"/>
          <w:sz w:val="24"/>
          <w:szCs w:val="24"/>
        </w:rPr>
        <w:t xml:space="preserve"> </w:t>
      </w:r>
      <w:r w:rsidR="008647E8" w:rsidRPr="008647E8">
        <w:rPr>
          <w:rFonts w:ascii="Times New Roman" w:hAnsi="Times New Roman" w:cs="Times New Roman"/>
          <w:sz w:val="24"/>
          <w:szCs w:val="24"/>
        </w:rPr>
        <w:t>informacijos sklaidos priemonė</w:t>
      </w:r>
      <w:r w:rsidR="008647E8" w:rsidRPr="001548D2">
        <w:rPr>
          <w:rFonts w:ascii="Times New Roman" w:hAnsi="Times New Roman" w:cs="Times New Roman"/>
          <w:sz w:val="24"/>
          <w:szCs w:val="24"/>
        </w:rPr>
        <w:t>s</w:t>
      </w:r>
      <w:r w:rsidR="0077076A">
        <w:rPr>
          <w:rFonts w:ascii="Times New Roman" w:hAnsi="Times New Roman" w:cs="Times New Roman"/>
          <w:sz w:val="24"/>
          <w:szCs w:val="24"/>
        </w:rPr>
        <w:t xml:space="preserve"> yra </w:t>
      </w:r>
      <w:r w:rsidR="008647E8" w:rsidRPr="008647E8">
        <w:rPr>
          <w:rFonts w:ascii="Times New Roman" w:hAnsi="Times New Roman" w:cs="Times New Roman"/>
          <w:sz w:val="24"/>
          <w:szCs w:val="24"/>
        </w:rPr>
        <w:t>įstaigos internetinė svetainė</w:t>
      </w:r>
      <w:r w:rsidR="00C63E88">
        <w:rPr>
          <w:rFonts w:ascii="Times New Roman" w:hAnsi="Times New Roman" w:cs="Times New Roman"/>
          <w:sz w:val="24"/>
          <w:szCs w:val="24"/>
        </w:rPr>
        <w:t xml:space="preserve"> </w:t>
      </w:r>
      <w:hyperlink r:id="rId19" w:history="1">
        <w:r w:rsidR="00C63E88" w:rsidRPr="005A7859">
          <w:rPr>
            <w:rStyle w:val="Hipersaitas"/>
            <w:rFonts w:ascii="Times New Roman" w:hAnsi="Times New Roman" w:cs="Times New Roman"/>
            <w:bCs/>
            <w:sz w:val="24"/>
            <w:szCs w:val="24"/>
          </w:rPr>
          <w:t>www.ikumokykla.lt</w:t>
        </w:r>
      </w:hyperlink>
      <w:r w:rsidR="008647E8" w:rsidRPr="008647E8">
        <w:rPr>
          <w:rFonts w:ascii="Times New Roman" w:hAnsi="Times New Roman" w:cs="Times New Roman"/>
          <w:sz w:val="24"/>
          <w:szCs w:val="24"/>
        </w:rPr>
        <w:t>,</w:t>
      </w:r>
      <w:r w:rsidR="00297BC7">
        <w:rPr>
          <w:rFonts w:ascii="Times New Roman" w:hAnsi="Times New Roman" w:cs="Times New Roman"/>
          <w:sz w:val="24"/>
          <w:szCs w:val="24"/>
        </w:rPr>
        <w:t xml:space="preserve"> </w:t>
      </w:r>
      <w:r w:rsidR="00297BC7" w:rsidRPr="00735A5C">
        <w:rPr>
          <w:rFonts w:ascii="Times New Roman" w:hAnsi="Times New Roman" w:cs="Times New Roman"/>
          <w:sz w:val="24"/>
          <w:szCs w:val="24"/>
        </w:rPr>
        <w:t>socialinių tinklų svetainė</w:t>
      </w:r>
      <w:r w:rsidR="00297BC7">
        <w:rPr>
          <w:rFonts w:ascii="Times New Roman" w:hAnsi="Times New Roman" w:cs="Times New Roman"/>
          <w:sz w:val="24"/>
          <w:szCs w:val="24"/>
        </w:rPr>
        <w:t>s</w:t>
      </w:r>
      <w:r w:rsidR="00297BC7" w:rsidRPr="00735A5C">
        <w:rPr>
          <w:rFonts w:ascii="Times New Roman" w:hAnsi="Times New Roman" w:cs="Times New Roman"/>
          <w:sz w:val="24"/>
          <w:szCs w:val="24"/>
        </w:rPr>
        <w:t xml:space="preserve"> „Facebook“</w:t>
      </w:r>
      <w:r w:rsidR="00297BC7">
        <w:rPr>
          <w:rFonts w:ascii="Times New Roman" w:hAnsi="Times New Roman" w:cs="Times New Roman"/>
          <w:sz w:val="24"/>
          <w:szCs w:val="24"/>
        </w:rPr>
        <w:t xml:space="preserve"> </w:t>
      </w:r>
      <w:r w:rsidR="00E71238">
        <w:rPr>
          <w:rFonts w:ascii="Times New Roman" w:hAnsi="Times New Roman" w:cs="Times New Roman"/>
          <w:sz w:val="24"/>
          <w:szCs w:val="24"/>
        </w:rPr>
        <w:t>M</w:t>
      </w:r>
      <w:r w:rsidR="00297BC7">
        <w:rPr>
          <w:rFonts w:ascii="Times New Roman" w:hAnsi="Times New Roman" w:cs="Times New Roman"/>
          <w:sz w:val="24"/>
          <w:szCs w:val="24"/>
        </w:rPr>
        <w:t>okyklos</w:t>
      </w:r>
      <w:r w:rsidR="008647E8" w:rsidRPr="008647E8">
        <w:rPr>
          <w:rFonts w:ascii="Times New Roman" w:hAnsi="Times New Roman" w:cs="Times New Roman"/>
          <w:sz w:val="24"/>
          <w:szCs w:val="24"/>
        </w:rPr>
        <w:t xml:space="preserve"> puslapis, kuriuose skelbiama informacija apie </w:t>
      </w:r>
      <w:r w:rsidR="00E71238">
        <w:rPr>
          <w:rFonts w:ascii="Times New Roman" w:hAnsi="Times New Roman" w:cs="Times New Roman"/>
          <w:sz w:val="24"/>
          <w:szCs w:val="24"/>
        </w:rPr>
        <w:t>M</w:t>
      </w:r>
      <w:r w:rsidR="008647E8" w:rsidRPr="008647E8">
        <w:rPr>
          <w:rFonts w:ascii="Times New Roman" w:hAnsi="Times New Roman" w:cs="Times New Roman"/>
          <w:sz w:val="24"/>
          <w:szCs w:val="24"/>
        </w:rPr>
        <w:t>okykloje vykdomas veiklas ir renginius, vaikų ugdymą, supažindinama su strateginiais i</w:t>
      </w:r>
      <w:r w:rsidR="0077076A">
        <w:rPr>
          <w:rFonts w:ascii="Times New Roman" w:hAnsi="Times New Roman" w:cs="Times New Roman"/>
          <w:sz w:val="24"/>
          <w:szCs w:val="24"/>
        </w:rPr>
        <w:t xml:space="preserve">r metiniais veiklos planais ir </w:t>
      </w:r>
      <w:r w:rsidR="008647E8" w:rsidRPr="008647E8">
        <w:rPr>
          <w:rFonts w:ascii="Times New Roman" w:hAnsi="Times New Roman" w:cs="Times New Roman"/>
          <w:sz w:val="24"/>
          <w:szCs w:val="24"/>
        </w:rPr>
        <w:t>kita informacija.</w:t>
      </w:r>
      <w:r w:rsidR="00297BC7">
        <w:rPr>
          <w:rFonts w:ascii="Times New Roman" w:hAnsi="Times New Roman" w:cs="Times New Roman"/>
          <w:sz w:val="24"/>
          <w:szCs w:val="24"/>
        </w:rPr>
        <w:t xml:space="preserve"> </w:t>
      </w:r>
    </w:p>
    <w:p w14:paraId="0E71A7FB" w14:textId="77777777" w:rsidR="001C38C4" w:rsidRPr="009F6B5F" w:rsidRDefault="001C38C4" w:rsidP="001C38C4">
      <w:pPr>
        <w:pStyle w:val="Betarp"/>
        <w:jc w:val="both"/>
        <w:rPr>
          <w:rFonts w:ascii="Times New Roman" w:hAnsi="Times New Roman" w:cs="Times New Roman"/>
          <w:sz w:val="24"/>
          <w:szCs w:val="24"/>
        </w:rPr>
      </w:pPr>
      <w:r w:rsidRPr="009F6B5F">
        <w:rPr>
          <w:rFonts w:ascii="Times New Roman" w:hAnsi="Times New Roman" w:cs="Times New Roman"/>
          <w:noProof/>
          <w:sz w:val="24"/>
          <w:szCs w:val="24"/>
          <w:lang w:eastAsia="lt-LT"/>
        </w:rPr>
        <mc:AlternateContent>
          <mc:Choice Requires="wpc">
            <w:drawing>
              <wp:inline distT="0" distB="0" distL="0" distR="0" wp14:anchorId="3BEFC7D4" wp14:editId="6EE60E02">
                <wp:extent cx="5803902" cy="4171317"/>
                <wp:effectExtent l="57150" t="0" r="25400" b="0"/>
                <wp:docPr id="44" name="Drobė 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5" name="Šešiakampis 45"/>
                        <wps:cNvSpPr/>
                        <wps:spPr>
                          <a:xfrm>
                            <a:off x="0" y="158596"/>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289E0C8C" w14:textId="3E8F648A" w:rsidR="00F72720" w:rsidRPr="00637999" w:rsidRDefault="00F72720" w:rsidP="001C38C4">
                              <w:pPr>
                                <w:spacing w:line="240" w:lineRule="auto"/>
                                <w:ind w:left="-170" w:right="-170"/>
                                <w:jc w:val="center"/>
                                <w:rPr>
                                  <w:sz w:val="20"/>
                                  <w:szCs w:val="20"/>
                                  <w:lang w:val="lt-LT"/>
                                </w:rPr>
                              </w:pPr>
                              <w:r w:rsidRPr="00637999">
                                <w:rPr>
                                  <w:sz w:val="20"/>
                                  <w:szCs w:val="20"/>
                                  <w:lang w:val="lt-LT"/>
                                </w:rPr>
                                <w:t>Grupės/įstaigos tėvų susibūrimai (susirinkimai, bendros talkos)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Šešiakampis 48"/>
                        <wps:cNvSpPr/>
                        <wps:spPr>
                          <a:xfrm>
                            <a:off x="1120289" y="698506"/>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52542023" w14:textId="77777777" w:rsidR="00F72720" w:rsidRPr="00BE4401" w:rsidRDefault="00F72720" w:rsidP="001C38C4">
                              <w:pPr>
                                <w:spacing w:line="240" w:lineRule="auto"/>
                                <w:ind w:left="-170" w:right="-170"/>
                                <w:jc w:val="center"/>
                                <w:rPr>
                                  <w:sz w:val="20"/>
                                  <w:szCs w:val="20"/>
                                  <w:lang w:val="lt-LT"/>
                                </w:rPr>
                              </w:pPr>
                              <w:r w:rsidRPr="00BE4401">
                                <w:rPr>
                                  <w:sz w:val="20"/>
                                  <w:szCs w:val="20"/>
                                  <w:lang w:val="lt-LT"/>
                                </w:rPr>
                                <w:t>Dalyvavimas įvairiuose tyrimuose, apklausose</w:t>
                              </w:r>
                            </w:p>
                            <w:p w14:paraId="0061D149" w14:textId="77777777" w:rsidR="00F72720" w:rsidRPr="00F861ED" w:rsidRDefault="00F72720" w:rsidP="001C38C4">
                              <w:pPr>
                                <w:spacing w:line="240" w:lineRule="auto"/>
                                <w:ind w:left="-170" w:right="-17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Šešiakampis 49"/>
                        <wps:cNvSpPr/>
                        <wps:spPr>
                          <a:xfrm>
                            <a:off x="2240249" y="158596"/>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43A68695" w14:textId="77777777" w:rsidR="00F72720" w:rsidRPr="00055481" w:rsidRDefault="00F72720" w:rsidP="001C38C4">
                              <w:pPr>
                                <w:spacing w:line="240" w:lineRule="auto"/>
                                <w:ind w:left="-170" w:right="-170"/>
                                <w:jc w:val="center"/>
                                <w:rPr>
                                  <w:sz w:val="20"/>
                                  <w:szCs w:val="20"/>
                                  <w:lang w:val="lt-LT"/>
                                </w:rPr>
                              </w:pPr>
                              <w:r w:rsidRPr="00055481">
                                <w:rPr>
                                  <w:sz w:val="20"/>
                                  <w:szCs w:val="20"/>
                                  <w:lang w:val="lt-LT"/>
                                </w:rPr>
                                <w:t>Dalyvavimas savivaldoje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Šešiakampis 50"/>
                        <wps:cNvSpPr/>
                        <wps:spPr>
                          <a:xfrm>
                            <a:off x="3360637" y="703573"/>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25695480" w14:textId="77777777" w:rsidR="00F72720" w:rsidRDefault="00F72720" w:rsidP="001C38C4">
                              <w:pPr>
                                <w:spacing w:line="240" w:lineRule="auto"/>
                                <w:ind w:left="-170" w:right="-170"/>
                                <w:jc w:val="center"/>
                                <w:rPr>
                                  <w:sz w:val="20"/>
                                  <w:szCs w:val="20"/>
                                  <w:lang w:val="lt-LT"/>
                                </w:rPr>
                              </w:pPr>
                              <w:r w:rsidRPr="00055481">
                                <w:rPr>
                                  <w:sz w:val="20"/>
                                  <w:szCs w:val="20"/>
                                  <w:lang w:val="lt-LT"/>
                                </w:rPr>
                                <w:t>Bendri projektai</w:t>
                              </w:r>
                              <w:r>
                                <w:rPr>
                                  <w:sz w:val="20"/>
                                  <w:szCs w:val="20"/>
                                  <w:lang w:val="lt-LT"/>
                                </w:rPr>
                                <w:t xml:space="preserve">, </w:t>
                              </w:r>
                            </w:p>
                            <w:p w14:paraId="6685CA49" w14:textId="7DCB320F" w:rsidR="00F72720" w:rsidRPr="00055481" w:rsidRDefault="00F72720" w:rsidP="001C38C4">
                              <w:pPr>
                                <w:spacing w:line="240" w:lineRule="auto"/>
                                <w:ind w:left="-170" w:right="-170"/>
                                <w:jc w:val="center"/>
                                <w:rPr>
                                  <w:sz w:val="20"/>
                                  <w:szCs w:val="20"/>
                                  <w:lang w:val="lt-LT"/>
                                </w:rPr>
                              </w:pPr>
                              <w:r>
                                <w:rPr>
                                  <w:sz w:val="20"/>
                                  <w:szCs w:val="20"/>
                                  <w:lang w:val="lt-LT"/>
                                </w:rPr>
                                <w:t>netradicinės veiklos</w:t>
                              </w:r>
                              <w:r w:rsidRPr="00055481">
                                <w:rPr>
                                  <w:lang w:val="lt-LT"/>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Šešiakampis 51"/>
                        <wps:cNvSpPr/>
                        <wps:spPr>
                          <a:xfrm>
                            <a:off x="4480637" y="199780"/>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35AE37AC" w14:textId="77777777" w:rsidR="00F72720" w:rsidRPr="00BE4401" w:rsidRDefault="00F72720" w:rsidP="001C38C4">
                              <w:pPr>
                                <w:spacing w:line="240" w:lineRule="auto"/>
                                <w:ind w:left="-170" w:right="-170"/>
                                <w:jc w:val="center"/>
                                <w:rPr>
                                  <w:sz w:val="20"/>
                                  <w:szCs w:val="20"/>
                                  <w:lang w:val="lt-LT"/>
                                </w:rPr>
                              </w:pPr>
                              <w:r w:rsidRPr="00BE4401">
                                <w:rPr>
                                  <w:sz w:val="20"/>
                                  <w:szCs w:val="20"/>
                                  <w:lang w:val="lt-LT"/>
                                </w:rPr>
                                <w:t>Atvirų durų dienos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Šešiakampis 72"/>
                        <wps:cNvSpPr/>
                        <wps:spPr>
                          <a:xfrm>
                            <a:off x="0" y="1319988"/>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779AA390" w14:textId="4E7E2C26" w:rsidR="00F72720" w:rsidRPr="00BE4401" w:rsidRDefault="00F72720" w:rsidP="001C38C4">
                              <w:pPr>
                                <w:spacing w:line="240" w:lineRule="auto"/>
                                <w:ind w:left="-170" w:right="-170"/>
                                <w:jc w:val="center"/>
                                <w:rPr>
                                  <w:sz w:val="20"/>
                                  <w:szCs w:val="20"/>
                                  <w:lang w:val="lt-LT"/>
                                </w:rPr>
                              </w:pPr>
                              <w:r w:rsidRPr="00BE4401">
                                <w:rPr>
                                  <w:sz w:val="20"/>
                                  <w:szCs w:val="20"/>
                                  <w:lang w:val="lt-LT"/>
                                </w:rPr>
                                <w:t>Vaiko pasiekimų vertinimo aplankas</w:t>
                              </w:r>
                              <w:r>
                                <w:rPr>
                                  <w:sz w:val="20"/>
                                  <w:szCs w:val="20"/>
                                  <w:lang w:val="lt-LT"/>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Šešiakampis 73"/>
                        <wps:cNvSpPr/>
                        <wps:spPr>
                          <a:xfrm>
                            <a:off x="1120289" y="1859898"/>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0281C29A" w14:textId="362AA9F4" w:rsidR="00F72720" w:rsidRPr="00F35A6F" w:rsidRDefault="00F72720" w:rsidP="001C38C4">
                              <w:pPr>
                                <w:spacing w:line="240" w:lineRule="auto"/>
                                <w:ind w:left="-170" w:right="-170"/>
                                <w:jc w:val="center"/>
                                <w:rPr>
                                  <w:sz w:val="20"/>
                                  <w:szCs w:val="20"/>
                                </w:rPr>
                              </w:pPr>
                              <w:r w:rsidRPr="00DD068B">
                                <w:rPr>
                                  <w:sz w:val="20"/>
                                  <w:szCs w:val="20"/>
                                  <w:lang w:val="lt-LT"/>
                                </w:rPr>
                                <w:t>Dalyvavimas įvairiuose įstaigos, grupės renginiuose</w:t>
                              </w:r>
                              <w:r>
                                <w:rPr>
                                  <w:sz w:val="20"/>
                                  <w:szCs w:val="20"/>
                                </w:rPr>
                                <w:t xml:space="preserve"> parodose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Šešiakampis 74"/>
                        <wps:cNvSpPr/>
                        <wps:spPr>
                          <a:xfrm>
                            <a:off x="2240249" y="1319988"/>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47134804" w14:textId="77777777" w:rsidR="00F72720" w:rsidRPr="00DD068B" w:rsidRDefault="00F72720" w:rsidP="001C38C4">
                              <w:pPr>
                                <w:spacing w:after="0" w:line="240" w:lineRule="auto"/>
                                <w:ind w:left="-170" w:right="-170"/>
                                <w:contextualSpacing/>
                                <w:jc w:val="center"/>
                                <w:rPr>
                                  <w:sz w:val="20"/>
                                  <w:szCs w:val="20"/>
                                  <w:lang w:val="lt-LT"/>
                                </w:rPr>
                              </w:pPr>
                              <w:r w:rsidRPr="00DD068B">
                                <w:rPr>
                                  <w:sz w:val="20"/>
                                  <w:szCs w:val="20"/>
                                  <w:lang w:val="lt-LT"/>
                                </w:rPr>
                                <w:t>Informacijos sklaida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Šešiakampis 75"/>
                        <wps:cNvSpPr/>
                        <wps:spPr>
                          <a:xfrm>
                            <a:off x="3360637" y="1864965"/>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49BE9287" w14:textId="1572388E" w:rsidR="00F72720" w:rsidRPr="00637999" w:rsidRDefault="00F72720" w:rsidP="001C38C4">
                              <w:pPr>
                                <w:spacing w:line="240" w:lineRule="auto"/>
                                <w:ind w:left="-170" w:right="-170"/>
                                <w:jc w:val="center"/>
                                <w:rPr>
                                  <w:sz w:val="20"/>
                                  <w:szCs w:val="20"/>
                                  <w:lang w:val="lt-LT"/>
                                </w:rPr>
                              </w:pPr>
                              <w:r w:rsidRPr="00637999">
                                <w:rPr>
                                  <w:sz w:val="20"/>
                                  <w:szCs w:val="20"/>
                                  <w:lang w:val="lt-LT"/>
                                </w:rPr>
                                <w:t>Padėkos (raštu, el. dienyne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Šešiakampis 76"/>
                        <wps:cNvSpPr/>
                        <wps:spPr>
                          <a:xfrm>
                            <a:off x="4480637" y="1361172"/>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31349F31" w14:textId="1A2C748C" w:rsidR="00F72720" w:rsidRPr="00DD068B" w:rsidRDefault="00F72720" w:rsidP="00DD068B">
                              <w:pPr>
                                <w:spacing w:line="240" w:lineRule="auto"/>
                                <w:ind w:left="-170" w:right="-170"/>
                                <w:jc w:val="center"/>
                                <w:rPr>
                                  <w:sz w:val="20"/>
                                  <w:szCs w:val="20"/>
                                  <w:lang w:val="lt-LT"/>
                                </w:rPr>
                              </w:pPr>
                              <w:r w:rsidRPr="00DD068B">
                                <w:rPr>
                                  <w:sz w:val="20"/>
                                  <w:szCs w:val="20"/>
                                  <w:lang w:val="lt-LT"/>
                                </w:rPr>
                                <w:t>Tėvų švietimas, konsultacijos, individualūs pokalbiai</w:t>
                              </w:r>
                            </w:p>
                            <w:p w14:paraId="2F08240E" w14:textId="4ACBF4A4" w:rsidR="00F72720" w:rsidRPr="00F35A6F" w:rsidRDefault="00F72720" w:rsidP="001C38C4">
                              <w:pPr>
                                <w:spacing w:line="240" w:lineRule="auto"/>
                                <w:ind w:left="-170" w:right="-17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Šešiakampis 77"/>
                        <wps:cNvSpPr/>
                        <wps:spPr>
                          <a:xfrm>
                            <a:off x="0" y="2481374"/>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665BECD9" w14:textId="793B8B6E" w:rsidR="00F72720" w:rsidRPr="00F35A6F" w:rsidRDefault="00F72720" w:rsidP="001C38C4">
                              <w:pPr>
                                <w:spacing w:line="240" w:lineRule="auto"/>
                                <w:ind w:left="-198" w:right="-198"/>
                                <w:jc w:val="center"/>
                                <w:rPr>
                                  <w:sz w:val="20"/>
                                  <w:szCs w:val="20"/>
                                </w:rPr>
                              </w:pPr>
                              <w:r w:rsidRPr="00BE4401">
                                <w:rPr>
                                  <w:sz w:val="18"/>
                                  <w:szCs w:val="18"/>
                                  <w:lang w:val="lt-LT"/>
                                </w:rPr>
                                <w:t>Informaciniai pranešimai (naudojant vaizdo įrašus, nuotraukas</w:t>
                              </w:r>
                              <w:r w:rsidRPr="00860A62">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Šešiakampis 78"/>
                        <wps:cNvSpPr/>
                        <wps:spPr>
                          <a:xfrm>
                            <a:off x="1120289" y="3021284"/>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6F9A30C6" w14:textId="77777777" w:rsidR="00F72720" w:rsidRPr="00DD068B" w:rsidRDefault="00F72720" w:rsidP="001C38C4">
                              <w:pPr>
                                <w:spacing w:line="240" w:lineRule="auto"/>
                                <w:ind w:left="-170" w:right="-170"/>
                                <w:jc w:val="center"/>
                                <w:rPr>
                                  <w:sz w:val="20"/>
                                  <w:szCs w:val="20"/>
                                  <w:lang w:val="lt-LT"/>
                                </w:rPr>
                              </w:pPr>
                              <w:r w:rsidRPr="00DD068B">
                                <w:rPr>
                                  <w:sz w:val="20"/>
                                  <w:szCs w:val="20"/>
                                  <w:lang w:val="lt-LT"/>
                                </w:rPr>
                                <w:t>Dalyvavimas įvairiose parodose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Šešiakampis 79"/>
                        <wps:cNvSpPr/>
                        <wps:spPr>
                          <a:xfrm>
                            <a:off x="2240249" y="2481374"/>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094E0402" w14:textId="2C0AF9CB" w:rsidR="00F72720" w:rsidRPr="00DD068B" w:rsidRDefault="00F72720" w:rsidP="00C0293F">
                              <w:pPr>
                                <w:spacing w:line="240" w:lineRule="auto"/>
                                <w:ind w:left="-170" w:right="-170"/>
                                <w:jc w:val="center"/>
                                <w:rPr>
                                  <w:sz w:val="20"/>
                                  <w:szCs w:val="20"/>
                                  <w:lang w:val="lt-LT"/>
                                </w:rPr>
                              </w:pPr>
                              <w:r w:rsidRPr="00DD068B">
                                <w:rPr>
                                  <w:sz w:val="20"/>
                                  <w:szCs w:val="20"/>
                                  <w:lang w:val="lt-LT"/>
                                </w:rPr>
                                <w:t>Dalyvavimas ugdomojoje veikloje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Šešiakampis 80"/>
                        <wps:cNvSpPr/>
                        <wps:spPr>
                          <a:xfrm>
                            <a:off x="3360637" y="3026351"/>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10FC7FBF" w14:textId="2B471DAB" w:rsidR="00F72720" w:rsidRPr="00BE4401" w:rsidRDefault="00F72720" w:rsidP="001C38C4">
                              <w:pPr>
                                <w:spacing w:line="240" w:lineRule="auto"/>
                                <w:ind w:left="-170" w:right="-170"/>
                                <w:jc w:val="center"/>
                                <w:rPr>
                                  <w:sz w:val="20"/>
                                  <w:szCs w:val="20"/>
                                  <w:lang w:val="lt-LT"/>
                                </w:rPr>
                              </w:pPr>
                              <w:r w:rsidRPr="00BE4401">
                                <w:rPr>
                                  <w:sz w:val="20"/>
                                  <w:szCs w:val="20"/>
                                  <w:lang w:val="lt-LT"/>
                                </w:rPr>
                                <w:t>Namų užduotys, laiškai tėvams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Šešiakampis 81"/>
                        <wps:cNvSpPr/>
                        <wps:spPr>
                          <a:xfrm>
                            <a:off x="4480637" y="2522558"/>
                            <a:ext cx="1287644" cy="1077333"/>
                          </a:xfrm>
                          <a:prstGeom prst="hexagon">
                            <a:avLst/>
                          </a:prstGeom>
                          <a:solidFill>
                            <a:schemeClr val="accent1">
                              <a:lumMod val="40000"/>
                              <a:lumOff val="60000"/>
                            </a:schemeClr>
                          </a:solidFill>
                          <a:scene3d>
                            <a:camera prst="orthographicFront"/>
                            <a:lightRig rig="threePt" dir="t"/>
                          </a:scene3d>
                          <a:sp3d>
                            <a:bevelT w="152400" h="50800" prst="softRound"/>
                          </a:sp3d>
                        </wps:spPr>
                        <wps:style>
                          <a:lnRef idx="1">
                            <a:schemeClr val="accent2"/>
                          </a:lnRef>
                          <a:fillRef idx="2">
                            <a:schemeClr val="accent2"/>
                          </a:fillRef>
                          <a:effectRef idx="1">
                            <a:schemeClr val="accent2"/>
                          </a:effectRef>
                          <a:fontRef idx="minor">
                            <a:schemeClr val="dk1"/>
                          </a:fontRef>
                        </wps:style>
                        <wps:txbx>
                          <w:txbxContent>
                            <w:p w14:paraId="41BD6CA6" w14:textId="339D282A" w:rsidR="00F72720" w:rsidRPr="00DD068B" w:rsidRDefault="00F72720" w:rsidP="001C38C4">
                              <w:pPr>
                                <w:spacing w:line="240" w:lineRule="auto"/>
                                <w:ind w:left="-170" w:right="-170"/>
                                <w:jc w:val="center"/>
                                <w:rPr>
                                  <w:sz w:val="20"/>
                                  <w:szCs w:val="20"/>
                                  <w:lang w:val="lt-LT"/>
                                </w:rPr>
                              </w:pPr>
                              <w:r>
                                <w:rPr>
                                  <w:sz w:val="20"/>
                                  <w:szCs w:val="20"/>
                                  <w:lang w:val="lt-LT"/>
                                </w:rPr>
                                <w:t>Tėvų pagalba kuriant ir keičiant ugdomąją aplinką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BEFC7D4" id="Drobė 44" o:spid="_x0000_s1026" editas="canvas" style="width:457pt;height:328.45pt;mso-position-horizontal-relative:char;mso-position-vertical-relative:line" coordsize="58039,4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39;height:41713;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šiakampis 45" o:spid="_x0000_s1028" type="#_x0000_t9" style="position:absolute;top:1585;width:12876;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" adj="4518" fillcolor="#b4c6e7 [1300]" strokecolor="#ed7d31 [3205]" strokeweight=".5pt">
                  <v:textbox>
                    <w:txbxContent>
                      <w:p w14:paraId="289E0C8C" w14:textId="3E8F648A" w:rsidR="00F72720" w:rsidRPr="00637999" w:rsidRDefault="00F72720" w:rsidP="001C38C4">
                        <w:pPr>
                          <w:spacing w:line="240" w:lineRule="auto"/>
                          <w:ind w:left="-170" w:right="-170"/>
                          <w:jc w:val="center"/>
                          <w:rPr>
                            <w:sz w:val="20"/>
                            <w:szCs w:val="20"/>
                            <w:lang w:val="lt-LT"/>
                          </w:rPr>
                        </w:pPr>
                        <w:r w:rsidRPr="00637999">
                          <w:rPr>
                            <w:sz w:val="20"/>
                            <w:szCs w:val="20"/>
                            <w:lang w:val="lt-LT"/>
                          </w:rPr>
                          <w:t>Grupės/įstaigos tėvų susibūrimai (susirinkimai, bendros talkos)</w:t>
                        </w:r>
                      </w:p>
                    </w:txbxContent>
                  </v:textbox>
                </v:shape>
                <v:shape id="Šešiakampis 48" o:spid="_x0000_s1029" type="#_x0000_t9" style="position:absolute;left:11202;top:6985;width:12877;height:10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" adj="4518" fillcolor="#b4c6e7 [1300]" strokecolor="#ed7d31 [3205]" strokeweight=".5pt">
                  <v:textbox>
                    <w:txbxContent>
                      <w:p w14:paraId="52542023" w14:textId="77777777" w:rsidR="00F72720" w:rsidRPr="00BE4401" w:rsidRDefault="00F72720" w:rsidP="001C38C4">
                        <w:pPr>
                          <w:spacing w:line="240" w:lineRule="auto"/>
                          <w:ind w:left="-170" w:right="-170"/>
                          <w:jc w:val="center"/>
                          <w:rPr>
                            <w:sz w:val="20"/>
                            <w:szCs w:val="20"/>
                            <w:lang w:val="lt-LT"/>
                          </w:rPr>
                        </w:pPr>
                        <w:r w:rsidRPr="00BE4401">
                          <w:rPr>
                            <w:sz w:val="20"/>
                            <w:szCs w:val="20"/>
                            <w:lang w:val="lt-LT"/>
                          </w:rPr>
                          <w:t>Dalyvavimas įvairiuose tyrimuose, apklausose</w:t>
                        </w:r>
                      </w:p>
                      <w:p w14:paraId="0061D149" w14:textId="77777777" w:rsidR="00F72720" w:rsidRPr="00F861ED" w:rsidRDefault="00F72720" w:rsidP="001C38C4">
                        <w:pPr>
                          <w:spacing w:line="240" w:lineRule="auto"/>
                          <w:ind w:left="-170" w:right="-170"/>
                          <w:jc w:val="center"/>
                          <w:rPr>
                            <w:sz w:val="20"/>
                            <w:szCs w:val="20"/>
                          </w:rPr>
                        </w:pPr>
                      </w:p>
                    </w:txbxContent>
                  </v:textbox>
                </v:shape>
                <v:shape id="Šešiakampis 49" o:spid="_x0000_s1030" type="#_x0000_t9" style="position:absolute;left:22402;top:1585;width:12876;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" adj="4518" fillcolor="#b4c6e7 [1300]" strokecolor="#ed7d31 [3205]" strokeweight=".5pt">
                  <v:textbox>
                    <w:txbxContent>
                      <w:p w14:paraId="43A68695" w14:textId="77777777" w:rsidR="00F72720" w:rsidRPr="00055481" w:rsidRDefault="00F72720" w:rsidP="001C38C4">
                        <w:pPr>
                          <w:spacing w:line="240" w:lineRule="auto"/>
                          <w:ind w:left="-170" w:right="-170"/>
                          <w:jc w:val="center"/>
                          <w:rPr>
                            <w:sz w:val="20"/>
                            <w:szCs w:val="20"/>
                            <w:lang w:val="lt-LT"/>
                          </w:rPr>
                        </w:pPr>
                        <w:r w:rsidRPr="00055481">
                          <w:rPr>
                            <w:sz w:val="20"/>
                            <w:szCs w:val="20"/>
                            <w:lang w:val="lt-LT"/>
                          </w:rPr>
                          <w:t>Dalyvavimas savivaldoje</w:t>
                        </w:r>
                      </w:p>
                    </w:txbxContent>
                  </v:textbox>
                </v:shape>
                <v:shape id="Šešiakampis 50" o:spid="_x0000_s1031" type="#_x0000_t9" style="position:absolute;left:33606;top:7035;width:12876;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" adj="4518" fillcolor="#b4c6e7 [1300]" strokecolor="#ed7d31 [3205]" strokeweight=".5pt">
                  <v:textbox>
                    <w:txbxContent>
                      <w:p w14:paraId="25695480" w14:textId="77777777" w:rsidR="00F72720" w:rsidRDefault="00F72720" w:rsidP="001C38C4">
                        <w:pPr>
                          <w:spacing w:line="240" w:lineRule="auto"/>
                          <w:ind w:left="-170" w:right="-170"/>
                          <w:jc w:val="center"/>
                          <w:rPr>
                            <w:sz w:val="20"/>
                            <w:szCs w:val="20"/>
                            <w:lang w:val="lt-LT"/>
                          </w:rPr>
                        </w:pPr>
                        <w:r w:rsidRPr="00055481">
                          <w:rPr>
                            <w:sz w:val="20"/>
                            <w:szCs w:val="20"/>
                            <w:lang w:val="lt-LT"/>
                          </w:rPr>
                          <w:t>Bendri projektai</w:t>
                        </w:r>
                        <w:r>
                          <w:rPr>
                            <w:sz w:val="20"/>
                            <w:szCs w:val="20"/>
                            <w:lang w:val="lt-LT"/>
                          </w:rPr>
                          <w:t xml:space="preserve">, </w:t>
                        </w:r>
                      </w:p>
                      <w:p w14:paraId="6685CA49" w14:textId="7DCB320F" w:rsidR="00F72720" w:rsidRPr="00055481" w:rsidRDefault="00F72720" w:rsidP="001C38C4">
                        <w:pPr>
                          <w:spacing w:line="240" w:lineRule="auto"/>
                          <w:ind w:left="-170" w:right="-170"/>
                          <w:jc w:val="center"/>
                          <w:rPr>
                            <w:sz w:val="20"/>
                            <w:szCs w:val="20"/>
                            <w:lang w:val="lt-LT"/>
                          </w:rPr>
                        </w:pPr>
                        <w:r>
                          <w:rPr>
                            <w:sz w:val="20"/>
                            <w:szCs w:val="20"/>
                            <w:lang w:val="lt-LT"/>
                          </w:rPr>
                          <w:t>netradicinės veiklos</w:t>
                        </w:r>
                        <w:r w:rsidRPr="00055481">
                          <w:rPr>
                            <w:lang w:val="lt-LT"/>
                          </w:rPr>
                          <w:t xml:space="preserve"> </w:t>
                        </w:r>
                      </w:p>
                    </w:txbxContent>
                  </v:textbox>
                </v:shape>
                <v:shape id="Šešiakampis 51" o:spid="_x0000_s1032" type="#_x0000_t9" style="position:absolute;left:44806;top:1997;width:12876;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" adj="4518" fillcolor="#b4c6e7 [1300]" strokecolor="#ed7d31 [3205]" strokeweight=".5pt">
                  <v:textbox>
                    <w:txbxContent>
                      <w:p w14:paraId="35AE37AC" w14:textId="77777777" w:rsidR="00F72720" w:rsidRPr="00BE4401" w:rsidRDefault="00F72720" w:rsidP="001C38C4">
                        <w:pPr>
                          <w:spacing w:line="240" w:lineRule="auto"/>
                          <w:ind w:left="-170" w:right="-170"/>
                          <w:jc w:val="center"/>
                          <w:rPr>
                            <w:sz w:val="20"/>
                            <w:szCs w:val="20"/>
                            <w:lang w:val="lt-LT"/>
                          </w:rPr>
                        </w:pPr>
                        <w:r w:rsidRPr="00BE4401">
                          <w:rPr>
                            <w:sz w:val="20"/>
                            <w:szCs w:val="20"/>
                            <w:lang w:val="lt-LT"/>
                          </w:rPr>
                          <w:t>Atvirų durų dienos</w:t>
                        </w:r>
                      </w:p>
                    </w:txbxContent>
                  </v:textbox>
                </v:shape>
                <v:shape id="Šešiakampis 72" o:spid="_x0000_s1033" type="#_x0000_t9" style="position:absolute;top:13199;width:12876;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" adj="4518" fillcolor="#b4c6e7 [1300]" strokecolor="#ed7d31 [3205]" strokeweight=".5pt">
                  <v:textbox>
                    <w:txbxContent>
                      <w:p w14:paraId="779AA390" w14:textId="4E7E2C26" w:rsidR="00F72720" w:rsidRPr="00BE4401" w:rsidRDefault="00F72720" w:rsidP="001C38C4">
                        <w:pPr>
                          <w:spacing w:line="240" w:lineRule="auto"/>
                          <w:ind w:left="-170" w:right="-170"/>
                          <w:jc w:val="center"/>
                          <w:rPr>
                            <w:sz w:val="20"/>
                            <w:szCs w:val="20"/>
                            <w:lang w:val="lt-LT"/>
                          </w:rPr>
                        </w:pPr>
                        <w:r w:rsidRPr="00BE4401">
                          <w:rPr>
                            <w:sz w:val="20"/>
                            <w:szCs w:val="20"/>
                            <w:lang w:val="lt-LT"/>
                          </w:rPr>
                          <w:t>Vaiko pasiekimų vertinimo aplankas</w:t>
                        </w:r>
                        <w:r>
                          <w:rPr>
                            <w:sz w:val="20"/>
                            <w:szCs w:val="20"/>
                            <w:lang w:val="lt-LT"/>
                          </w:rPr>
                          <w:tab/>
                        </w:r>
                      </w:p>
                    </w:txbxContent>
                  </v:textbox>
                </v:shape>
                <v:shape id="Šešiakampis 73" o:spid="_x0000_s1034" type="#_x0000_t9" style="position:absolute;left:11202;top:18598;width:12877;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" adj="4518" fillcolor="#b4c6e7 [1300]" strokecolor="#ed7d31 [3205]" strokeweight=".5pt">
                  <v:textbox>
                    <w:txbxContent>
                      <w:p w14:paraId="0281C29A" w14:textId="362AA9F4" w:rsidR="00F72720" w:rsidRPr="00F35A6F" w:rsidRDefault="00F72720" w:rsidP="001C38C4">
                        <w:pPr>
                          <w:spacing w:line="240" w:lineRule="auto"/>
                          <w:ind w:left="-170" w:right="-170"/>
                          <w:jc w:val="center"/>
                          <w:rPr>
                            <w:sz w:val="20"/>
                            <w:szCs w:val="20"/>
                          </w:rPr>
                        </w:pPr>
                        <w:r w:rsidRPr="00DD068B">
                          <w:rPr>
                            <w:sz w:val="20"/>
                            <w:szCs w:val="20"/>
                            <w:lang w:val="lt-LT"/>
                          </w:rPr>
                          <w:t>Dalyvavimas įvairiuose įstaigos, grupės renginiuose</w:t>
                        </w:r>
                        <w:r>
                          <w:rPr>
                            <w:sz w:val="20"/>
                            <w:szCs w:val="20"/>
                          </w:rPr>
                          <w:t xml:space="preserve"> parodose</w:t>
                        </w:r>
                      </w:p>
                    </w:txbxContent>
                  </v:textbox>
                </v:shape>
                <v:shape id="Šešiakampis 74" o:spid="_x0000_s1035" type="#_x0000_t9" style="position:absolute;left:22402;top:13199;width:12876;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" adj="4518" fillcolor="#b4c6e7 [1300]" strokecolor="#ed7d31 [3205]" strokeweight=".5pt">
                  <v:textbox>
                    <w:txbxContent>
                      <w:p w14:paraId="47134804" w14:textId="77777777" w:rsidR="00F72720" w:rsidRPr="00DD068B" w:rsidRDefault="00F72720" w:rsidP="001C38C4">
                        <w:pPr>
                          <w:spacing w:after="0" w:line="240" w:lineRule="auto"/>
                          <w:ind w:left="-170" w:right="-170"/>
                          <w:contextualSpacing/>
                          <w:jc w:val="center"/>
                          <w:rPr>
                            <w:sz w:val="20"/>
                            <w:szCs w:val="20"/>
                            <w:lang w:val="lt-LT"/>
                          </w:rPr>
                        </w:pPr>
                        <w:r w:rsidRPr="00DD068B">
                          <w:rPr>
                            <w:sz w:val="20"/>
                            <w:szCs w:val="20"/>
                            <w:lang w:val="lt-LT"/>
                          </w:rPr>
                          <w:t>Informacijos sklaida</w:t>
                        </w:r>
                      </w:p>
                    </w:txbxContent>
                  </v:textbox>
                </v:shape>
                <v:shape id="Šešiakampis 75" o:spid="_x0000_s1036" type="#_x0000_t9" style="position:absolute;left:33606;top:18649;width:12876;height:10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" adj="4518" fillcolor="#b4c6e7 [1300]" strokecolor="#ed7d31 [3205]" strokeweight=".5pt">
                  <v:textbox>
                    <w:txbxContent>
                      <w:p w14:paraId="49BE9287" w14:textId="1572388E" w:rsidR="00F72720" w:rsidRPr="00637999" w:rsidRDefault="00F72720" w:rsidP="001C38C4">
                        <w:pPr>
                          <w:spacing w:line="240" w:lineRule="auto"/>
                          <w:ind w:left="-170" w:right="-170"/>
                          <w:jc w:val="center"/>
                          <w:rPr>
                            <w:sz w:val="20"/>
                            <w:szCs w:val="20"/>
                            <w:lang w:val="lt-LT"/>
                          </w:rPr>
                        </w:pPr>
                        <w:r w:rsidRPr="00637999">
                          <w:rPr>
                            <w:sz w:val="20"/>
                            <w:szCs w:val="20"/>
                            <w:lang w:val="lt-LT"/>
                          </w:rPr>
                          <w:t>Padėkos (raštu, el. dienyne )</w:t>
                        </w:r>
                      </w:p>
                    </w:txbxContent>
                  </v:textbox>
                </v:shape>
                <v:shape id="Šešiakampis 76" o:spid="_x0000_s1037" type="#_x0000_t9" style="position:absolute;left:44806;top:13611;width:12876;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" adj="4518" fillcolor="#b4c6e7 [1300]" strokecolor="#ed7d31 [3205]" strokeweight=".5pt">
                  <v:textbox>
                    <w:txbxContent>
                      <w:p w14:paraId="31349F31" w14:textId="1A2C748C" w:rsidR="00F72720" w:rsidRPr="00DD068B" w:rsidRDefault="00F72720" w:rsidP="00DD068B">
                        <w:pPr>
                          <w:spacing w:line="240" w:lineRule="auto"/>
                          <w:ind w:left="-170" w:right="-170"/>
                          <w:jc w:val="center"/>
                          <w:rPr>
                            <w:sz w:val="20"/>
                            <w:szCs w:val="20"/>
                            <w:lang w:val="lt-LT"/>
                          </w:rPr>
                        </w:pPr>
                        <w:r w:rsidRPr="00DD068B">
                          <w:rPr>
                            <w:sz w:val="20"/>
                            <w:szCs w:val="20"/>
                            <w:lang w:val="lt-LT"/>
                          </w:rPr>
                          <w:t>Tėvų švietimas, konsultacijos, individualūs pokalbiai</w:t>
                        </w:r>
                      </w:p>
                      <w:p w14:paraId="2F08240E" w14:textId="4ACBF4A4" w:rsidR="00F72720" w:rsidRPr="00F35A6F" w:rsidRDefault="00F72720" w:rsidP="001C38C4">
                        <w:pPr>
                          <w:spacing w:line="240" w:lineRule="auto"/>
                          <w:ind w:left="-170" w:right="-170"/>
                          <w:jc w:val="center"/>
                          <w:rPr>
                            <w:sz w:val="20"/>
                            <w:szCs w:val="20"/>
                          </w:rPr>
                        </w:pPr>
                      </w:p>
                    </w:txbxContent>
                  </v:textbox>
                </v:shape>
                <v:shape id="Šešiakampis 77" o:spid="_x0000_s1038" type="#_x0000_t9" style="position:absolute;top:24813;width:12876;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" adj="4518" fillcolor="#b4c6e7 [1300]" strokecolor="#ed7d31 [3205]" strokeweight=".5pt">
                  <v:textbox>
                    <w:txbxContent>
                      <w:p w14:paraId="665BECD9" w14:textId="793B8B6E" w:rsidR="00F72720" w:rsidRPr="00F35A6F" w:rsidRDefault="00F72720" w:rsidP="001C38C4">
                        <w:pPr>
                          <w:spacing w:line="240" w:lineRule="auto"/>
                          <w:ind w:left="-198" w:right="-198"/>
                          <w:jc w:val="center"/>
                          <w:rPr>
                            <w:sz w:val="20"/>
                            <w:szCs w:val="20"/>
                          </w:rPr>
                        </w:pPr>
                        <w:r w:rsidRPr="00BE4401">
                          <w:rPr>
                            <w:sz w:val="18"/>
                            <w:szCs w:val="18"/>
                            <w:lang w:val="lt-LT"/>
                          </w:rPr>
                          <w:t>Informaciniai pranešimai (naudojant vaizdo įrašus, nuotraukas</w:t>
                        </w:r>
                        <w:r w:rsidRPr="00860A62">
                          <w:rPr>
                            <w:sz w:val="20"/>
                            <w:szCs w:val="20"/>
                          </w:rPr>
                          <w:t>)</w:t>
                        </w:r>
                      </w:p>
                    </w:txbxContent>
                  </v:textbox>
                </v:shape>
                <v:shape id="Šešiakampis 78" o:spid="_x0000_s1039" type="#_x0000_t9" style="position:absolute;left:11202;top:30212;width:12877;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" adj="4518" fillcolor="#b4c6e7 [1300]" strokecolor="#ed7d31 [3205]" strokeweight=".5pt">
                  <v:textbox>
                    <w:txbxContent>
                      <w:p w14:paraId="6F9A30C6" w14:textId="77777777" w:rsidR="00F72720" w:rsidRPr="00DD068B" w:rsidRDefault="00F72720" w:rsidP="001C38C4">
                        <w:pPr>
                          <w:spacing w:line="240" w:lineRule="auto"/>
                          <w:ind w:left="-170" w:right="-170"/>
                          <w:jc w:val="center"/>
                          <w:rPr>
                            <w:sz w:val="20"/>
                            <w:szCs w:val="20"/>
                            <w:lang w:val="lt-LT"/>
                          </w:rPr>
                        </w:pPr>
                        <w:r w:rsidRPr="00DD068B">
                          <w:rPr>
                            <w:sz w:val="20"/>
                            <w:szCs w:val="20"/>
                            <w:lang w:val="lt-LT"/>
                          </w:rPr>
                          <w:t>Dalyvavimas įvairiose parodose</w:t>
                        </w:r>
                      </w:p>
                    </w:txbxContent>
                  </v:textbox>
                </v:shape>
                <v:shape id="Šešiakampis 79" o:spid="_x0000_s1040" type="#_x0000_t9" style="position:absolute;left:22402;top:24813;width:12876;height:10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" adj="4518" fillcolor="#b4c6e7 [1300]" strokecolor="#ed7d31 [3205]" strokeweight=".5pt">
                  <v:textbox>
                    <w:txbxContent>
                      <w:p w14:paraId="094E0402" w14:textId="2C0AF9CB" w:rsidR="00F72720" w:rsidRPr="00DD068B" w:rsidRDefault="00F72720" w:rsidP="00C0293F">
                        <w:pPr>
                          <w:spacing w:line="240" w:lineRule="auto"/>
                          <w:ind w:left="-170" w:right="-170"/>
                          <w:jc w:val="center"/>
                          <w:rPr>
                            <w:sz w:val="20"/>
                            <w:szCs w:val="20"/>
                            <w:lang w:val="lt-LT"/>
                          </w:rPr>
                        </w:pPr>
                        <w:r w:rsidRPr="00DD068B">
                          <w:rPr>
                            <w:sz w:val="20"/>
                            <w:szCs w:val="20"/>
                            <w:lang w:val="lt-LT"/>
                          </w:rPr>
                          <w:t>Dalyvavimas ugdomojoje veikloje</w:t>
                        </w:r>
                      </w:p>
                    </w:txbxContent>
                  </v:textbox>
                </v:shape>
                <v:shape id="Šešiakampis 80" o:spid="_x0000_s1041" type="#_x0000_t9" style="position:absolute;left:33606;top:30263;width:12876;height:10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" adj="4518" fillcolor="#b4c6e7 [1300]" strokecolor="#ed7d31 [3205]" strokeweight=".5pt">
                  <v:textbox>
                    <w:txbxContent>
                      <w:p w14:paraId="10FC7FBF" w14:textId="2B471DAB" w:rsidR="00F72720" w:rsidRPr="00BE4401" w:rsidRDefault="00F72720" w:rsidP="001C38C4">
                        <w:pPr>
                          <w:spacing w:line="240" w:lineRule="auto"/>
                          <w:ind w:left="-170" w:right="-170"/>
                          <w:jc w:val="center"/>
                          <w:rPr>
                            <w:sz w:val="20"/>
                            <w:szCs w:val="20"/>
                            <w:lang w:val="lt-LT"/>
                          </w:rPr>
                        </w:pPr>
                        <w:r w:rsidRPr="00BE4401">
                          <w:rPr>
                            <w:sz w:val="20"/>
                            <w:szCs w:val="20"/>
                            <w:lang w:val="lt-LT"/>
                          </w:rPr>
                          <w:t>Namų užduotys, laiškai tėvams</w:t>
                        </w:r>
                      </w:p>
                    </w:txbxContent>
                  </v:textbox>
                </v:shape>
                <v:shape id="Šešiakampis 81" o:spid="_x0000_s1042" type="#_x0000_t9" style="position:absolute;left:44806;top:25225;width:12876;height:10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" adj="4518" fillcolor="#b4c6e7 [1300]" strokecolor="#ed7d31 [3205]" strokeweight=".5pt">
                  <v:textbox>
                    <w:txbxContent>
                      <w:p w14:paraId="41BD6CA6" w14:textId="339D282A" w:rsidR="00F72720" w:rsidRPr="00DD068B" w:rsidRDefault="00F72720" w:rsidP="001C38C4">
                        <w:pPr>
                          <w:spacing w:line="240" w:lineRule="auto"/>
                          <w:ind w:left="-170" w:right="-170"/>
                          <w:jc w:val="center"/>
                          <w:rPr>
                            <w:sz w:val="20"/>
                            <w:szCs w:val="20"/>
                            <w:lang w:val="lt-LT"/>
                          </w:rPr>
                        </w:pPr>
                        <w:r>
                          <w:rPr>
                            <w:sz w:val="20"/>
                            <w:szCs w:val="20"/>
                            <w:lang w:val="lt-LT"/>
                          </w:rPr>
                          <w:t>Tėvų pagalba kuriant ir keičiant ugdomąją aplinką</w:t>
                        </w:r>
                      </w:p>
                    </w:txbxContent>
                  </v:textbox>
                </v:shape>
                <w10:anchorlock/>
              </v:group>
            </w:pict>
          </mc:Fallback>
        </mc:AlternateContent>
      </w:r>
    </w:p>
    <w:p w14:paraId="3945F8BD" w14:textId="77777777" w:rsidR="001C38C4" w:rsidRPr="009F6B5F" w:rsidRDefault="001C38C4" w:rsidP="001C38C4">
      <w:pPr>
        <w:pStyle w:val="Betarp"/>
        <w:jc w:val="center"/>
        <w:rPr>
          <w:rFonts w:ascii="Times New Roman" w:hAnsi="Times New Roman" w:cs="Times New Roman"/>
          <w:i/>
          <w:sz w:val="24"/>
          <w:szCs w:val="24"/>
        </w:rPr>
      </w:pPr>
    </w:p>
    <w:p w14:paraId="4C64391C" w14:textId="7DC12104" w:rsidR="001C38C4" w:rsidRDefault="004C1428" w:rsidP="004C1428">
      <w:pPr>
        <w:pStyle w:val="Betarp"/>
        <w:rPr>
          <w:rFonts w:ascii="Times New Roman" w:hAnsi="Times New Roman" w:cs="Times New Roman"/>
          <w:i/>
          <w:sz w:val="24"/>
          <w:szCs w:val="24"/>
        </w:rPr>
      </w:pPr>
      <w:r>
        <w:rPr>
          <w:rFonts w:ascii="Times New Roman" w:hAnsi="Times New Roman" w:cs="Times New Roman"/>
          <w:i/>
          <w:sz w:val="24"/>
          <w:szCs w:val="24"/>
        </w:rPr>
        <w:t xml:space="preserve">         </w:t>
      </w:r>
      <w:r w:rsidR="00C63E88">
        <w:rPr>
          <w:rFonts w:ascii="Times New Roman" w:hAnsi="Times New Roman" w:cs="Times New Roman"/>
          <w:i/>
          <w:sz w:val="24"/>
          <w:szCs w:val="24"/>
        </w:rPr>
        <w:t>7</w:t>
      </w:r>
      <w:r w:rsidR="001C38C4" w:rsidRPr="009F6B5F">
        <w:rPr>
          <w:rFonts w:ascii="Times New Roman" w:hAnsi="Times New Roman" w:cs="Times New Roman"/>
          <w:i/>
          <w:sz w:val="24"/>
          <w:szCs w:val="24"/>
        </w:rPr>
        <w:t xml:space="preserve"> pav.</w:t>
      </w:r>
      <w:r w:rsidR="00882199">
        <w:rPr>
          <w:rFonts w:ascii="Times New Roman" w:hAnsi="Times New Roman" w:cs="Times New Roman"/>
          <w:i/>
          <w:sz w:val="24"/>
          <w:szCs w:val="24"/>
        </w:rPr>
        <w:t xml:space="preserve"> </w:t>
      </w:r>
      <w:r w:rsidR="0058057C">
        <w:rPr>
          <w:rFonts w:ascii="Times New Roman" w:hAnsi="Times New Roman" w:cs="Times New Roman"/>
          <w:i/>
          <w:sz w:val="24"/>
          <w:szCs w:val="24"/>
        </w:rPr>
        <w:t>M</w:t>
      </w:r>
      <w:r w:rsidR="00882199">
        <w:rPr>
          <w:rFonts w:ascii="Times New Roman" w:hAnsi="Times New Roman" w:cs="Times New Roman"/>
          <w:i/>
          <w:sz w:val="24"/>
          <w:szCs w:val="24"/>
        </w:rPr>
        <w:t>okykloje</w:t>
      </w:r>
      <w:r w:rsidR="001C38C4" w:rsidRPr="009F6B5F">
        <w:rPr>
          <w:rFonts w:ascii="Times New Roman" w:hAnsi="Times New Roman" w:cs="Times New Roman"/>
          <w:i/>
          <w:sz w:val="24"/>
          <w:szCs w:val="24"/>
        </w:rPr>
        <w:t xml:space="preserve"> taikomos bendradarbiavimo su šeima formos</w:t>
      </w:r>
    </w:p>
    <w:p w14:paraId="5A009106" w14:textId="77777777" w:rsidR="00637999" w:rsidRDefault="00637999" w:rsidP="001C38C4">
      <w:pPr>
        <w:pStyle w:val="Betarp"/>
        <w:jc w:val="center"/>
        <w:rPr>
          <w:rFonts w:ascii="Times New Roman" w:hAnsi="Times New Roman" w:cs="Times New Roman"/>
          <w:i/>
          <w:sz w:val="24"/>
          <w:szCs w:val="24"/>
        </w:rPr>
      </w:pPr>
    </w:p>
    <w:p w14:paraId="3B9A8F51" w14:textId="26C2E7AB" w:rsidR="00F066BF" w:rsidRPr="00E71238" w:rsidRDefault="002F305C" w:rsidP="00E71238">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7077">
        <w:rPr>
          <w:rFonts w:ascii="Times New Roman" w:hAnsi="Times New Roman" w:cs="Times New Roman"/>
          <w:sz w:val="24"/>
          <w:szCs w:val="24"/>
        </w:rPr>
        <w:t>T</w:t>
      </w:r>
      <w:r w:rsidR="00715575" w:rsidRPr="008647E8">
        <w:rPr>
          <w:rFonts w:ascii="Times New Roman" w:hAnsi="Times New Roman" w:cs="Times New Roman"/>
          <w:sz w:val="24"/>
          <w:szCs w:val="24"/>
        </w:rPr>
        <w:t>ėvų</w:t>
      </w:r>
      <w:r w:rsidR="00E77F5A">
        <w:rPr>
          <w:rFonts w:ascii="Times New Roman" w:hAnsi="Times New Roman" w:cs="Times New Roman"/>
          <w:sz w:val="24"/>
          <w:szCs w:val="24"/>
        </w:rPr>
        <w:t xml:space="preserve"> </w:t>
      </w:r>
      <w:r w:rsidR="00715575" w:rsidRPr="008647E8">
        <w:rPr>
          <w:rFonts w:ascii="Times New Roman" w:hAnsi="Times New Roman" w:cs="Times New Roman"/>
          <w:sz w:val="24"/>
          <w:szCs w:val="24"/>
        </w:rPr>
        <w:t>(globėjų</w:t>
      </w:r>
      <w:r w:rsidR="00E77F5A">
        <w:rPr>
          <w:rFonts w:ascii="Times New Roman" w:hAnsi="Times New Roman" w:cs="Times New Roman"/>
          <w:sz w:val="24"/>
          <w:szCs w:val="24"/>
        </w:rPr>
        <w:t>/</w:t>
      </w:r>
      <w:r w:rsidR="00031272">
        <w:rPr>
          <w:rFonts w:ascii="Times New Roman" w:hAnsi="Times New Roman" w:cs="Times New Roman"/>
          <w:sz w:val="24"/>
          <w:szCs w:val="24"/>
        </w:rPr>
        <w:t xml:space="preserve"> </w:t>
      </w:r>
      <w:r w:rsidR="00E77F5A">
        <w:rPr>
          <w:rFonts w:ascii="Times New Roman" w:hAnsi="Times New Roman" w:cs="Times New Roman"/>
          <w:sz w:val="24"/>
          <w:szCs w:val="24"/>
        </w:rPr>
        <w:t>rūpintojų</w:t>
      </w:r>
      <w:r w:rsidR="00715575" w:rsidRPr="008647E8">
        <w:rPr>
          <w:rFonts w:ascii="Times New Roman" w:hAnsi="Times New Roman" w:cs="Times New Roman"/>
          <w:sz w:val="24"/>
          <w:szCs w:val="24"/>
        </w:rPr>
        <w:t xml:space="preserve">) lūkesčiai susiję su vaiko ugdymu: jiems labai svarbu, kad </w:t>
      </w:r>
      <w:r w:rsidR="00C71405">
        <w:rPr>
          <w:rFonts w:ascii="Times New Roman" w:hAnsi="Times New Roman" w:cs="Times New Roman"/>
          <w:sz w:val="24"/>
          <w:szCs w:val="24"/>
        </w:rPr>
        <w:t xml:space="preserve">būtų </w:t>
      </w:r>
      <w:r w:rsidR="00715575" w:rsidRPr="008647E8">
        <w:rPr>
          <w:rFonts w:ascii="Times New Roman" w:hAnsi="Times New Roman" w:cs="Times New Roman"/>
          <w:sz w:val="24"/>
          <w:szCs w:val="24"/>
        </w:rPr>
        <w:t>sudarytos sąlygos</w:t>
      </w:r>
      <w:r w:rsidR="00031272">
        <w:rPr>
          <w:rFonts w:ascii="Times New Roman" w:hAnsi="Times New Roman" w:cs="Times New Roman"/>
          <w:sz w:val="24"/>
          <w:szCs w:val="24"/>
        </w:rPr>
        <w:t xml:space="preserve"> </w:t>
      </w:r>
      <w:r w:rsidR="00715575" w:rsidRPr="008647E8">
        <w:rPr>
          <w:rFonts w:ascii="Times New Roman" w:hAnsi="Times New Roman" w:cs="Times New Roman"/>
          <w:sz w:val="24"/>
          <w:szCs w:val="24"/>
        </w:rPr>
        <w:t>visapusiškam</w:t>
      </w:r>
      <w:r w:rsidR="00031272">
        <w:rPr>
          <w:rFonts w:ascii="Times New Roman" w:hAnsi="Times New Roman" w:cs="Times New Roman"/>
          <w:sz w:val="24"/>
          <w:szCs w:val="24"/>
        </w:rPr>
        <w:t xml:space="preserve"> </w:t>
      </w:r>
      <w:r w:rsidR="00715575" w:rsidRPr="008647E8">
        <w:rPr>
          <w:rFonts w:ascii="Times New Roman" w:hAnsi="Times New Roman" w:cs="Times New Roman"/>
          <w:sz w:val="24"/>
          <w:szCs w:val="24"/>
        </w:rPr>
        <w:t>vaiko ugdymui(</w:t>
      </w:r>
      <w:proofErr w:type="spellStart"/>
      <w:r w:rsidR="00715575" w:rsidRPr="008647E8">
        <w:rPr>
          <w:rFonts w:ascii="Times New Roman" w:hAnsi="Times New Roman" w:cs="Times New Roman"/>
          <w:sz w:val="24"/>
          <w:szCs w:val="24"/>
        </w:rPr>
        <w:t>si</w:t>
      </w:r>
      <w:proofErr w:type="spellEnd"/>
      <w:r w:rsidR="00715575" w:rsidRPr="008647E8">
        <w:rPr>
          <w:rFonts w:ascii="Times New Roman" w:hAnsi="Times New Roman" w:cs="Times New Roman"/>
          <w:sz w:val="24"/>
          <w:szCs w:val="24"/>
        </w:rPr>
        <w:t>),</w:t>
      </w:r>
      <w:r w:rsidR="00124396">
        <w:rPr>
          <w:rFonts w:ascii="Times New Roman" w:hAnsi="Times New Roman" w:cs="Times New Roman"/>
          <w:sz w:val="24"/>
          <w:szCs w:val="24"/>
        </w:rPr>
        <w:t xml:space="preserve"> </w:t>
      </w:r>
      <w:r w:rsidR="00715575" w:rsidRPr="008647E8">
        <w:rPr>
          <w:rFonts w:ascii="Times New Roman" w:hAnsi="Times New Roman" w:cs="Times New Roman"/>
          <w:sz w:val="24"/>
          <w:szCs w:val="24"/>
        </w:rPr>
        <w:t>tenkinami specialieji ir išskirtiniai gebėjimai, teikiama specialistų pagalba, užtikrinam</w:t>
      </w:r>
      <w:r w:rsidR="0077076A">
        <w:rPr>
          <w:rFonts w:ascii="Times New Roman" w:hAnsi="Times New Roman" w:cs="Times New Roman"/>
          <w:sz w:val="24"/>
          <w:szCs w:val="24"/>
        </w:rPr>
        <w:t xml:space="preserve">as vaiko saugumas ir sveikata, </w:t>
      </w:r>
      <w:r w:rsidR="00715575" w:rsidRPr="008647E8">
        <w:rPr>
          <w:rFonts w:ascii="Times New Roman" w:hAnsi="Times New Roman" w:cs="Times New Roman"/>
          <w:sz w:val="24"/>
          <w:szCs w:val="24"/>
        </w:rPr>
        <w:t>mokomas</w:t>
      </w:r>
      <w:r w:rsidR="00C71405">
        <w:rPr>
          <w:rFonts w:ascii="Times New Roman" w:hAnsi="Times New Roman" w:cs="Times New Roman"/>
          <w:sz w:val="24"/>
          <w:szCs w:val="24"/>
        </w:rPr>
        <w:t>i</w:t>
      </w:r>
      <w:r w:rsidR="00715575" w:rsidRPr="008647E8">
        <w:rPr>
          <w:rFonts w:ascii="Times New Roman" w:hAnsi="Times New Roman" w:cs="Times New Roman"/>
          <w:sz w:val="24"/>
          <w:szCs w:val="24"/>
        </w:rPr>
        <w:t xml:space="preserve"> tinkamai bendrauti su bendraamžiais ir suaugusiais, </w:t>
      </w:r>
      <w:r w:rsidR="00AE1216">
        <w:rPr>
          <w:rFonts w:ascii="Times New Roman" w:hAnsi="Times New Roman" w:cs="Times New Roman"/>
          <w:sz w:val="24"/>
          <w:szCs w:val="24"/>
        </w:rPr>
        <w:t>rengiamasi sėkmingam startui į mokyklą</w:t>
      </w:r>
      <w:r w:rsidR="00715575" w:rsidRPr="008647E8">
        <w:rPr>
          <w:rFonts w:ascii="Times New Roman" w:hAnsi="Times New Roman" w:cs="Times New Roman"/>
          <w:sz w:val="24"/>
          <w:szCs w:val="24"/>
        </w:rPr>
        <w:t xml:space="preserve">. </w:t>
      </w:r>
      <w:r w:rsidR="002207E2" w:rsidRPr="008647E8">
        <w:rPr>
          <w:rFonts w:ascii="Times New Roman" w:hAnsi="Times New Roman" w:cs="Times New Roman"/>
          <w:sz w:val="24"/>
          <w:szCs w:val="24"/>
        </w:rPr>
        <w:t>Daugelis tėvų pritaria STE</w:t>
      </w:r>
      <w:r w:rsidR="0077076A">
        <w:rPr>
          <w:rFonts w:ascii="Times New Roman" w:hAnsi="Times New Roman" w:cs="Times New Roman"/>
          <w:sz w:val="24"/>
          <w:szCs w:val="24"/>
        </w:rPr>
        <w:t>AM ugdymui ir patys juo domisi.</w:t>
      </w:r>
    </w:p>
    <w:p w14:paraId="7A002C25" w14:textId="77777777" w:rsidR="00E46809" w:rsidRPr="00E46809" w:rsidRDefault="00E46809" w:rsidP="006159AE">
      <w:pPr>
        <w:pStyle w:val="Default"/>
        <w:spacing w:line="360" w:lineRule="auto"/>
        <w:ind w:firstLine="720"/>
        <w:jc w:val="both"/>
        <w:rPr>
          <w:b/>
          <w:lang w:val="lt-LT"/>
        </w:rPr>
      </w:pPr>
      <w:r w:rsidRPr="00E46809">
        <w:rPr>
          <w:b/>
          <w:lang w:val="lt-LT"/>
        </w:rPr>
        <w:t>1.7. Vaikų poreikiai.</w:t>
      </w:r>
    </w:p>
    <w:p w14:paraId="07C1E7C4" w14:textId="22C3BD6D" w:rsidR="00E74CA2" w:rsidRPr="00696830" w:rsidRDefault="00E46809" w:rsidP="006159AE">
      <w:pPr>
        <w:pStyle w:val="Default"/>
        <w:spacing w:line="360" w:lineRule="auto"/>
        <w:ind w:firstLine="720"/>
        <w:jc w:val="both"/>
        <w:rPr>
          <w:lang w:val="lt-LT"/>
        </w:rPr>
      </w:pPr>
      <w:r>
        <w:rPr>
          <w:lang w:val="lt-LT"/>
        </w:rPr>
        <w:t>Mokyklos</w:t>
      </w:r>
      <w:r w:rsidR="0041171E" w:rsidRPr="00E74CA2">
        <w:rPr>
          <w:lang w:val="lt-LT"/>
        </w:rPr>
        <w:t xml:space="preserve"> ugdymo grupes </w:t>
      </w:r>
      <w:r w:rsidR="008838C1" w:rsidRPr="00E74CA2">
        <w:rPr>
          <w:lang w:val="lt-LT"/>
        </w:rPr>
        <w:t xml:space="preserve">lanko </w:t>
      </w:r>
      <w:r w:rsidR="00C50780" w:rsidRPr="00E74CA2">
        <w:rPr>
          <w:lang w:val="lt-LT"/>
        </w:rPr>
        <w:t xml:space="preserve">vaikai nuo 0 iki </w:t>
      </w:r>
      <w:r w:rsidR="008838C1" w:rsidRPr="00E74CA2">
        <w:rPr>
          <w:lang w:val="lt-LT"/>
        </w:rPr>
        <w:t>5–6 metų</w:t>
      </w:r>
      <w:r w:rsidR="0041171E" w:rsidRPr="00E74CA2">
        <w:rPr>
          <w:lang w:val="lt-LT"/>
        </w:rPr>
        <w:t xml:space="preserve"> amžiaus</w:t>
      </w:r>
      <w:r w:rsidR="001F5217" w:rsidRPr="00E74CA2">
        <w:rPr>
          <w:lang w:val="lt-LT"/>
        </w:rPr>
        <w:t xml:space="preserve">. </w:t>
      </w:r>
      <w:r w:rsidR="006415F5" w:rsidRPr="00E74CA2">
        <w:rPr>
          <w:lang w:val="lt-LT"/>
        </w:rPr>
        <w:t>5(6)</w:t>
      </w:r>
      <w:r w:rsidR="0041171E" w:rsidRPr="00E74CA2">
        <w:rPr>
          <w:lang w:val="lt-LT"/>
        </w:rPr>
        <w:t xml:space="preserve"> metų amžiaus vaikai </w:t>
      </w:r>
      <w:r w:rsidR="001F5217" w:rsidRPr="00E74CA2">
        <w:rPr>
          <w:lang w:val="lt-LT"/>
        </w:rPr>
        <w:t xml:space="preserve">ugdomi </w:t>
      </w:r>
      <w:r w:rsidR="008838C1" w:rsidRPr="00E74CA2">
        <w:rPr>
          <w:lang w:val="lt-LT"/>
        </w:rPr>
        <w:t>priešmokyklinio</w:t>
      </w:r>
      <w:r w:rsidR="00C50780" w:rsidRPr="00E74CA2">
        <w:rPr>
          <w:lang w:val="lt-LT"/>
        </w:rPr>
        <w:t xml:space="preserve"> </w:t>
      </w:r>
      <w:r w:rsidR="0041171E" w:rsidRPr="00E74CA2">
        <w:rPr>
          <w:lang w:val="lt-LT"/>
        </w:rPr>
        <w:t>ugdymo</w:t>
      </w:r>
      <w:r w:rsidR="006415F5" w:rsidRPr="00E74CA2">
        <w:rPr>
          <w:lang w:val="lt-LT"/>
        </w:rPr>
        <w:t xml:space="preserve"> grup</w:t>
      </w:r>
      <w:r w:rsidR="001F5217" w:rsidRPr="00E74CA2">
        <w:rPr>
          <w:lang w:val="lt-LT"/>
        </w:rPr>
        <w:t>ėse</w:t>
      </w:r>
      <w:r w:rsidR="006415F5" w:rsidRPr="00E74CA2">
        <w:rPr>
          <w:lang w:val="lt-LT"/>
        </w:rPr>
        <w:t xml:space="preserve">. </w:t>
      </w:r>
      <w:r w:rsidR="00C50780" w:rsidRPr="00E74CA2">
        <w:rPr>
          <w:lang w:val="lt-LT"/>
        </w:rPr>
        <w:t>Vaikų grupės komplektuojamos atsižvelgiant į vaikų amžiaus tarpsnius, o esant poreikiui – mišrios</w:t>
      </w:r>
      <w:r w:rsidR="006415F5" w:rsidRPr="00E74CA2">
        <w:rPr>
          <w:lang w:val="lt-LT"/>
        </w:rPr>
        <w:t xml:space="preserve"> grupės</w:t>
      </w:r>
      <w:r w:rsidR="00C50780" w:rsidRPr="00E74CA2">
        <w:rPr>
          <w:lang w:val="lt-LT"/>
        </w:rPr>
        <w:t>.</w:t>
      </w:r>
      <w:r w:rsidR="00035487" w:rsidRPr="00E74CA2">
        <w:rPr>
          <w:lang w:val="lt-LT"/>
        </w:rPr>
        <w:t xml:space="preserve"> </w:t>
      </w:r>
      <w:r w:rsidR="00C34B1B">
        <w:rPr>
          <w:lang w:val="lt-LT"/>
        </w:rPr>
        <w:t>M</w:t>
      </w:r>
      <w:r w:rsidR="008838C1" w:rsidRPr="00E74CA2">
        <w:rPr>
          <w:lang w:val="lt-LT"/>
        </w:rPr>
        <w:t>okykloje veikia 2</w:t>
      </w:r>
      <w:r w:rsidR="00612EF4">
        <w:rPr>
          <w:lang w:val="lt-LT"/>
        </w:rPr>
        <w:t>3</w:t>
      </w:r>
      <w:r w:rsidR="008838C1" w:rsidRPr="00E74CA2">
        <w:rPr>
          <w:lang w:val="lt-LT"/>
        </w:rPr>
        <w:t xml:space="preserve"> grupės:</w:t>
      </w:r>
      <w:r w:rsidR="00297BC7" w:rsidRPr="00E74CA2">
        <w:rPr>
          <w:lang w:val="lt-LT"/>
        </w:rPr>
        <w:t xml:space="preserve"> </w:t>
      </w:r>
      <w:r w:rsidR="0075529F">
        <w:rPr>
          <w:lang w:val="lt-LT"/>
        </w:rPr>
        <w:t>6</w:t>
      </w:r>
      <w:r w:rsidR="00340EEB" w:rsidRPr="00E74CA2">
        <w:rPr>
          <w:lang w:val="lt-LT"/>
        </w:rPr>
        <w:t xml:space="preserve"> </w:t>
      </w:r>
      <w:r w:rsidR="0075529F">
        <w:rPr>
          <w:lang w:val="lt-LT"/>
        </w:rPr>
        <w:t>ankstyvojo amžiaus</w:t>
      </w:r>
      <w:r w:rsidR="00340EEB" w:rsidRPr="00E74CA2">
        <w:rPr>
          <w:lang w:val="lt-LT"/>
        </w:rPr>
        <w:t>, 1</w:t>
      </w:r>
      <w:r w:rsidR="006F154C">
        <w:rPr>
          <w:lang w:val="lt-LT"/>
        </w:rPr>
        <w:t>1</w:t>
      </w:r>
      <w:r w:rsidR="00340EEB" w:rsidRPr="00E74CA2">
        <w:rPr>
          <w:lang w:val="lt-LT"/>
        </w:rPr>
        <w:t xml:space="preserve"> </w:t>
      </w:r>
      <w:r w:rsidR="00340EEB" w:rsidRPr="00B81195">
        <w:rPr>
          <w:lang w:val="lt-LT"/>
        </w:rPr>
        <w:lastRenderedPageBreak/>
        <w:t xml:space="preserve">ikimokyklinio amžiaus ir </w:t>
      </w:r>
      <w:r w:rsidR="00C34B1B" w:rsidRPr="00B81195">
        <w:rPr>
          <w:lang w:val="lt-LT"/>
        </w:rPr>
        <w:t>6</w:t>
      </w:r>
      <w:r w:rsidR="00340EEB" w:rsidRPr="00B81195">
        <w:rPr>
          <w:lang w:val="lt-LT"/>
        </w:rPr>
        <w:t xml:space="preserve"> priešmokyklinio ugdymo grupės. </w:t>
      </w:r>
      <w:r w:rsidR="00E74CA2" w:rsidRPr="00B81195">
        <w:rPr>
          <w:lang w:val="lt-LT"/>
        </w:rPr>
        <w:t>0–3 metų amžiuje didelis dėmesys skiriamas psichinės-emocinės, fizinės sveikatos puoselėjimui, vaikų globai, socializacijai, asmenybės emocinio intelekto pagrindų formavimui, darbui su tėvais. 3–6/7 metų amžiaus vaikams suteikiamos optimalios saviraiškos galimybės, supažindinama su tradicinėmis meninės išraiškos priemonėmis, siūloma neįprasta, vaikų poreikius skatina</w:t>
      </w:r>
      <w:r w:rsidR="0077076A">
        <w:rPr>
          <w:lang w:val="lt-LT"/>
        </w:rPr>
        <w:t xml:space="preserve">nti veikla, integruojant STEAM </w:t>
      </w:r>
      <w:r w:rsidR="00E74CA2" w:rsidRPr="00B81195">
        <w:rPr>
          <w:lang w:val="lt-LT"/>
        </w:rPr>
        <w:t>elementus. Ugdymo procese naudojamos IKT priemonės padeda supažin</w:t>
      </w:r>
      <w:r w:rsidR="00276F99" w:rsidRPr="00B81195">
        <w:rPr>
          <w:lang w:val="lt-LT"/>
        </w:rPr>
        <w:t xml:space="preserve">dinti vaikus </w:t>
      </w:r>
      <w:r w:rsidR="00E74CA2" w:rsidRPr="00B81195">
        <w:rPr>
          <w:lang w:val="lt-LT"/>
        </w:rPr>
        <w:t>su supančiu pasauliu ne tik realioje, bet ir virtualioje erdvėje</w:t>
      </w:r>
      <w:r w:rsidR="00276F99" w:rsidRPr="00B81195">
        <w:rPr>
          <w:lang w:val="lt-LT"/>
        </w:rPr>
        <w:t xml:space="preserve">, </w:t>
      </w:r>
      <w:r w:rsidR="00E74CA2" w:rsidRPr="00B81195">
        <w:rPr>
          <w:lang w:val="lt-LT"/>
        </w:rPr>
        <w:t xml:space="preserve">vaikai išmoksta sukaupti dėmesį, lavina akių, rankos koordinaciją, ugdo loginį mąstymą, pastabumą, geba skirti raidžių, skaitmenų simbolius, dėlioja dėliones, įgyja kompiuterinės grafikos pradmenų. Prigimtinis vaikų poreikis judėti skatinamas per fizinio ugdymo užsiėmimus, derinant judesį ir muziką, improvizavimą. </w:t>
      </w:r>
      <w:r w:rsidR="00AF51E3" w:rsidRPr="00B81195">
        <w:rPr>
          <w:lang w:val="lt-LT"/>
        </w:rPr>
        <w:t>Č</w:t>
      </w:r>
      <w:r w:rsidR="00AF51E3" w:rsidRPr="00AF51E3">
        <w:rPr>
          <w:lang w:val="lt-LT"/>
        </w:rPr>
        <w:t>ia j</w:t>
      </w:r>
      <w:r w:rsidR="00B81195">
        <w:rPr>
          <w:lang w:val="lt-LT"/>
        </w:rPr>
        <w:t>iems</w:t>
      </w:r>
      <w:r w:rsidR="00AF51E3" w:rsidRPr="00AF51E3">
        <w:rPr>
          <w:lang w:val="lt-LT"/>
        </w:rPr>
        <w:t xml:space="preserve"> sudaromos sąlygos asmenybės </w:t>
      </w:r>
      <w:proofErr w:type="spellStart"/>
      <w:r w:rsidR="00AF51E3" w:rsidRPr="00AF51E3">
        <w:rPr>
          <w:lang w:val="lt-LT"/>
        </w:rPr>
        <w:t>ūgčiai</w:t>
      </w:r>
      <w:proofErr w:type="spellEnd"/>
      <w:r w:rsidR="00AF51E3" w:rsidRPr="00AF51E3">
        <w:rPr>
          <w:lang w:val="lt-LT"/>
        </w:rPr>
        <w:t>, kūrybiniam mąstymui, laisvam minčių reiškimui, idėjų ir temų siūlymui.</w:t>
      </w:r>
    </w:p>
    <w:p w14:paraId="25E8452C" w14:textId="06F4DB1C" w:rsidR="00F86137" w:rsidRDefault="00276F99" w:rsidP="00F86137">
      <w:pPr>
        <w:autoSpaceDE w:val="0"/>
        <w:autoSpaceDN w:val="0"/>
        <w:adjustRightInd w:val="0"/>
        <w:spacing w:after="0" w:line="360" w:lineRule="auto"/>
        <w:ind w:firstLine="720"/>
        <w:jc w:val="both"/>
        <w:rPr>
          <w:rFonts w:ascii="Times New Roman" w:hAnsi="Times New Roman" w:cs="Times New Roman"/>
          <w:sz w:val="24"/>
          <w:szCs w:val="24"/>
          <w:lang w:val="lt-LT"/>
        </w:rPr>
      </w:pPr>
      <w:r w:rsidRPr="00F86137">
        <w:rPr>
          <w:rFonts w:ascii="Times New Roman" w:hAnsi="Times New Roman" w:cs="Times New Roman"/>
          <w:sz w:val="24"/>
          <w:szCs w:val="24"/>
          <w:lang w:val="lt-LT"/>
        </w:rPr>
        <w:t>Didesnis dė</w:t>
      </w:r>
      <w:r w:rsidR="00105A09" w:rsidRPr="00F86137">
        <w:rPr>
          <w:rFonts w:ascii="Times New Roman" w:hAnsi="Times New Roman" w:cs="Times New Roman"/>
          <w:sz w:val="24"/>
          <w:szCs w:val="24"/>
          <w:lang w:val="lt-LT"/>
        </w:rPr>
        <w:t xml:space="preserve">mesys skiriamas </w:t>
      </w:r>
      <w:proofErr w:type="spellStart"/>
      <w:r w:rsidR="00F86137">
        <w:rPr>
          <w:rFonts w:ascii="Times New Roman" w:hAnsi="Times New Roman" w:cs="Times New Roman"/>
          <w:sz w:val="24"/>
          <w:szCs w:val="24"/>
          <w:lang w:val="lt-LT"/>
        </w:rPr>
        <w:t>įtraukiajam</w:t>
      </w:r>
      <w:proofErr w:type="spellEnd"/>
      <w:r w:rsidR="00F86137">
        <w:rPr>
          <w:rFonts w:ascii="Times New Roman" w:hAnsi="Times New Roman" w:cs="Times New Roman"/>
          <w:sz w:val="24"/>
          <w:szCs w:val="24"/>
          <w:lang w:val="lt-LT"/>
        </w:rPr>
        <w:t xml:space="preserve"> </w:t>
      </w:r>
      <w:r w:rsidR="00250FE2">
        <w:rPr>
          <w:rFonts w:ascii="Times New Roman" w:hAnsi="Times New Roman" w:cs="Times New Roman"/>
          <w:sz w:val="24"/>
          <w:szCs w:val="24"/>
          <w:lang w:val="lt-LT"/>
        </w:rPr>
        <w:t xml:space="preserve">kiekvieno vaiko </w:t>
      </w:r>
      <w:r w:rsidR="00546711">
        <w:rPr>
          <w:rFonts w:ascii="Times New Roman" w:hAnsi="Times New Roman" w:cs="Times New Roman"/>
          <w:sz w:val="24"/>
          <w:szCs w:val="24"/>
          <w:lang w:val="lt-LT"/>
        </w:rPr>
        <w:t>ugdymui</w:t>
      </w:r>
      <w:r w:rsidR="00250FE2">
        <w:rPr>
          <w:rFonts w:ascii="Times New Roman" w:hAnsi="Times New Roman" w:cs="Times New Roman"/>
          <w:sz w:val="24"/>
          <w:szCs w:val="24"/>
          <w:lang w:val="lt-LT"/>
        </w:rPr>
        <w:t>, nepriklausomai nuo jo skirtybių</w:t>
      </w:r>
      <w:r w:rsidR="00546711">
        <w:rPr>
          <w:rFonts w:ascii="Times New Roman" w:hAnsi="Times New Roman" w:cs="Times New Roman"/>
          <w:sz w:val="24"/>
          <w:szCs w:val="24"/>
          <w:lang w:val="lt-LT"/>
        </w:rPr>
        <w:t xml:space="preserve">. </w:t>
      </w:r>
      <w:r w:rsidR="00250FE2">
        <w:rPr>
          <w:rFonts w:ascii="Times New Roman" w:hAnsi="Times New Roman" w:cs="Times New Roman"/>
          <w:sz w:val="24"/>
          <w:szCs w:val="24"/>
          <w:lang w:val="lt-LT"/>
        </w:rPr>
        <w:t>To siekiam</w:t>
      </w:r>
      <w:r w:rsidR="00633D48">
        <w:rPr>
          <w:rFonts w:ascii="Times New Roman" w:hAnsi="Times New Roman" w:cs="Times New Roman"/>
          <w:sz w:val="24"/>
          <w:szCs w:val="24"/>
          <w:lang w:val="lt-LT"/>
        </w:rPr>
        <w:t>a</w:t>
      </w:r>
      <w:r w:rsidR="00250FE2">
        <w:rPr>
          <w:rFonts w:ascii="Times New Roman" w:hAnsi="Times New Roman" w:cs="Times New Roman"/>
          <w:sz w:val="24"/>
          <w:szCs w:val="24"/>
          <w:lang w:val="lt-LT"/>
        </w:rPr>
        <w:t xml:space="preserve"> vaikui ir jo šeimai suteikiant specialistų (logopedo, specialiojo pedagogo, </w:t>
      </w:r>
      <w:r w:rsidR="00B93742">
        <w:rPr>
          <w:rFonts w:ascii="Times New Roman" w:hAnsi="Times New Roman" w:cs="Times New Roman"/>
          <w:sz w:val="24"/>
          <w:szCs w:val="24"/>
          <w:lang w:val="lt-LT"/>
        </w:rPr>
        <w:t>socialinio pedagogo,</w:t>
      </w:r>
      <w:r w:rsidR="00250FE2">
        <w:rPr>
          <w:rFonts w:ascii="Times New Roman" w:hAnsi="Times New Roman" w:cs="Times New Roman"/>
          <w:sz w:val="24"/>
          <w:szCs w:val="24"/>
          <w:lang w:val="lt-LT"/>
        </w:rPr>
        <w:t xml:space="preserve"> mokytojo padėjėjo</w:t>
      </w:r>
      <w:r w:rsidR="006159AE">
        <w:rPr>
          <w:rFonts w:ascii="Times New Roman" w:hAnsi="Times New Roman" w:cs="Times New Roman"/>
          <w:sz w:val="24"/>
          <w:szCs w:val="24"/>
          <w:lang w:val="lt-LT"/>
        </w:rPr>
        <w:t xml:space="preserve"> ir kt.</w:t>
      </w:r>
      <w:r w:rsidR="00B93742">
        <w:rPr>
          <w:rFonts w:ascii="Times New Roman" w:hAnsi="Times New Roman" w:cs="Times New Roman"/>
          <w:sz w:val="24"/>
          <w:szCs w:val="24"/>
          <w:lang w:val="lt-LT"/>
        </w:rPr>
        <w:t xml:space="preserve">) </w:t>
      </w:r>
      <w:r w:rsidR="006159AE">
        <w:rPr>
          <w:rFonts w:ascii="Times New Roman" w:hAnsi="Times New Roman" w:cs="Times New Roman"/>
          <w:sz w:val="24"/>
          <w:szCs w:val="24"/>
          <w:lang w:val="lt-LT"/>
        </w:rPr>
        <w:t>pagalbą, taip pat diferencijuojant ugdymą</w:t>
      </w:r>
      <w:r w:rsidR="00A64270">
        <w:rPr>
          <w:rFonts w:ascii="Times New Roman" w:hAnsi="Times New Roman" w:cs="Times New Roman"/>
          <w:sz w:val="24"/>
          <w:szCs w:val="24"/>
          <w:lang w:val="lt-LT"/>
        </w:rPr>
        <w:t xml:space="preserve"> dvikalbiams, gabiems, socialinės atskirties ir turintiems specialiųjų poreikių vaikams.</w:t>
      </w:r>
      <w:r w:rsidR="00B859AF" w:rsidRPr="00B859AF">
        <w:rPr>
          <w:rFonts w:ascii="Times New Roman" w:hAnsi="Times New Roman" w:cs="Times New Roman"/>
          <w:sz w:val="24"/>
          <w:szCs w:val="24"/>
          <w:lang w:val="lt-LT"/>
        </w:rPr>
        <w:t xml:space="preserve"> </w:t>
      </w:r>
      <w:r w:rsidR="00D6600F">
        <w:rPr>
          <w:rFonts w:ascii="Times New Roman" w:hAnsi="Times New Roman" w:cs="Times New Roman"/>
          <w:sz w:val="24"/>
          <w:szCs w:val="24"/>
          <w:lang w:val="lt-LT"/>
        </w:rPr>
        <w:t xml:space="preserve">Į bendras veiklas įtraukiami visi vaikai, nepriklausomai nuo jų skirtybių. </w:t>
      </w:r>
      <w:r w:rsidR="00CA1A24">
        <w:rPr>
          <w:rFonts w:ascii="Times New Roman" w:hAnsi="Times New Roman" w:cs="Times New Roman"/>
          <w:sz w:val="24"/>
          <w:szCs w:val="24"/>
          <w:lang w:val="lt-LT"/>
        </w:rPr>
        <w:t>M</w:t>
      </w:r>
      <w:r w:rsidR="00B859AF" w:rsidRPr="00B859AF">
        <w:rPr>
          <w:rFonts w:ascii="Times New Roman" w:hAnsi="Times New Roman" w:cs="Times New Roman"/>
          <w:sz w:val="24"/>
          <w:szCs w:val="24"/>
          <w:lang w:val="lt-LT"/>
        </w:rPr>
        <w:t>okykloje sudaryta Vaiko gerovės komisija, atliekanti ugdytinių, turinčių specialiųjų ugdymo(</w:t>
      </w:r>
      <w:proofErr w:type="spellStart"/>
      <w:r w:rsidR="00B859AF" w:rsidRPr="00B859AF">
        <w:rPr>
          <w:rFonts w:ascii="Times New Roman" w:hAnsi="Times New Roman" w:cs="Times New Roman"/>
          <w:sz w:val="24"/>
          <w:szCs w:val="24"/>
          <w:lang w:val="lt-LT"/>
        </w:rPr>
        <w:t>si</w:t>
      </w:r>
      <w:proofErr w:type="spellEnd"/>
      <w:r w:rsidR="00B859AF" w:rsidRPr="00B859AF">
        <w:rPr>
          <w:rFonts w:ascii="Times New Roman" w:hAnsi="Times New Roman" w:cs="Times New Roman"/>
          <w:sz w:val="24"/>
          <w:szCs w:val="24"/>
          <w:lang w:val="lt-LT"/>
        </w:rPr>
        <w:t xml:space="preserve">) poreikių pirminį vertinimą. </w:t>
      </w:r>
      <w:r w:rsidR="00555CFE">
        <w:rPr>
          <w:rFonts w:ascii="Times New Roman" w:hAnsi="Times New Roman" w:cs="Times New Roman"/>
          <w:sz w:val="24"/>
          <w:szCs w:val="24"/>
          <w:lang w:val="lt-LT"/>
        </w:rPr>
        <w:t>Akcentuojami ne akademiniai vaiko pasiekimai, bet bendrosios kompetencijos. Mokytojai ir specialistai fiksuoja ir vertina vaikų individuali</w:t>
      </w:r>
      <w:r w:rsidR="00CD4EC8">
        <w:rPr>
          <w:rFonts w:ascii="Times New Roman" w:hAnsi="Times New Roman" w:cs="Times New Roman"/>
          <w:sz w:val="24"/>
          <w:szCs w:val="24"/>
          <w:lang w:val="lt-LT"/>
        </w:rPr>
        <w:t>ą pažangą, pagal tai pritaiko (</w:t>
      </w:r>
      <w:r w:rsidR="00555CFE">
        <w:rPr>
          <w:rFonts w:ascii="Times New Roman" w:hAnsi="Times New Roman" w:cs="Times New Roman"/>
          <w:sz w:val="24"/>
          <w:szCs w:val="24"/>
          <w:lang w:val="lt-LT"/>
        </w:rPr>
        <w:t xml:space="preserve">jei reikia – keičia) teikiamą pagalbą, lanksčiai reaguoja į visus pokyčius. </w:t>
      </w:r>
      <w:r w:rsidR="00B859AF">
        <w:rPr>
          <w:rFonts w:ascii="Times New Roman" w:hAnsi="Times New Roman" w:cs="Times New Roman"/>
          <w:sz w:val="24"/>
          <w:szCs w:val="24"/>
          <w:lang w:val="lt-LT"/>
        </w:rPr>
        <w:t xml:space="preserve">Tėvai (globėjai/rūpintojai) nuolat informuojami kaip jaučiasi vaikas, dalyvaujantis įtraukiojo ugdymo procese. </w:t>
      </w:r>
      <w:r w:rsidR="00AF51E3">
        <w:rPr>
          <w:rFonts w:ascii="Times New Roman" w:hAnsi="Times New Roman" w:cs="Times New Roman"/>
          <w:sz w:val="24"/>
          <w:szCs w:val="24"/>
          <w:lang w:val="lt-LT"/>
        </w:rPr>
        <w:t>Taip kuriama saugi ir vaiką auginanti aplinka, leidžianti atsiskleisti jo prigimtiniams talentams.</w:t>
      </w:r>
    </w:p>
    <w:p w14:paraId="12C8D613" w14:textId="29BCA968" w:rsidR="002207E2" w:rsidRDefault="00CD4EC8" w:rsidP="00526EB0">
      <w:pPr>
        <w:spacing w:after="0" w:line="360" w:lineRule="auto"/>
        <w:jc w:val="both"/>
        <w:rPr>
          <w:rFonts w:ascii="Times New Roman" w:hAnsi="Times New Roman" w:cs="Times New Roman"/>
          <w:color w:val="000000"/>
          <w:sz w:val="24"/>
          <w:szCs w:val="24"/>
          <w:lang w:val="lt-LT"/>
        </w:rPr>
      </w:pPr>
      <w:r>
        <w:rPr>
          <w:rFonts w:ascii="Times New Roman" w:hAnsi="Times New Roman" w:cs="Times New Roman"/>
          <w:sz w:val="24"/>
          <w:szCs w:val="24"/>
          <w:lang w:val="lt-LT"/>
        </w:rPr>
        <w:tab/>
      </w:r>
      <w:r w:rsidR="00F94595" w:rsidRPr="00F94595">
        <w:rPr>
          <w:rFonts w:ascii="Times New Roman" w:hAnsi="Times New Roman" w:cs="Times New Roman"/>
          <w:sz w:val="24"/>
          <w:szCs w:val="24"/>
          <w:lang w:val="lt-LT"/>
        </w:rPr>
        <w:t xml:space="preserve">Mokyklos visuose skyriuose sukurta saugi, jauki aplinka, įvairios edukacinės erdvės, suteikiančios galimybę atsiskleisti įvairiems vaikų gebėjimams. Visuose skyriuose yra sodai, gėlynai, sporto ir žaidimų aikštynai, mažosios architektūros elementai ir kt. Skyriai „Buratinas“ ir „Atžalynas“ yra respublikinių edukacinių erdvių konkursų daugkartiniai nugalėtojai. Visos lauko aikštelės saugios, atitinkančius jų paskirtį. Ugdytinių veiklos organizuojamos visoje teritorijoje pagal vaikų poreikius ir mokytojų sumanymus. </w:t>
      </w:r>
      <w:r w:rsidR="00F94595" w:rsidRPr="00F94595">
        <w:rPr>
          <w:rFonts w:ascii="Times New Roman" w:hAnsi="Times New Roman" w:cs="Times New Roman"/>
          <w:bCs/>
          <w:sz w:val="24"/>
          <w:szCs w:val="24"/>
          <w:lang w:val="lt-LT"/>
        </w:rPr>
        <w:t>Dalyvaujama Lietuvos sveikatą stiprinančių mokyklų tinklo, LTOK Lietuvos Vaikų ir jaunimo ,,Olimpinė karta“ projektuose. Sistemingas ir efektyvus sveikatos</w:t>
      </w:r>
      <w:r w:rsidR="00F94595" w:rsidRPr="00F94595">
        <w:rPr>
          <w:rFonts w:ascii="Times New Roman" w:hAnsi="Times New Roman" w:cs="Times New Roman"/>
          <w:bCs/>
          <w:sz w:val="24"/>
          <w:szCs w:val="24"/>
        </w:rPr>
        <w:t xml:space="preserve"> </w:t>
      </w:r>
      <w:r w:rsidR="00F94595" w:rsidRPr="00F94595">
        <w:rPr>
          <w:rFonts w:ascii="Times New Roman" w:hAnsi="Times New Roman" w:cs="Times New Roman"/>
          <w:bCs/>
          <w:sz w:val="24"/>
          <w:szCs w:val="24"/>
          <w:lang w:val="lt-LT"/>
        </w:rPr>
        <w:t>ugdymas vyksta pagal pedagogų komandos parengtas Sveikatos ugdymo programas, rengiamus ir įgyvendinamus projektus. Visi Mokyklos skyriai</w:t>
      </w:r>
      <w:r w:rsidR="00F94595" w:rsidRPr="00F94595">
        <w:rPr>
          <w:rFonts w:ascii="Times New Roman" w:hAnsi="Times New Roman" w:cs="Times New Roman"/>
          <w:sz w:val="24"/>
          <w:szCs w:val="24"/>
          <w:lang w:val="lt-LT"/>
        </w:rPr>
        <w:t xml:space="preserve"> turi atskiras sporto sales, lauko sporto aikštynus, yra pakankamai sportinio inventoriaus. Mokyklos ugdytiniai aktyviai dalyvauja įvairiuose sveikatingumo projektuose, miesto ins</w:t>
      </w:r>
      <w:r>
        <w:rPr>
          <w:rFonts w:ascii="Times New Roman" w:hAnsi="Times New Roman" w:cs="Times New Roman"/>
          <w:sz w:val="24"/>
          <w:szCs w:val="24"/>
          <w:lang w:val="lt-LT"/>
        </w:rPr>
        <w:t>titucijų organizuojamose sporto</w:t>
      </w:r>
      <w:r w:rsidR="00F94595" w:rsidRPr="00F94595">
        <w:rPr>
          <w:rFonts w:ascii="Times New Roman" w:hAnsi="Times New Roman" w:cs="Times New Roman"/>
          <w:sz w:val="24"/>
          <w:szCs w:val="24"/>
          <w:lang w:val="lt-LT"/>
        </w:rPr>
        <w:t xml:space="preserve"> (futbolo, ,,Mažųjų olimpiados“, krepšinio, šaškių) varžybose, kuriose užima prizines vietas. Dalyvaujama gamtosauginėje veikloje. Skyri</w:t>
      </w:r>
      <w:r>
        <w:rPr>
          <w:rFonts w:ascii="Times New Roman" w:hAnsi="Times New Roman" w:cs="Times New Roman"/>
          <w:sz w:val="24"/>
          <w:szCs w:val="24"/>
          <w:lang w:val="lt-LT"/>
        </w:rPr>
        <w:t>us ,,Buratinas“</w:t>
      </w:r>
      <w:r w:rsidR="00F94595" w:rsidRPr="00F94595">
        <w:rPr>
          <w:rFonts w:ascii="Times New Roman" w:hAnsi="Times New Roman" w:cs="Times New Roman"/>
          <w:sz w:val="24"/>
          <w:szCs w:val="24"/>
          <w:lang w:val="lt-LT"/>
        </w:rPr>
        <w:t xml:space="preserve"> kas antri metai organizuoja tarptautinį šokių festivalį</w:t>
      </w:r>
      <w:r w:rsidR="00781884">
        <w:rPr>
          <w:rFonts w:ascii="Times New Roman" w:hAnsi="Times New Roman" w:cs="Times New Roman"/>
          <w:sz w:val="24"/>
          <w:szCs w:val="24"/>
          <w:lang w:val="lt-LT"/>
        </w:rPr>
        <w:t xml:space="preserve"> – </w:t>
      </w:r>
      <w:r w:rsidR="00F94595" w:rsidRPr="00F94595">
        <w:rPr>
          <w:rFonts w:ascii="Times New Roman" w:hAnsi="Times New Roman" w:cs="Times New Roman"/>
          <w:sz w:val="24"/>
          <w:szCs w:val="24"/>
          <w:lang w:val="lt-LT"/>
        </w:rPr>
        <w:t>konkursą ,,Pum</w:t>
      </w:r>
      <w:r>
        <w:rPr>
          <w:rFonts w:ascii="Times New Roman" w:hAnsi="Times New Roman" w:cs="Times New Roman"/>
          <w:sz w:val="24"/>
          <w:szCs w:val="24"/>
          <w:lang w:val="lt-LT"/>
        </w:rPr>
        <w:t>purėliai“, skyrius ,,Žvaigždutė“</w:t>
      </w:r>
      <w:r w:rsidR="00F94595" w:rsidRPr="00F94595">
        <w:rPr>
          <w:rFonts w:ascii="Times New Roman" w:hAnsi="Times New Roman" w:cs="Times New Roman"/>
          <w:sz w:val="24"/>
          <w:szCs w:val="24"/>
          <w:lang w:val="lt-LT"/>
        </w:rPr>
        <w:t xml:space="preserve"> organizuoja bendrus renginius su Latvijos Respublikos Aucės miesto bendruomene. </w:t>
      </w:r>
      <w:r w:rsidR="00F94595" w:rsidRPr="00F94595">
        <w:rPr>
          <w:rFonts w:ascii="Times New Roman" w:hAnsi="Times New Roman" w:cs="Times New Roman"/>
          <w:color w:val="000000"/>
          <w:sz w:val="24"/>
          <w:szCs w:val="24"/>
          <w:lang w:val="lt-LT"/>
        </w:rPr>
        <w:t>Siekiant ugdyti vaikų kūrybiškumą ir atsakingumą, Mokykloje vykdomos į STEAM (integralus gamtos, technologijų, inžinerijos, matematikos ir kūrybiškumo ugdymas) orientuotos ugdymo veiklos, kurios remiasi probleminiu tyrinėjimu grįstu ugdymu ir tokiu būdu sudaro vaikams galimybes teoriją glaudžiai sieti su praktika. Vaikų meninis suvokima</w:t>
      </w:r>
      <w:r>
        <w:rPr>
          <w:rFonts w:ascii="Times New Roman" w:hAnsi="Times New Roman" w:cs="Times New Roman"/>
          <w:color w:val="000000"/>
          <w:sz w:val="24"/>
          <w:szCs w:val="24"/>
          <w:lang w:val="lt-LT"/>
        </w:rPr>
        <w:t>s, saviraiška, sėkmingai ugdomi</w:t>
      </w:r>
      <w:r w:rsidR="00F94595" w:rsidRPr="00F94595">
        <w:rPr>
          <w:rFonts w:ascii="Times New Roman" w:hAnsi="Times New Roman" w:cs="Times New Roman"/>
          <w:color w:val="000000"/>
          <w:sz w:val="24"/>
          <w:szCs w:val="24"/>
          <w:lang w:val="lt-LT"/>
        </w:rPr>
        <w:t xml:space="preserve"> dalyvaujant projek</w:t>
      </w:r>
      <w:r>
        <w:rPr>
          <w:rFonts w:ascii="Times New Roman" w:hAnsi="Times New Roman" w:cs="Times New Roman"/>
          <w:color w:val="000000"/>
          <w:sz w:val="24"/>
          <w:szCs w:val="24"/>
          <w:lang w:val="lt-LT"/>
        </w:rPr>
        <w:t xml:space="preserve">tinėje veikloje, </w:t>
      </w:r>
      <w:r>
        <w:rPr>
          <w:rFonts w:ascii="Times New Roman" w:hAnsi="Times New Roman" w:cs="Times New Roman"/>
          <w:color w:val="000000"/>
          <w:sz w:val="24"/>
          <w:szCs w:val="24"/>
          <w:lang w:val="lt-LT"/>
        </w:rPr>
        <w:lastRenderedPageBreak/>
        <w:t xml:space="preserve">organizuojant </w:t>
      </w:r>
      <w:r w:rsidR="00F94595" w:rsidRPr="00F94595">
        <w:rPr>
          <w:rFonts w:ascii="Times New Roman" w:hAnsi="Times New Roman" w:cs="Times New Roman"/>
          <w:color w:val="000000"/>
          <w:sz w:val="24"/>
          <w:szCs w:val="24"/>
          <w:lang w:val="lt-LT"/>
        </w:rPr>
        <w:t>tradicine</w:t>
      </w:r>
      <w:r>
        <w:rPr>
          <w:rFonts w:ascii="Times New Roman" w:hAnsi="Times New Roman" w:cs="Times New Roman"/>
          <w:color w:val="000000"/>
          <w:sz w:val="24"/>
          <w:szCs w:val="24"/>
          <w:lang w:val="lt-LT"/>
        </w:rPr>
        <w:t xml:space="preserve">s šventes, vaikų darbų parodas </w:t>
      </w:r>
      <w:r w:rsidR="00F94595" w:rsidRPr="00F94595">
        <w:rPr>
          <w:rFonts w:ascii="Times New Roman" w:hAnsi="Times New Roman" w:cs="Times New Roman"/>
          <w:color w:val="000000"/>
          <w:sz w:val="24"/>
          <w:szCs w:val="24"/>
          <w:lang w:val="lt-LT"/>
        </w:rPr>
        <w:t>ir kitus renginius. Ugdomosios veiklos vyksta ir netradicinėse aplinkose: bibliotekoje, stadione, tėvų darbovietėse, sporto centre ir kt.</w:t>
      </w:r>
    </w:p>
    <w:p w14:paraId="45BBCC14" w14:textId="77777777" w:rsidR="00B77C66" w:rsidRPr="006326F7" w:rsidRDefault="00B77C66" w:rsidP="00526EB0">
      <w:pPr>
        <w:spacing w:after="0" w:line="360" w:lineRule="auto"/>
        <w:jc w:val="both"/>
        <w:rPr>
          <w:rFonts w:ascii="Times New Roman" w:hAnsi="Times New Roman" w:cs="Times New Roman"/>
          <w:sz w:val="24"/>
          <w:szCs w:val="24"/>
          <w:lang w:val="lt-LT"/>
        </w:rPr>
      </w:pPr>
    </w:p>
    <w:p w14:paraId="3199966A" w14:textId="765DFB31" w:rsidR="00904CBD" w:rsidRPr="002907B3" w:rsidRDefault="00904CBD" w:rsidP="00904CBD">
      <w:pPr>
        <w:jc w:val="center"/>
        <w:rPr>
          <w:rFonts w:ascii="Times New Roman" w:hAnsi="Times New Roman" w:cs="Times New Roman"/>
          <w:b/>
          <w:iCs/>
          <w:sz w:val="24"/>
          <w:szCs w:val="24"/>
          <w:lang w:val="lt-LT"/>
        </w:rPr>
      </w:pPr>
      <w:r w:rsidRPr="002907B3">
        <w:rPr>
          <w:rFonts w:ascii="Times New Roman" w:hAnsi="Times New Roman" w:cs="Times New Roman"/>
          <w:b/>
          <w:iCs/>
          <w:sz w:val="24"/>
          <w:szCs w:val="24"/>
          <w:lang w:val="lt-LT"/>
        </w:rPr>
        <w:t>2.</w:t>
      </w:r>
      <w:r w:rsidR="00812623" w:rsidRPr="002907B3">
        <w:rPr>
          <w:rFonts w:ascii="Times New Roman" w:hAnsi="Times New Roman" w:cs="Times New Roman"/>
          <w:b/>
          <w:iCs/>
          <w:sz w:val="24"/>
          <w:szCs w:val="24"/>
          <w:lang w:val="lt-LT"/>
        </w:rPr>
        <w:t xml:space="preserve"> </w:t>
      </w:r>
      <w:r w:rsidRPr="002907B3">
        <w:rPr>
          <w:rFonts w:ascii="Times New Roman" w:hAnsi="Times New Roman" w:cs="Times New Roman"/>
          <w:b/>
          <w:iCs/>
          <w:sz w:val="24"/>
          <w:szCs w:val="24"/>
          <w:lang w:val="lt-LT"/>
        </w:rPr>
        <w:t>IKIMOKYKLINIO UGDYMO PRINCIPAI</w:t>
      </w:r>
    </w:p>
    <w:p w14:paraId="12642114" w14:textId="2EA49D03" w:rsidR="001973C9" w:rsidRPr="001973C9" w:rsidRDefault="001973C9" w:rsidP="00633D48">
      <w:pPr>
        <w:autoSpaceDE w:val="0"/>
        <w:autoSpaceDN w:val="0"/>
        <w:adjustRightInd w:val="0"/>
        <w:spacing w:after="0" w:line="360" w:lineRule="auto"/>
        <w:ind w:firstLine="720"/>
        <w:jc w:val="both"/>
        <w:rPr>
          <w:rFonts w:ascii="Times New Roman" w:hAnsi="Times New Roman" w:cs="Times New Roman"/>
          <w:color w:val="000000"/>
          <w:sz w:val="24"/>
          <w:szCs w:val="24"/>
          <w:lang w:val="lt-LT"/>
        </w:rPr>
      </w:pPr>
      <w:r w:rsidRPr="001973C9">
        <w:rPr>
          <w:rFonts w:ascii="Times New Roman" w:hAnsi="Times New Roman" w:cs="Times New Roman"/>
          <w:color w:val="000000"/>
          <w:sz w:val="24"/>
          <w:szCs w:val="24"/>
          <w:lang w:val="lt-LT"/>
        </w:rPr>
        <w:t>Planuojant ugdymo turinį, parenkant metodus ir priemones, kuriant ugdymo aplinką, organizuojant ugdymo procesą, numatant pedagoginės sąveikos būdus, bendradarbiavimo su tėvais (globėjais), vietos bendruomene ir socialiniais partneriais formas, laikomasi</w:t>
      </w:r>
      <w:r w:rsidR="00CD4EC8">
        <w:rPr>
          <w:rFonts w:ascii="Times New Roman" w:hAnsi="Times New Roman" w:cs="Times New Roman"/>
          <w:color w:val="000000"/>
          <w:sz w:val="24"/>
          <w:szCs w:val="24"/>
          <w:lang w:val="lt-LT"/>
        </w:rPr>
        <w:t xml:space="preserve"> ikimokyklinio ugdymo principų:</w:t>
      </w:r>
    </w:p>
    <w:p w14:paraId="39C49D9B" w14:textId="3B9E56FF" w:rsidR="00B04FB9" w:rsidRPr="00B04FB9" w:rsidRDefault="00CD4EC8" w:rsidP="00B04FB9">
      <w:pPr>
        <w:autoSpaceDE w:val="0"/>
        <w:autoSpaceDN w:val="0"/>
        <w:adjustRightInd w:val="0"/>
        <w:spacing w:after="0" w:line="360" w:lineRule="auto"/>
        <w:jc w:val="both"/>
        <w:rPr>
          <w:rFonts w:ascii="Times New Roman" w:hAnsi="Times New Roman" w:cs="Times New Roman"/>
          <w:color w:val="000000"/>
          <w:sz w:val="24"/>
          <w:szCs w:val="24"/>
          <w:lang w:val="lt-LT"/>
        </w:rPr>
      </w:pPr>
      <w:r>
        <w:rPr>
          <w:rFonts w:ascii="Times New Roman" w:hAnsi="Times New Roman" w:cs="Times New Roman"/>
          <w:b/>
          <w:bCs/>
          <w:color w:val="0070C0"/>
          <w:sz w:val="24"/>
          <w:szCs w:val="24"/>
          <w:lang w:val="lt-LT"/>
        </w:rPr>
        <w:tab/>
      </w:r>
      <w:r w:rsidR="00B04FB9" w:rsidRPr="00D62818">
        <w:rPr>
          <w:rFonts w:ascii="Times New Roman" w:hAnsi="Times New Roman" w:cs="Times New Roman"/>
          <w:b/>
          <w:bCs/>
          <w:color w:val="C45911" w:themeColor="accent2" w:themeShade="BF"/>
          <w:sz w:val="24"/>
          <w:szCs w:val="24"/>
          <w:lang w:val="lt-LT"/>
        </w:rPr>
        <w:t>Socialinio kultūrinio kryptingumo</w:t>
      </w:r>
      <w:r w:rsidR="00B04FB9" w:rsidRPr="00CD4EC8">
        <w:rPr>
          <w:rFonts w:ascii="Times New Roman" w:hAnsi="Times New Roman" w:cs="Times New Roman"/>
          <w:sz w:val="24"/>
          <w:szCs w:val="24"/>
          <w:lang w:val="lt-LT"/>
        </w:rPr>
        <w:t>.</w:t>
      </w:r>
      <w:r w:rsidR="00B04FB9" w:rsidRPr="00B04FB9">
        <w:rPr>
          <w:rFonts w:ascii="Times New Roman" w:hAnsi="Times New Roman" w:cs="Times New Roman"/>
          <w:color w:val="0070C0"/>
          <w:sz w:val="24"/>
          <w:szCs w:val="24"/>
          <w:lang w:val="lt-LT"/>
        </w:rPr>
        <w:t xml:space="preserve"> </w:t>
      </w:r>
      <w:r w:rsidR="00B04FB9" w:rsidRPr="00B04FB9">
        <w:rPr>
          <w:rFonts w:ascii="Times New Roman" w:hAnsi="Times New Roman" w:cs="Times New Roman"/>
          <w:color w:val="000000"/>
          <w:sz w:val="24"/>
          <w:szCs w:val="24"/>
          <w:lang w:val="lt-LT"/>
        </w:rPr>
        <w:t>Ugdymas grindžiamas žmogiškosiomis, tautinėmis ir pilietinėmis</w:t>
      </w:r>
      <w:r>
        <w:rPr>
          <w:rFonts w:ascii="Times New Roman" w:hAnsi="Times New Roman" w:cs="Times New Roman"/>
          <w:color w:val="000000"/>
          <w:sz w:val="24"/>
          <w:szCs w:val="24"/>
          <w:lang w:val="lt-LT"/>
        </w:rPr>
        <w:t xml:space="preserve"> </w:t>
      </w:r>
      <w:r w:rsidR="00B04FB9" w:rsidRPr="00B04FB9">
        <w:rPr>
          <w:rFonts w:ascii="Times New Roman" w:hAnsi="Times New Roman" w:cs="Times New Roman"/>
          <w:color w:val="000000"/>
          <w:sz w:val="24"/>
          <w:szCs w:val="24"/>
          <w:lang w:val="lt-LT"/>
        </w:rPr>
        <w:t xml:space="preserve">vertybėmis, orientuotas į vaiko gyvenimui reikalingų socialinių, kultūrinių kompetencijų plėtojimą, tolerancijos ugdymą. </w:t>
      </w:r>
    </w:p>
    <w:p w14:paraId="46DF2205" w14:textId="447C4F86" w:rsidR="00B04FB9" w:rsidRPr="00B04FB9" w:rsidRDefault="00CD4EC8" w:rsidP="00B04FB9">
      <w:pPr>
        <w:autoSpaceDE w:val="0"/>
        <w:autoSpaceDN w:val="0"/>
        <w:adjustRightInd w:val="0"/>
        <w:spacing w:after="0" w:line="360" w:lineRule="auto"/>
        <w:jc w:val="both"/>
        <w:rPr>
          <w:rFonts w:ascii="Times New Roman" w:hAnsi="Times New Roman" w:cs="Times New Roman"/>
          <w:color w:val="000000"/>
          <w:sz w:val="24"/>
          <w:szCs w:val="24"/>
          <w:lang w:val="lt-LT"/>
        </w:rPr>
      </w:pPr>
      <w:r>
        <w:rPr>
          <w:rFonts w:ascii="Times New Roman" w:hAnsi="Times New Roman" w:cs="Times New Roman"/>
          <w:b/>
          <w:bCs/>
          <w:color w:val="0070C0"/>
          <w:sz w:val="24"/>
          <w:szCs w:val="24"/>
          <w:lang w:val="lt-LT"/>
        </w:rPr>
        <w:tab/>
      </w:r>
      <w:r w:rsidR="00B04FB9" w:rsidRPr="00D62818">
        <w:rPr>
          <w:rFonts w:ascii="Times New Roman" w:hAnsi="Times New Roman" w:cs="Times New Roman"/>
          <w:b/>
          <w:bCs/>
          <w:color w:val="C45911" w:themeColor="accent2" w:themeShade="BF"/>
          <w:sz w:val="24"/>
          <w:szCs w:val="24"/>
          <w:lang w:val="lt-LT"/>
        </w:rPr>
        <w:t>Individualizavimo</w:t>
      </w:r>
      <w:r w:rsidR="00B04FB9" w:rsidRPr="00D62818">
        <w:rPr>
          <w:rFonts w:ascii="Times New Roman" w:hAnsi="Times New Roman" w:cs="Times New Roman"/>
          <w:color w:val="C45911" w:themeColor="accent2" w:themeShade="BF"/>
          <w:sz w:val="24"/>
          <w:szCs w:val="24"/>
          <w:lang w:val="lt-LT"/>
        </w:rPr>
        <w:t>.</w:t>
      </w:r>
      <w:r w:rsidR="00B04FB9" w:rsidRPr="00B04FB9">
        <w:rPr>
          <w:rFonts w:ascii="Times New Roman" w:hAnsi="Times New Roman" w:cs="Times New Roman"/>
          <w:color w:val="000000"/>
          <w:sz w:val="24"/>
          <w:szCs w:val="24"/>
          <w:lang w:val="lt-LT"/>
        </w:rPr>
        <w:t xml:space="preserve"> Atsižvelgiama į kiekvieno vaiko patirtį, socialinę kultūrinę aplinką, jo ugdymosi poreikius ir galimybes, interesus, pažinimo stilių, lytį, temperamentą, prireikus – specialiuosius ugdymosi </w:t>
      </w:r>
      <w:r>
        <w:rPr>
          <w:rFonts w:ascii="Times New Roman" w:hAnsi="Times New Roman" w:cs="Times New Roman"/>
          <w:color w:val="000000"/>
          <w:sz w:val="24"/>
          <w:szCs w:val="24"/>
          <w:lang w:val="lt-LT"/>
        </w:rPr>
        <w:t>poreikius.</w:t>
      </w:r>
    </w:p>
    <w:p w14:paraId="7928E411" w14:textId="178AA487" w:rsidR="00B04FB9" w:rsidRPr="00B04FB9" w:rsidRDefault="00CD4EC8" w:rsidP="00B04FB9">
      <w:pPr>
        <w:autoSpaceDE w:val="0"/>
        <w:autoSpaceDN w:val="0"/>
        <w:adjustRightInd w:val="0"/>
        <w:spacing w:after="0" w:line="360" w:lineRule="auto"/>
        <w:jc w:val="both"/>
        <w:rPr>
          <w:rFonts w:ascii="Times New Roman" w:hAnsi="Times New Roman" w:cs="Times New Roman"/>
          <w:color w:val="000000"/>
          <w:sz w:val="24"/>
          <w:szCs w:val="24"/>
          <w:lang w:val="lt-LT"/>
        </w:rPr>
      </w:pPr>
      <w:r>
        <w:rPr>
          <w:rFonts w:ascii="Times New Roman" w:hAnsi="Times New Roman" w:cs="Times New Roman"/>
          <w:b/>
          <w:bCs/>
          <w:color w:val="0070C0"/>
          <w:sz w:val="24"/>
          <w:szCs w:val="24"/>
          <w:lang w:val="lt-LT"/>
        </w:rPr>
        <w:tab/>
      </w:r>
      <w:r w:rsidR="00B04FB9" w:rsidRPr="00D62818">
        <w:rPr>
          <w:rFonts w:ascii="Times New Roman" w:hAnsi="Times New Roman" w:cs="Times New Roman"/>
          <w:b/>
          <w:bCs/>
          <w:color w:val="C45911" w:themeColor="accent2" w:themeShade="BF"/>
          <w:sz w:val="24"/>
          <w:szCs w:val="24"/>
          <w:lang w:val="lt-LT"/>
        </w:rPr>
        <w:t>Integralumo.</w:t>
      </w:r>
      <w:r>
        <w:rPr>
          <w:rFonts w:ascii="Times New Roman" w:hAnsi="Times New Roman" w:cs="Times New Roman"/>
          <w:bCs/>
          <w:color w:val="000000"/>
          <w:sz w:val="24"/>
          <w:szCs w:val="24"/>
          <w:lang w:val="lt-LT"/>
        </w:rPr>
        <w:t xml:space="preserve"> </w:t>
      </w:r>
      <w:r w:rsidR="00B04FB9" w:rsidRPr="00B04FB9">
        <w:rPr>
          <w:rFonts w:ascii="Times New Roman" w:hAnsi="Times New Roman" w:cs="Times New Roman"/>
          <w:color w:val="000000"/>
          <w:sz w:val="24"/>
          <w:szCs w:val="24"/>
          <w:lang w:val="lt-LT"/>
        </w:rPr>
        <w:t xml:space="preserve">Siekiant ugdymo turinio vientisumo, lankstumo, orientuojamasi į vaiko kompetencijų (pažinimo, komunikavimo, socialinės, meninės, sveikatos, mokėjimo mokytis) ugdymo sritis. </w:t>
      </w:r>
    </w:p>
    <w:p w14:paraId="30C2609B" w14:textId="66721D55" w:rsidR="00B04FB9" w:rsidRDefault="00CD4EC8" w:rsidP="00B04FB9">
      <w:pPr>
        <w:autoSpaceDE w:val="0"/>
        <w:autoSpaceDN w:val="0"/>
        <w:adjustRightInd w:val="0"/>
        <w:spacing w:after="0" w:line="360" w:lineRule="auto"/>
        <w:jc w:val="both"/>
        <w:rPr>
          <w:rFonts w:ascii="Times New Roman" w:hAnsi="Times New Roman" w:cs="Times New Roman"/>
          <w:color w:val="000000"/>
          <w:sz w:val="24"/>
          <w:szCs w:val="24"/>
          <w:lang w:val="lt-LT"/>
        </w:rPr>
      </w:pPr>
      <w:r>
        <w:rPr>
          <w:rFonts w:ascii="Times New Roman" w:hAnsi="Times New Roman" w:cs="Times New Roman"/>
          <w:b/>
          <w:bCs/>
          <w:color w:val="0070C0"/>
          <w:sz w:val="24"/>
          <w:szCs w:val="24"/>
          <w:lang w:val="lt-LT"/>
        </w:rPr>
        <w:tab/>
      </w:r>
      <w:proofErr w:type="spellStart"/>
      <w:r w:rsidR="00B04FB9" w:rsidRPr="00D62818">
        <w:rPr>
          <w:rFonts w:ascii="Times New Roman" w:hAnsi="Times New Roman" w:cs="Times New Roman"/>
          <w:b/>
          <w:bCs/>
          <w:color w:val="C45911" w:themeColor="accent2" w:themeShade="BF"/>
          <w:sz w:val="24"/>
          <w:szCs w:val="24"/>
          <w:lang w:val="lt-LT"/>
        </w:rPr>
        <w:t>Kontekstualumo</w:t>
      </w:r>
      <w:proofErr w:type="spellEnd"/>
      <w:r w:rsidR="00B04FB9" w:rsidRPr="00D62818">
        <w:rPr>
          <w:rFonts w:ascii="Times New Roman" w:hAnsi="Times New Roman" w:cs="Times New Roman"/>
          <w:color w:val="C45911" w:themeColor="accent2" w:themeShade="BF"/>
          <w:sz w:val="24"/>
          <w:szCs w:val="24"/>
          <w:lang w:val="lt-LT"/>
        </w:rPr>
        <w:t>.</w:t>
      </w:r>
      <w:r w:rsidR="00B04FB9" w:rsidRPr="00B04FB9">
        <w:rPr>
          <w:rFonts w:ascii="Times New Roman" w:hAnsi="Times New Roman" w:cs="Times New Roman"/>
          <w:color w:val="0070C0"/>
          <w:sz w:val="24"/>
          <w:szCs w:val="24"/>
          <w:lang w:val="lt-LT"/>
        </w:rPr>
        <w:t xml:space="preserve"> </w:t>
      </w:r>
      <w:r w:rsidR="00B04FB9" w:rsidRPr="00B04FB9">
        <w:rPr>
          <w:rFonts w:ascii="Times New Roman" w:hAnsi="Times New Roman" w:cs="Times New Roman"/>
          <w:color w:val="000000"/>
          <w:sz w:val="24"/>
          <w:szCs w:val="24"/>
          <w:lang w:val="lt-LT"/>
        </w:rPr>
        <w:t xml:space="preserve">Ugdymo turinys glaudžiai siejamas su artimiausia vaiko aplinka, socialiniais kultūriniais jos pokyčiais; siekiama, kad vaiko ugdymo patirtys jam būtų prasmingos, aktualios ir įdomios. </w:t>
      </w:r>
    </w:p>
    <w:p w14:paraId="3B48ACDB" w14:textId="3CD68FB5" w:rsidR="00684FB2" w:rsidRPr="00637999" w:rsidRDefault="00CD4EC8" w:rsidP="00684FB2">
      <w:pPr>
        <w:autoSpaceDE w:val="0"/>
        <w:autoSpaceDN w:val="0"/>
        <w:adjustRightInd w:val="0"/>
        <w:spacing w:after="0" w:line="360" w:lineRule="auto"/>
        <w:jc w:val="both"/>
        <w:rPr>
          <w:rFonts w:ascii="Times New Roman" w:hAnsi="Times New Roman" w:cs="Times New Roman"/>
          <w:color w:val="000000"/>
          <w:sz w:val="24"/>
          <w:szCs w:val="24"/>
          <w:lang w:val="lt-LT"/>
        </w:rPr>
      </w:pPr>
      <w:r>
        <w:rPr>
          <w:rFonts w:ascii="Times New Roman" w:hAnsi="Times New Roman" w:cs="Times New Roman"/>
          <w:b/>
          <w:bCs/>
          <w:color w:val="006FC0"/>
          <w:sz w:val="24"/>
          <w:szCs w:val="24"/>
          <w:lang w:val="lt-LT"/>
        </w:rPr>
        <w:tab/>
      </w:r>
      <w:r w:rsidR="00684FB2" w:rsidRPr="00D62818">
        <w:rPr>
          <w:rFonts w:ascii="Times New Roman" w:hAnsi="Times New Roman" w:cs="Times New Roman"/>
          <w:b/>
          <w:bCs/>
          <w:color w:val="C45911" w:themeColor="accent2" w:themeShade="BF"/>
          <w:sz w:val="24"/>
          <w:szCs w:val="24"/>
          <w:lang w:val="lt-LT"/>
        </w:rPr>
        <w:t>Integralumo</w:t>
      </w:r>
      <w:r w:rsidR="00684FB2" w:rsidRPr="00D62818">
        <w:rPr>
          <w:rFonts w:ascii="Times New Roman" w:hAnsi="Times New Roman" w:cs="Times New Roman"/>
          <w:bCs/>
          <w:color w:val="C45911" w:themeColor="accent2" w:themeShade="BF"/>
          <w:sz w:val="24"/>
          <w:szCs w:val="24"/>
          <w:lang w:val="lt-LT"/>
        </w:rPr>
        <w:t>.</w:t>
      </w:r>
      <w:r w:rsidR="00684FB2" w:rsidRPr="00CD4EC8">
        <w:rPr>
          <w:rFonts w:ascii="Times New Roman" w:hAnsi="Times New Roman" w:cs="Times New Roman"/>
          <w:b/>
          <w:bCs/>
          <w:sz w:val="24"/>
          <w:szCs w:val="24"/>
          <w:lang w:val="lt-LT"/>
        </w:rPr>
        <w:t xml:space="preserve"> </w:t>
      </w:r>
      <w:r w:rsidR="00684FB2" w:rsidRPr="00637999">
        <w:rPr>
          <w:rFonts w:ascii="Times New Roman" w:hAnsi="Times New Roman" w:cs="Times New Roman"/>
          <w:color w:val="000000"/>
          <w:sz w:val="24"/>
          <w:szCs w:val="24"/>
          <w:lang w:val="lt-LT"/>
        </w:rPr>
        <w:t xml:space="preserve">Siekiama vientiso fizinės, emocinės, socialinės ir pažinimo sričių plėtojimo, remiamasi visuminiu gebėjimų ugdymu. </w:t>
      </w:r>
    </w:p>
    <w:p w14:paraId="60C9AF31" w14:textId="0E53E33B" w:rsidR="00B04FB9" w:rsidRPr="00CD4EC8" w:rsidRDefault="00CD4EC8" w:rsidP="00684FB2">
      <w:pPr>
        <w:autoSpaceDE w:val="0"/>
        <w:autoSpaceDN w:val="0"/>
        <w:adjustRightInd w:val="0"/>
        <w:spacing w:after="0" w:line="360" w:lineRule="auto"/>
        <w:jc w:val="both"/>
        <w:rPr>
          <w:rFonts w:ascii="Times New Roman" w:hAnsi="Times New Roman" w:cs="Times New Roman"/>
          <w:bCs/>
          <w:sz w:val="24"/>
          <w:szCs w:val="24"/>
          <w:lang w:val="lt-LT"/>
        </w:rPr>
      </w:pPr>
      <w:r>
        <w:rPr>
          <w:rFonts w:ascii="Times New Roman" w:hAnsi="Times New Roman" w:cs="Times New Roman"/>
          <w:b/>
          <w:bCs/>
          <w:color w:val="0070C0"/>
          <w:sz w:val="24"/>
          <w:szCs w:val="24"/>
          <w:lang w:val="lt-LT"/>
        </w:rPr>
        <w:tab/>
      </w:r>
      <w:r w:rsidR="00B04FB9" w:rsidRPr="00D62818">
        <w:rPr>
          <w:rFonts w:ascii="Times New Roman" w:hAnsi="Times New Roman" w:cs="Times New Roman"/>
          <w:b/>
          <w:bCs/>
          <w:color w:val="C45911" w:themeColor="accent2" w:themeShade="BF"/>
          <w:sz w:val="24"/>
          <w:szCs w:val="24"/>
          <w:lang w:val="lt-LT"/>
        </w:rPr>
        <w:t>Tęstinumo</w:t>
      </w:r>
      <w:r w:rsidR="00B04FB9" w:rsidRPr="00D62818">
        <w:rPr>
          <w:rFonts w:ascii="Times New Roman" w:hAnsi="Times New Roman" w:cs="Times New Roman"/>
          <w:color w:val="C45911" w:themeColor="accent2" w:themeShade="BF"/>
          <w:sz w:val="24"/>
          <w:szCs w:val="24"/>
          <w:lang w:val="lt-LT"/>
        </w:rPr>
        <w:t>.</w:t>
      </w:r>
      <w:r w:rsidR="00B04FB9" w:rsidRPr="00B04FB9">
        <w:rPr>
          <w:rFonts w:ascii="Times New Roman" w:hAnsi="Times New Roman" w:cs="Times New Roman"/>
          <w:color w:val="000000"/>
          <w:sz w:val="24"/>
          <w:szCs w:val="24"/>
          <w:lang w:val="lt-LT"/>
        </w:rPr>
        <w:t xml:space="preserve"> Organizuojant ugdymo procesą siekiama ikimokyklinio ir priešmokyklinio ugdymo turinio dermės.</w:t>
      </w:r>
    </w:p>
    <w:p w14:paraId="15D9230C" w14:textId="419307B1" w:rsidR="00882199" w:rsidRDefault="00882199" w:rsidP="00441788">
      <w:pPr>
        <w:spacing w:line="240" w:lineRule="auto"/>
        <w:jc w:val="center"/>
        <w:rPr>
          <w:rFonts w:ascii="Times New Roman" w:hAnsi="Times New Roman" w:cs="Times New Roman"/>
          <w:b/>
          <w:bCs/>
          <w:sz w:val="24"/>
          <w:szCs w:val="24"/>
          <w:lang w:val="lt-LT"/>
        </w:rPr>
      </w:pPr>
    </w:p>
    <w:p w14:paraId="409ADC14" w14:textId="0FF9CFBF" w:rsidR="0055032A" w:rsidRDefault="0055032A" w:rsidP="00441788">
      <w:pPr>
        <w:spacing w:line="240" w:lineRule="auto"/>
        <w:jc w:val="center"/>
        <w:rPr>
          <w:rFonts w:ascii="Times New Roman" w:hAnsi="Times New Roman" w:cs="Times New Roman"/>
          <w:b/>
          <w:bCs/>
          <w:sz w:val="24"/>
          <w:szCs w:val="24"/>
          <w:lang w:val="lt-LT"/>
        </w:rPr>
      </w:pPr>
    </w:p>
    <w:p w14:paraId="7DA39C1D" w14:textId="77777777" w:rsidR="0055032A" w:rsidRDefault="0055032A" w:rsidP="00441788">
      <w:pPr>
        <w:spacing w:line="240" w:lineRule="auto"/>
        <w:jc w:val="center"/>
        <w:rPr>
          <w:rFonts w:ascii="Times New Roman" w:hAnsi="Times New Roman" w:cs="Times New Roman"/>
          <w:b/>
          <w:bCs/>
          <w:sz w:val="24"/>
          <w:szCs w:val="24"/>
          <w:lang w:val="lt-LT"/>
        </w:rPr>
      </w:pPr>
    </w:p>
    <w:p w14:paraId="468A869F" w14:textId="5BC34ED0" w:rsidR="00190787" w:rsidRDefault="00190787" w:rsidP="00441788">
      <w:pPr>
        <w:spacing w:line="240" w:lineRule="auto"/>
        <w:jc w:val="center"/>
        <w:rPr>
          <w:rFonts w:ascii="Times New Roman" w:hAnsi="Times New Roman" w:cs="Times New Roman"/>
          <w:b/>
          <w:bCs/>
          <w:sz w:val="24"/>
          <w:szCs w:val="24"/>
          <w:lang w:val="lt-LT"/>
        </w:rPr>
      </w:pPr>
      <w:r w:rsidRPr="00441788">
        <w:rPr>
          <w:rFonts w:ascii="Times New Roman" w:hAnsi="Times New Roman" w:cs="Times New Roman"/>
          <w:b/>
          <w:bCs/>
          <w:sz w:val="24"/>
          <w:szCs w:val="24"/>
          <w:lang w:val="lt-LT"/>
        </w:rPr>
        <w:t>3. IKIMOKYKLINIO UGDYMO TIKSLAS IR UŽDAVINIAI</w:t>
      </w:r>
    </w:p>
    <w:p w14:paraId="6EB37A0B" w14:textId="77777777" w:rsidR="00FB79AE" w:rsidRPr="00441788" w:rsidRDefault="00FB79AE" w:rsidP="00441788">
      <w:pPr>
        <w:spacing w:line="240" w:lineRule="auto"/>
        <w:jc w:val="center"/>
        <w:rPr>
          <w:rFonts w:ascii="Times New Roman" w:hAnsi="Times New Roman" w:cs="Times New Roman"/>
          <w:b/>
          <w:bCs/>
          <w:sz w:val="24"/>
          <w:szCs w:val="24"/>
          <w:lang w:val="lt-LT"/>
        </w:rPr>
      </w:pPr>
    </w:p>
    <w:p w14:paraId="7098CA92" w14:textId="0D079C22" w:rsidR="00C90BA9" w:rsidRDefault="00190787" w:rsidP="00FB79AE">
      <w:pPr>
        <w:spacing w:after="0" w:line="360" w:lineRule="auto"/>
        <w:ind w:firstLine="720"/>
        <w:jc w:val="both"/>
        <w:rPr>
          <w:rFonts w:ascii="Times New Roman" w:hAnsi="Times New Roman" w:cs="Times New Roman"/>
          <w:b/>
          <w:sz w:val="24"/>
          <w:szCs w:val="24"/>
          <w:lang w:val="lt-LT"/>
        </w:rPr>
      </w:pPr>
      <w:r w:rsidRPr="00441788">
        <w:rPr>
          <w:rFonts w:ascii="Times New Roman" w:hAnsi="Times New Roman" w:cs="Times New Roman"/>
          <w:b/>
          <w:sz w:val="24"/>
          <w:szCs w:val="24"/>
          <w:lang w:val="lt-LT"/>
        </w:rPr>
        <w:t>3.1.</w:t>
      </w:r>
      <w:r w:rsidR="00C90BA9" w:rsidRPr="00441788">
        <w:rPr>
          <w:rFonts w:ascii="Times New Roman" w:hAnsi="Times New Roman" w:cs="Times New Roman"/>
          <w:b/>
          <w:sz w:val="24"/>
          <w:szCs w:val="24"/>
          <w:lang w:val="lt-LT"/>
        </w:rPr>
        <w:t xml:space="preserve"> Ikimokyklinio u</w:t>
      </w:r>
      <w:r w:rsidRPr="00441788">
        <w:rPr>
          <w:rFonts w:ascii="Times New Roman" w:hAnsi="Times New Roman" w:cs="Times New Roman"/>
          <w:b/>
          <w:sz w:val="24"/>
          <w:szCs w:val="24"/>
          <w:lang w:val="lt-LT"/>
        </w:rPr>
        <w:t>gdymo</w:t>
      </w:r>
      <w:r w:rsidR="00C90BA9" w:rsidRPr="00441788">
        <w:rPr>
          <w:rFonts w:ascii="Times New Roman" w:hAnsi="Times New Roman" w:cs="Times New Roman"/>
          <w:b/>
          <w:sz w:val="24"/>
          <w:szCs w:val="24"/>
          <w:lang w:val="lt-LT"/>
        </w:rPr>
        <w:t>(</w:t>
      </w:r>
      <w:proofErr w:type="spellStart"/>
      <w:r w:rsidR="00C90BA9" w:rsidRPr="00441788">
        <w:rPr>
          <w:rFonts w:ascii="Times New Roman" w:hAnsi="Times New Roman" w:cs="Times New Roman"/>
          <w:b/>
          <w:sz w:val="24"/>
          <w:szCs w:val="24"/>
          <w:lang w:val="lt-LT"/>
        </w:rPr>
        <w:t>si</w:t>
      </w:r>
      <w:proofErr w:type="spellEnd"/>
      <w:r w:rsidR="00C90BA9" w:rsidRPr="00441788">
        <w:rPr>
          <w:rFonts w:ascii="Times New Roman" w:hAnsi="Times New Roman" w:cs="Times New Roman"/>
          <w:b/>
          <w:sz w:val="24"/>
          <w:szCs w:val="24"/>
          <w:lang w:val="lt-LT"/>
        </w:rPr>
        <w:t>)</w:t>
      </w:r>
      <w:r w:rsidRPr="00441788">
        <w:rPr>
          <w:rFonts w:ascii="Times New Roman" w:hAnsi="Times New Roman" w:cs="Times New Roman"/>
          <w:b/>
          <w:sz w:val="24"/>
          <w:szCs w:val="24"/>
          <w:lang w:val="lt-LT"/>
        </w:rPr>
        <w:t xml:space="preserve"> tiksla</w:t>
      </w:r>
      <w:r w:rsidR="00E058C4">
        <w:rPr>
          <w:rFonts w:ascii="Times New Roman" w:hAnsi="Times New Roman" w:cs="Times New Roman"/>
          <w:b/>
          <w:sz w:val="24"/>
          <w:szCs w:val="24"/>
          <w:lang w:val="lt-LT"/>
        </w:rPr>
        <w:t>i:</w:t>
      </w:r>
    </w:p>
    <w:p w14:paraId="52E79B83" w14:textId="15BA7F03" w:rsidR="003B4700" w:rsidRPr="00E058C4" w:rsidRDefault="00E058C4" w:rsidP="004B7F0A">
      <w:pPr>
        <w:spacing w:after="0" w:line="360" w:lineRule="auto"/>
        <w:jc w:val="center"/>
        <w:rPr>
          <w:rFonts w:ascii="Times New Roman" w:hAnsi="Times New Roman" w:cs="Times New Roman"/>
          <w:color w:val="FF0000"/>
          <w:sz w:val="24"/>
          <w:szCs w:val="24"/>
          <w:lang w:val="lt-LT"/>
        </w:rPr>
      </w:pPr>
      <w:r w:rsidRPr="0030071C">
        <w:rPr>
          <w:rFonts w:ascii="Times New Roman" w:hAnsi="Times New Roman" w:cs="Times New Roman"/>
          <w:b/>
          <w:noProof/>
          <w:sz w:val="24"/>
          <w:szCs w:val="24"/>
          <w:lang w:val="lt-LT" w:eastAsia="lt-LT"/>
        </w:rPr>
        <w:drawing>
          <wp:inline distT="0" distB="0" distL="0" distR="0" wp14:anchorId="2EA74B11" wp14:editId="62F78EC2">
            <wp:extent cx="3057525" cy="2009775"/>
            <wp:effectExtent l="0" t="38100" r="0" b="85725"/>
            <wp:docPr id="12" name="Diagrama 12">
              <a:extLst xmlns:a="http://schemas.openxmlformats.org/drawingml/2006/main">
                <a:ext uri="{FF2B5EF4-FFF2-40B4-BE49-F238E27FC236}">
                  <a16:creationId xmlns:a16="http://schemas.microsoft.com/office/drawing/2014/main" id="{D0CB03D4-0392-4AB0-A48E-5658D787485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7FD82C4" w14:textId="77777777" w:rsidR="00E058C4" w:rsidRPr="00803EDC" w:rsidRDefault="00E058C4" w:rsidP="00FB79AE">
      <w:pPr>
        <w:spacing w:after="0" w:line="360" w:lineRule="auto"/>
        <w:ind w:firstLine="720"/>
        <w:jc w:val="both"/>
        <w:rPr>
          <w:rFonts w:ascii="Times New Roman" w:hAnsi="Times New Roman" w:cs="Times New Roman"/>
          <w:color w:val="FF0000"/>
          <w:sz w:val="24"/>
          <w:szCs w:val="24"/>
          <w:lang w:val="lt-LT"/>
        </w:rPr>
      </w:pPr>
    </w:p>
    <w:p w14:paraId="1E30868D" w14:textId="0C44E167" w:rsidR="00186C94" w:rsidRDefault="004851EF" w:rsidP="00FB79AE">
      <w:pPr>
        <w:spacing w:after="0" w:line="360" w:lineRule="auto"/>
        <w:ind w:firstLine="720"/>
        <w:jc w:val="both"/>
        <w:rPr>
          <w:rFonts w:ascii="Times New Roman" w:hAnsi="Times New Roman" w:cs="Times New Roman"/>
          <w:b/>
          <w:sz w:val="24"/>
          <w:szCs w:val="24"/>
          <w:lang w:val="lt-LT"/>
        </w:rPr>
      </w:pPr>
      <w:r w:rsidRPr="00441788">
        <w:rPr>
          <w:rFonts w:ascii="Times New Roman" w:hAnsi="Times New Roman" w:cs="Times New Roman"/>
          <w:b/>
          <w:bCs/>
          <w:sz w:val="24"/>
          <w:szCs w:val="24"/>
          <w:lang w:val="lt-LT"/>
        </w:rPr>
        <w:t>3.2.</w:t>
      </w:r>
      <w:r w:rsidR="00585F3E" w:rsidRPr="00441788">
        <w:rPr>
          <w:rFonts w:ascii="Times New Roman" w:hAnsi="Times New Roman" w:cs="Times New Roman"/>
          <w:b/>
          <w:bCs/>
          <w:sz w:val="24"/>
          <w:szCs w:val="24"/>
          <w:lang w:val="lt-LT"/>
        </w:rPr>
        <w:t xml:space="preserve"> </w:t>
      </w:r>
      <w:r w:rsidR="009A47BE" w:rsidRPr="00441788">
        <w:rPr>
          <w:rFonts w:ascii="Times New Roman" w:hAnsi="Times New Roman" w:cs="Times New Roman"/>
          <w:b/>
          <w:bCs/>
          <w:sz w:val="24"/>
          <w:szCs w:val="24"/>
          <w:lang w:val="lt-LT"/>
        </w:rPr>
        <w:t>Ikimokyklinio ugdymo u</w:t>
      </w:r>
      <w:r w:rsidR="00186C94" w:rsidRPr="00441788">
        <w:rPr>
          <w:rFonts w:ascii="Times New Roman" w:hAnsi="Times New Roman" w:cs="Times New Roman"/>
          <w:b/>
          <w:bCs/>
          <w:sz w:val="24"/>
          <w:szCs w:val="24"/>
          <w:lang w:val="lt-LT"/>
        </w:rPr>
        <w:t>ždaviniai</w:t>
      </w:r>
      <w:r w:rsidR="00186C94" w:rsidRPr="00441788">
        <w:rPr>
          <w:rFonts w:ascii="Times New Roman" w:hAnsi="Times New Roman" w:cs="Times New Roman"/>
          <w:b/>
          <w:sz w:val="24"/>
          <w:szCs w:val="24"/>
          <w:lang w:val="lt-LT"/>
        </w:rPr>
        <w:t xml:space="preserve">: </w:t>
      </w:r>
    </w:p>
    <w:p w14:paraId="4987D867" w14:textId="77777777" w:rsidR="00495DCF" w:rsidRDefault="00495DCF" w:rsidP="00FB79AE">
      <w:pPr>
        <w:spacing w:after="0" w:line="360" w:lineRule="auto"/>
        <w:ind w:firstLine="720"/>
        <w:jc w:val="both"/>
        <w:rPr>
          <w:rFonts w:ascii="Times New Roman" w:hAnsi="Times New Roman" w:cs="Times New Roman"/>
          <w:b/>
          <w:sz w:val="24"/>
          <w:szCs w:val="24"/>
          <w:lang w:val="lt-LT"/>
        </w:rPr>
      </w:pPr>
    </w:p>
    <w:p w14:paraId="17976402" w14:textId="25E46D15" w:rsidR="00CA5793" w:rsidRPr="00441788" w:rsidRDefault="00CA5793" w:rsidP="00FB79AE">
      <w:pPr>
        <w:spacing w:after="0" w:line="360" w:lineRule="auto"/>
        <w:ind w:firstLine="720"/>
        <w:jc w:val="both"/>
        <w:rPr>
          <w:rFonts w:ascii="Times New Roman" w:hAnsi="Times New Roman" w:cs="Times New Roman"/>
          <w:b/>
          <w:sz w:val="24"/>
          <w:szCs w:val="24"/>
          <w:lang w:val="lt-LT"/>
        </w:rPr>
      </w:pPr>
      <w:r w:rsidRPr="0030071C">
        <w:rPr>
          <w:rFonts w:ascii="Times New Roman" w:hAnsi="Times New Roman" w:cs="Times New Roman"/>
          <w:b/>
          <w:noProof/>
          <w:sz w:val="24"/>
          <w:szCs w:val="24"/>
          <w:lang w:val="lt-LT" w:eastAsia="lt-LT"/>
        </w:rPr>
        <w:lastRenderedPageBreak/>
        <w:drawing>
          <wp:inline distT="0" distB="0" distL="0" distR="0" wp14:anchorId="473975A0" wp14:editId="04F0C176">
            <wp:extent cx="5905500" cy="2543175"/>
            <wp:effectExtent l="0" t="0" r="0" b="9525"/>
            <wp:docPr id="8" name="Diagrama 8">
              <a:extLst xmlns:a="http://schemas.openxmlformats.org/drawingml/2006/main">
                <a:ext uri="{FF2B5EF4-FFF2-40B4-BE49-F238E27FC236}">
                  <a16:creationId xmlns:a16="http://schemas.microsoft.com/office/drawing/2014/main" id="{8FF57D72-8D11-4F69-A5B6-85FA5F930A4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07E5FB2" w14:textId="09C486CD" w:rsidR="009B1B31" w:rsidRDefault="009B1B31" w:rsidP="00455873">
      <w:pPr>
        <w:ind w:firstLine="720"/>
        <w:jc w:val="center"/>
        <w:rPr>
          <w:rFonts w:ascii="Times New Roman" w:hAnsi="Times New Roman" w:cs="Times New Roman"/>
          <w:b/>
          <w:bCs/>
          <w:sz w:val="24"/>
          <w:szCs w:val="24"/>
          <w:lang w:val="lt-LT"/>
        </w:rPr>
      </w:pPr>
    </w:p>
    <w:p w14:paraId="5374293C" w14:textId="10EB2EDB" w:rsidR="006576B3" w:rsidRDefault="006576B3" w:rsidP="006576B3">
      <w:pPr>
        <w:ind w:firstLine="720"/>
        <w:rPr>
          <w:rFonts w:ascii="Times New Roman" w:hAnsi="Times New Roman" w:cs="Times New Roman"/>
          <w:b/>
          <w:bCs/>
          <w:sz w:val="24"/>
          <w:szCs w:val="24"/>
          <w:lang w:val="lt-LT"/>
        </w:rPr>
      </w:pPr>
      <w:r w:rsidRPr="00A96992">
        <w:rPr>
          <w:rFonts w:ascii="Times New Roman" w:hAnsi="Times New Roman" w:cs="Times New Roman"/>
          <w:b/>
          <w:bCs/>
          <w:noProof/>
          <w:sz w:val="24"/>
          <w:szCs w:val="24"/>
          <w:shd w:val="clear" w:color="auto" w:fill="FFFFFF" w:themeFill="background1"/>
          <w:lang w:val="lt-LT" w:eastAsia="lt-LT"/>
        </w:rPr>
        <w:drawing>
          <wp:inline distT="0" distB="0" distL="0" distR="0" wp14:anchorId="1DC3D34D" wp14:editId="253F3DEA">
            <wp:extent cx="6332220" cy="2188210"/>
            <wp:effectExtent l="0" t="304800" r="0" b="40640"/>
            <wp:docPr id="13" name="Diagrama 13">
              <a:extLst xmlns:a="http://schemas.openxmlformats.org/drawingml/2006/main">
                <a:ext uri="{FF2B5EF4-FFF2-40B4-BE49-F238E27FC236}">
                  <a16:creationId xmlns:a16="http://schemas.microsoft.com/office/drawing/2014/main" id="{C9E9F946-4D9E-4972-A420-17D0895529F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9714A52" w14:textId="77777777" w:rsidR="005A10ED" w:rsidRDefault="005A10ED" w:rsidP="006576B3">
      <w:pPr>
        <w:ind w:firstLine="720"/>
        <w:rPr>
          <w:rFonts w:ascii="Times New Roman" w:hAnsi="Times New Roman" w:cs="Times New Roman"/>
          <w:b/>
          <w:bCs/>
          <w:sz w:val="24"/>
          <w:szCs w:val="24"/>
          <w:lang w:val="lt-LT"/>
        </w:rPr>
      </w:pPr>
    </w:p>
    <w:p w14:paraId="05DC50EA" w14:textId="3107B9B0" w:rsidR="00124F7F" w:rsidRDefault="005A10ED" w:rsidP="006576B3">
      <w:pPr>
        <w:ind w:firstLine="720"/>
        <w:rPr>
          <w:rFonts w:ascii="Times New Roman" w:hAnsi="Times New Roman" w:cs="Times New Roman"/>
          <w:b/>
          <w:bCs/>
          <w:sz w:val="24"/>
          <w:szCs w:val="24"/>
          <w:lang w:val="lt-LT"/>
        </w:rPr>
      </w:pPr>
      <w:r w:rsidRPr="005A10ED">
        <w:rPr>
          <w:rFonts w:ascii="Times New Roman" w:hAnsi="Times New Roman" w:cs="Times New Roman"/>
          <w:b/>
          <w:bCs/>
          <w:noProof/>
          <w:sz w:val="24"/>
          <w:szCs w:val="24"/>
          <w:lang w:val="lt-LT" w:eastAsia="lt-LT"/>
        </w:rPr>
        <w:drawing>
          <wp:inline distT="0" distB="0" distL="0" distR="0" wp14:anchorId="106B7500" wp14:editId="119DE327">
            <wp:extent cx="5038725" cy="3192780"/>
            <wp:effectExtent l="0" t="0" r="0" b="26670"/>
            <wp:docPr id="15" name="Diagrama 15">
              <a:extLst xmlns:a="http://schemas.openxmlformats.org/drawingml/2006/main">
                <a:ext uri="{FF2B5EF4-FFF2-40B4-BE49-F238E27FC236}">
                  <a16:creationId xmlns:a16="http://schemas.microsoft.com/office/drawing/2014/main" id="{A494A9E6-672F-4150-9F00-3820E5F0100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22B80DAC" w14:textId="09F15761" w:rsidR="00124F7F" w:rsidRDefault="00124F7F" w:rsidP="006576B3">
      <w:pPr>
        <w:ind w:firstLine="720"/>
        <w:rPr>
          <w:rFonts w:ascii="Times New Roman" w:hAnsi="Times New Roman" w:cs="Times New Roman"/>
          <w:b/>
          <w:bCs/>
          <w:sz w:val="24"/>
          <w:szCs w:val="24"/>
          <w:lang w:val="lt-LT"/>
        </w:rPr>
      </w:pPr>
    </w:p>
    <w:p w14:paraId="0AB1DA31" w14:textId="44D21D06" w:rsidR="00124F7F" w:rsidRDefault="00124F7F" w:rsidP="006576B3">
      <w:pPr>
        <w:ind w:firstLine="720"/>
        <w:rPr>
          <w:rFonts w:ascii="Times New Roman" w:hAnsi="Times New Roman" w:cs="Times New Roman"/>
          <w:b/>
          <w:bCs/>
          <w:sz w:val="24"/>
          <w:szCs w:val="24"/>
          <w:lang w:val="lt-LT"/>
        </w:rPr>
      </w:pPr>
    </w:p>
    <w:p w14:paraId="0F33187A" w14:textId="4341050E" w:rsidR="00300F39" w:rsidRDefault="00455873" w:rsidP="00455873">
      <w:pPr>
        <w:ind w:firstLine="720"/>
        <w:jc w:val="center"/>
        <w:rPr>
          <w:rFonts w:ascii="Times New Roman" w:hAnsi="Times New Roman" w:cs="Times New Roman"/>
          <w:b/>
          <w:bCs/>
          <w:sz w:val="24"/>
          <w:szCs w:val="24"/>
          <w:lang w:val="lt-LT"/>
        </w:rPr>
      </w:pPr>
      <w:r w:rsidRPr="00455873">
        <w:rPr>
          <w:rFonts w:ascii="Times New Roman" w:hAnsi="Times New Roman" w:cs="Times New Roman"/>
          <w:b/>
          <w:bCs/>
          <w:sz w:val="24"/>
          <w:szCs w:val="24"/>
          <w:lang w:val="lt-LT"/>
        </w:rPr>
        <w:t>4.</w:t>
      </w:r>
      <w:r>
        <w:rPr>
          <w:rFonts w:ascii="Times New Roman" w:hAnsi="Times New Roman" w:cs="Times New Roman"/>
          <w:b/>
          <w:bCs/>
          <w:sz w:val="24"/>
          <w:szCs w:val="24"/>
          <w:lang w:val="lt-LT"/>
        </w:rPr>
        <w:t xml:space="preserve"> </w:t>
      </w:r>
      <w:r w:rsidRPr="00455873">
        <w:rPr>
          <w:rFonts w:ascii="Times New Roman" w:hAnsi="Times New Roman" w:cs="Times New Roman"/>
          <w:b/>
          <w:bCs/>
          <w:sz w:val="24"/>
          <w:szCs w:val="24"/>
          <w:lang w:val="lt-LT"/>
        </w:rPr>
        <w:t>UGDYMO</w:t>
      </w:r>
      <w:r w:rsidR="00637999">
        <w:rPr>
          <w:rFonts w:ascii="Times New Roman" w:hAnsi="Times New Roman" w:cs="Times New Roman"/>
          <w:b/>
          <w:bCs/>
          <w:sz w:val="24"/>
          <w:szCs w:val="24"/>
          <w:lang w:val="lt-LT"/>
        </w:rPr>
        <w:t>(SI)</w:t>
      </w:r>
      <w:r w:rsidRPr="00455873">
        <w:rPr>
          <w:rFonts w:ascii="Times New Roman" w:hAnsi="Times New Roman" w:cs="Times New Roman"/>
          <w:b/>
          <w:bCs/>
          <w:sz w:val="24"/>
          <w:szCs w:val="24"/>
          <w:lang w:val="lt-LT"/>
        </w:rPr>
        <w:t xml:space="preserve"> TURINYS, METODAI, </w:t>
      </w:r>
      <w:r w:rsidR="00637999">
        <w:rPr>
          <w:rFonts w:ascii="Times New Roman" w:hAnsi="Times New Roman" w:cs="Times New Roman"/>
          <w:b/>
          <w:bCs/>
          <w:sz w:val="24"/>
          <w:szCs w:val="24"/>
          <w:lang w:val="lt-LT"/>
        </w:rPr>
        <w:t xml:space="preserve">APLINKA IR </w:t>
      </w:r>
      <w:r w:rsidRPr="00455873">
        <w:rPr>
          <w:rFonts w:ascii="Times New Roman" w:hAnsi="Times New Roman" w:cs="Times New Roman"/>
          <w:b/>
          <w:bCs/>
          <w:sz w:val="24"/>
          <w:szCs w:val="24"/>
          <w:lang w:val="lt-LT"/>
        </w:rPr>
        <w:t>PRIEMONĖS</w:t>
      </w:r>
    </w:p>
    <w:p w14:paraId="1629DDE3" w14:textId="0B316FE8" w:rsidR="000D59AE" w:rsidRDefault="00637999" w:rsidP="009B1B31">
      <w:pPr>
        <w:tabs>
          <w:tab w:val="num" w:pos="720"/>
        </w:tabs>
        <w:spacing w:after="0" w:line="360" w:lineRule="auto"/>
        <w:ind w:firstLine="720"/>
        <w:jc w:val="both"/>
        <w:rPr>
          <w:rFonts w:ascii="Times New Roman" w:hAnsi="Times New Roman" w:cs="Times New Roman"/>
          <w:b/>
          <w:bCs/>
          <w:sz w:val="24"/>
          <w:szCs w:val="24"/>
          <w:lang w:val="lt-LT"/>
        </w:rPr>
      </w:pPr>
      <w:r w:rsidRPr="00637999">
        <w:rPr>
          <w:rFonts w:ascii="Times New Roman" w:hAnsi="Times New Roman" w:cs="Times New Roman"/>
          <w:b/>
          <w:bCs/>
          <w:sz w:val="24"/>
          <w:szCs w:val="24"/>
          <w:lang w:val="lt-LT"/>
        </w:rPr>
        <w:t>4.1. Ugdymo(</w:t>
      </w:r>
      <w:proofErr w:type="spellStart"/>
      <w:r w:rsidRPr="00637999">
        <w:rPr>
          <w:rFonts w:ascii="Times New Roman" w:hAnsi="Times New Roman" w:cs="Times New Roman"/>
          <w:b/>
          <w:bCs/>
          <w:sz w:val="24"/>
          <w:szCs w:val="24"/>
          <w:lang w:val="lt-LT"/>
        </w:rPr>
        <w:t>si</w:t>
      </w:r>
      <w:proofErr w:type="spellEnd"/>
      <w:r w:rsidRPr="00637999">
        <w:rPr>
          <w:rFonts w:ascii="Times New Roman" w:hAnsi="Times New Roman" w:cs="Times New Roman"/>
          <w:b/>
          <w:bCs/>
          <w:sz w:val="24"/>
          <w:szCs w:val="24"/>
          <w:lang w:val="lt-LT"/>
        </w:rPr>
        <w:t>) turinys</w:t>
      </w:r>
      <w:r w:rsidR="009B1B31">
        <w:rPr>
          <w:rFonts w:ascii="Times New Roman" w:hAnsi="Times New Roman" w:cs="Times New Roman"/>
          <w:b/>
          <w:bCs/>
          <w:sz w:val="24"/>
          <w:szCs w:val="24"/>
          <w:lang w:val="lt-LT"/>
        </w:rPr>
        <w:t>.</w:t>
      </w:r>
    </w:p>
    <w:p w14:paraId="46F0D0FC" w14:textId="4DEFA066" w:rsidR="009305B7" w:rsidRDefault="00BE0CB1" w:rsidP="009B1B31">
      <w:pPr>
        <w:tabs>
          <w:tab w:val="num" w:pos="720"/>
        </w:tabs>
        <w:spacing w:after="0" w:line="360" w:lineRule="auto"/>
        <w:ind w:firstLine="720"/>
        <w:jc w:val="both"/>
        <w:rPr>
          <w:rFonts w:ascii="Times New Roman" w:hAnsi="Times New Roman" w:cs="Times New Roman"/>
          <w:sz w:val="24"/>
          <w:szCs w:val="24"/>
          <w:lang w:val="lt-LT"/>
        </w:rPr>
      </w:pPr>
      <w:r w:rsidRPr="00933ADA">
        <w:rPr>
          <w:rFonts w:ascii="Times New Roman" w:hAnsi="Times New Roman" w:cs="Times New Roman"/>
          <w:sz w:val="24"/>
          <w:szCs w:val="24"/>
          <w:lang w:val="lt-LT"/>
        </w:rPr>
        <w:t xml:space="preserve">Ugdymo turinys </w:t>
      </w:r>
      <w:r w:rsidR="00B717A0">
        <w:rPr>
          <w:rFonts w:ascii="Times New Roman" w:hAnsi="Times New Roman" w:cs="Times New Roman"/>
          <w:sz w:val="24"/>
          <w:szCs w:val="24"/>
          <w:lang w:val="lt-LT"/>
        </w:rPr>
        <w:t>M</w:t>
      </w:r>
      <w:r w:rsidRPr="00933ADA">
        <w:rPr>
          <w:rFonts w:ascii="Times New Roman" w:hAnsi="Times New Roman" w:cs="Times New Roman"/>
          <w:sz w:val="24"/>
          <w:szCs w:val="24"/>
          <w:lang w:val="lt-LT"/>
        </w:rPr>
        <w:t>okykloje įgyvendinamas per vis</w:t>
      </w:r>
      <w:r w:rsidR="007C4E19" w:rsidRPr="00933ADA">
        <w:rPr>
          <w:rFonts w:ascii="Times New Roman" w:hAnsi="Times New Roman" w:cs="Times New Roman"/>
          <w:sz w:val="24"/>
          <w:szCs w:val="24"/>
          <w:lang w:val="lt-LT"/>
        </w:rPr>
        <w:t>ą</w:t>
      </w:r>
      <w:r w:rsidRPr="00933ADA">
        <w:rPr>
          <w:rFonts w:ascii="Times New Roman" w:hAnsi="Times New Roman" w:cs="Times New Roman"/>
          <w:sz w:val="24"/>
          <w:szCs w:val="24"/>
          <w:lang w:val="lt-LT"/>
        </w:rPr>
        <w:t xml:space="preserve"> vaiko buvimo įstaigoje laiką: jam valgant, ruošiantis </w:t>
      </w:r>
      <w:r w:rsidR="007C4E19" w:rsidRPr="00933ADA">
        <w:rPr>
          <w:rFonts w:ascii="Times New Roman" w:hAnsi="Times New Roman" w:cs="Times New Roman"/>
          <w:sz w:val="24"/>
          <w:szCs w:val="24"/>
          <w:lang w:val="lt-LT"/>
        </w:rPr>
        <w:t>i</w:t>
      </w:r>
      <w:r w:rsidRPr="00933ADA">
        <w:rPr>
          <w:rFonts w:ascii="Times New Roman" w:hAnsi="Times New Roman" w:cs="Times New Roman"/>
          <w:sz w:val="24"/>
          <w:szCs w:val="24"/>
          <w:lang w:val="lt-LT"/>
        </w:rPr>
        <w:t xml:space="preserve">lsėtis, einant į lauką, </w:t>
      </w:r>
      <w:r w:rsidR="00162D18">
        <w:rPr>
          <w:rFonts w:ascii="Times New Roman" w:hAnsi="Times New Roman" w:cs="Times New Roman"/>
          <w:sz w:val="24"/>
          <w:szCs w:val="24"/>
          <w:lang w:val="lt-LT"/>
        </w:rPr>
        <w:t xml:space="preserve">lauke, </w:t>
      </w:r>
      <w:r w:rsidRPr="00933ADA">
        <w:rPr>
          <w:rFonts w:ascii="Times New Roman" w:hAnsi="Times New Roman" w:cs="Times New Roman"/>
          <w:sz w:val="24"/>
          <w:szCs w:val="24"/>
          <w:lang w:val="lt-LT"/>
        </w:rPr>
        <w:t>be</w:t>
      </w:r>
      <w:r w:rsidR="007C4E19" w:rsidRPr="00933ADA">
        <w:rPr>
          <w:rFonts w:ascii="Times New Roman" w:hAnsi="Times New Roman" w:cs="Times New Roman"/>
          <w:sz w:val="24"/>
          <w:szCs w:val="24"/>
          <w:lang w:val="lt-LT"/>
        </w:rPr>
        <w:t>n</w:t>
      </w:r>
      <w:r w:rsidRPr="00933ADA">
        <w:rPr>
          <w:rFonts w:ascii="Times New Roman" w:hAnsi="Times New Roman" w:cs="Times New Roman"/>
          <w:sz w:val="24"/>
          <w:szCs w:val="24"/>
          <w:lang w:val="lt-LT"/>
        </w:rPr>
        <w:t xml:space="preserve">draujant, dalyvaujant </w:t>
      </w:r>
      <w:r w:rsidR="007C4E19" w:rsidRPr="00933ADA">
        <w:rPr>
          <w:rFonts w:ascii="Times New Roman" w:hAnsi="Times New Roman" w:cs="Times New Roman"/>
          <w:sz w:val="24"/>
          <w:szCs w:val="24"/>
          <w:lang w:val="lt-LT"/>
        </w:rPr>
        <w:t xml:space="preserve">ugdytinių </w:t>
      </w:r>
      <w:r w:rsidRPr="00933ADA">
        <w:rPr>
          <w:rFonts w:ascii="Times New Roman" w:hAnsi="Times New Roman" w:cs="Times New Roman"/>
          <w:sz w:val="24"/>
          <w:szCs w:val="24"/>
          <w:lang w:val="lt-LT"/>
        </w:rPr>
        <w:t xml:space="preserve">organizuotoje ir pačių vaikų </w:t>
      </w:r>
      <w:r w:rsidRPr="00933ADA">
        <w:rPr>
          <w:rFonts w:ascii="Times New Roman" w:hAnsi="Times New Roman" w:cs="Times New Roman"/>
          <w:sz w:val="24"/>
          <w:szCs w:val="24"/>
          <w:lang w:val="lt-LT"/>
        </w:rPr>
        <w:lastRenderedPageBreak/>
        <w:t>spontaniškoje veikloje.</w:t>
      </w:r>
      <w:r w:rsidR="007C4E19" w:rsidRPr="00933ADA">
        <w:rPr>
          <w:rFonts w:ascii="Times New Roman" w:hAnsi="Times New Roman" w:cs="Times New Roman"/>
          <w:sz w:val="24"/>
          <w:szCs w:val="24"/>
          <w:lang w:val="lt-LT"/>
        </w:rPr>
        <w:t xml:space="preserve"> Ugdymo turinys parengtas</w:t>
      </w:r>
      <w:r w:rsidR="00B717A0">
        <w:rPr>
          <w:rFonts w:ascii="Times New Roman" w:hAnsi="Times New Roman" w:cs="Times New Roman"/>
          <w:sz w:val="24"/>
          <w:szCs w:val="24"/>
          <w:lang w:val="lt-LT"/>
        </w:rPr>
        <w:t xml:space="preserve"> </w:t>
      </w:r>
      <w:r w:rsidR="006A52EF">
        <w:rPr>
          <w:rFonts w:ascii="Times New Roman" w:hAnsi="Times New Roman" w:cs="Times New Roman"/>
          <w:sz w:val="24"/>
          <w:szCs w:val="24"/>
          <w:lang w:val="lt-LT"/>
        </w:rPr>
        <w:t>vadovaujantis</w:t>
      </w:r>
      <w:r w:rsidR="00B717A0">
        <w:rPr>
          <w:rFonts w:ascii="Times New Roman" w:hAnsi="Times New Roman" w:cs="Times New Roman"/>
          <w:sz w:val="24"/>
          <w:szCs w:val="24"/>
          <w:lang w:val="lt-LT"/>
        </w:rPr>
        <w:t xml:space="preserve"> </w:t>
      </w:r>
      <w:r w:rsidR="00005B0E" w:rsidRPr="00933ADA">
        <w:rPr>
          <w:rFonts w:ascii="Times New Roman" w:hAnsi="Times New Roman" w:cs="Times New Roman"/>
          <w:sz w:val="24"/>
          <w:szCs w:val="24"/>
          <w:lang w:val="lt-LT"/>
        </w:rPr>
        <w:t>i</w:t>
      </w:r>
      <w:r w:rsidR="0002140A" w:rsidRPr="00933ADA">
        <w:rPr>
          <w:rFonts w:ascii="Times New Roman" w:hAnsi="Times New Roman" w:cs="Times New Roman"/>
          <w:sz w:val="24"/>
          <w:szCs w:val="24"/>
          <w:lang w:val="lt-LT"/>
        </w:rPr>
        <w:t>kimokyklinio amžiaus vaikų pasiekimų aprašu (201</w:t>
      </w:r>
      <w:r w:rsidR="00E365BB">
        <w:rPr>
          <w:rFonts w:ascii="Times New Roman" w:hAnsi="Times New Roman" w:cs="Times New Roman"/>
          <w:sz w:val="24"/>
          <w:szCs w:val="24"/>
          <w:lang w:val="lt-LT"/>
        </w:rPr>
        <w:t>4</w:t>
      </w:r>
      <w:r w:rsidR="0002140A" w:rsidRPr="00933ADA">
        <w:rPr>
          <w:rFonts w:ascii="Times New Roman" w:hAnsi="Times New Roman" w:cs="Times New Roman"/>
          <w:sz w:val="24"/>
          <w:szCs w:val="24"/>
          <w:lang w:val="lt-LT"/>
        </w:rPr>
        <w:t>)</w:t>
      </w:r>
      <w:r w:rsidR="00005B0E" w:rsidRPr="00933ADA">
        <w:rPr>
          <w:rFonts w:ascii="Times New Roman" w:hAnsi="Times New Roman" w:cs="Times New Roman"/>
          <w:sz w:val="24"/>
          <w:szCs w:val="24"/>
          <w:lang w:val="lt-LT"/>
        </w:rPr>
        <w:t>,</w:t>
      </w:r>
      <w:r w:rsidR="00684FB2">
        <w:rPr>
          <w:rFonts w:ascii="Times New Roman" w:hAnsi="Times New Roman" w:cs="Times New Roman"/>
          <w:sz w:val="24"/>
          <w:szCs w:val="24"/>
          <w:lang w:val="lt-LT"/>
        </w:rPr>
        <w:t xml:space="preserve"> </w:t>
      </w:r>
      <w:r w:rsidR="00005B0E" w:rsidRPr="00933ADA">
        <w:rPr>
          <w:rFonts w:ascii="Times New Roman" w:hAnsi="Times New Roman" w:cs="Times New Roman"/>
          <w:sz w:val="24"/>
          <w:szCs w:val="24"/>
          <w:lang w:val="lt-LT"/>
        </w:rPr>
        <w:t>i</w:t>
      </w:r>
      <w:r w:rsidR="0002140A" w:rsidRPr="00933ADA">
        <w:rPr>
          <w:rFonts w:ascii="Times New Roman" w:hAnsi="Times New Roman" w:cs="Times New Roman"/>
          <w:sz w:val="24"/>
          <w:szCs w:val="24"/>
          <w:lang w:val="lt-LT"/>
        </w:rPr>
        <w:t>kimokyklinio ugdymo metodinėmis rekomendacijomis (2015)</w:t>
      </w:r>
      <w:r w:rsidR="00005B0E" w:rsidRPr="00933ADA">
        <w:rPr>
          <w:rFonts w:ascii="Times New Roman" w:hAnsi="Times New Roman" w:cs="Times New Roman"/>
          <w:sz w:val="24"/>
          <w:szCs w:val="24"/>
          <w:lang w:val="lt-LT"/>
        </w:rPr>
        <w:t xml:space="preserve">, </w:t>
      </w:r>
      <w:r w:rsidR="00005B0E" w:rsidRPr="00406897">
        <w:rPr>
          <w:rFonts w:ascii="Times New Roman" w:hAnsi="Times New Roman" w:cs="Times New Roman"/>
          <w:sz w:val="24"/>
          <w:szCs w:val="24"/>
          <w:lang w:val="lt-LT"/>
        </w:rPr>
        <w:t>ŠM</w:t>
      </w:r>
      <w:r w:rsidR="00B717A0">
        <w:rPr>
          <w:rFonts w:ascii="Times New Roman" w:hAnsi="Times New Roman" w:cs="Times New Roman"/>
          <w:sz w:val="24"/>
          <w:szCs w:val="24"/>
          <w:lang w:val="lt-LT"/>
        </w:rPr>
        <w:t>S</w:t>
      </w:r>
      <w:r w:rsidR="00005B0E" w:rsidRPr="00406897">
        <w:rPr>
          <w:rFonts w:ascii="Times New Roman" w:hAnsi="Times New Roman" w:cs="Times New Roman"/>
          <w:sz w:val="24"/>
          <w:szCs w:val="24"/>
          <w:lang w:val="lt-LT"/>
        </w:rPr>
        <w:t>M r</w:t>
      </w:r>
      <w:r w:rsidR="00CD4EC8">
        <w:rPr>
          <w:rFonts w:ascii="Times New Roman" w:eastAsia="Times New Roman" w:hAnsi="Times New Roman" w:cs="Times New Roman"/>
          <w:sz w:val="24"/>
          <w:szCs w:val="24"/>
          <w:lang w:val="lt-LT" w:eastAsia="lt-LT"/>
        </w:rPr>
        <w:t xml:space="preserve">ekomendacijomis ikimokyklinio ugdymo pedagogams </w:t>
      </w:r>
      <w:r w:rsidR="00005B0E" w:rsidRPr="00406897">
        <w:rPr>
          <w:rFonts w:ascii="Times New Roman" w:eastAsia="Times New Roman" w:hAnsi="Times New Roman" w:cs="Times New Roman"/>
          <w:sz w:val="24"/>
          <w:szCs w:val="24"/>
          <w:lang w:val="lt-LT" w:eastAsia="lt-LT"/>
        </w:rPr>
        <w:t>„Žaismė ir atradimai“ (202</w:t>
      </w:r>
      <w:r w:rsidR="00962D21">
        <w:rPr>
          <w:rFonts w:ascii="Times New Roman" w:eastAsia="Times New Roman" w:hAnsi="Times New Roman" w:cs="Times New Roman"/>
          <w:sz w:val="24"/>
          <w:szCs w:val="24"/>
          <w:lang w:val="lt-LT" w:eastAsia="lt-LT"/>
        </w:rPr>
        <w:t>1</w:t>
      </w:r>
      <w:r w:rsidR="00005B0E" w:rsidRPr="00406897">
        <w:rPr>
          <w:rFonts w:ascii="Times New Roman" w:eastAsia="Times New Roman" w:hAnsi="Times New Roman" w:cs="Times New Roman"/>
          <w:sz w:val="24"/>
          <w:szCs w:val="24"/>
          <w:lang w:val="lt-LT" w:eastAsia="lt-LT"/>
        </w:rPr>
        <w:t>)</w:t>
      </w:r>
      <w:r w:rsidR="00CD4EC8">
        <w:rPr>
          <w:rFonts w:ascii="Times New Roman" w:hAnsi="Times New Roman" w:cs="Times New Roman"/>
          <w:sz w:val="24"/>
          <w:szCs w:val="24"/>
          <w:lang w:val="lt-LT"/>
        </w:rPr>
        <w:t xml:space="preserve"> ir kitais  </w:t>
      </w:r>
      <w:r w:rsidR="00005B0E" w:rsidRPr="00406897">
        <w:rPr>
          <w:rFonts w:ascii="Times New Roman" w:hAnsi="Times New Roman" w:cs="Times New Roman"/>
          <w:sz w:val="24"/>
          <w:szCs w:val="24"/>
          <w:lang w:val="lt-LT"/>
        </w:rPr>
        <w:t>metodinę pagalbą teikiančiais dokumentais</w:t>
      </w:r>
      <w:r w:rsidR="00015697" w:rsidRPr="00406897">
        <w:rPr>
          <w:rFonts w:ascii="Times New Roman" w:hAnsi="Times New Roman" w:cs="Times New Roman"/>
          <w:sz w:val="24"/>
          <w:szCs w:val="24"/>
          <w:lang w:val="lt-LT"/>
        </w:rPr>
        <w:t>.</w:t>
      </w:r>
      <w:r w:rsidR="0002140A" w:rsidRPr="00406897">
        <w:rPr>
          <w:rFonts w:ascii="Times New Roman" w:hAnsi="Times New Roman" w:cs="Times New Roman"/>
          <w:sz w:val="24"/>
          <w:szCs w:val="24"/>
          <w:lang w:val="lt-LT"/>
        </w:rPr>
        <w:t xml:space="preserve"> </w:t>
      </w:r>
      <w:r w:rsidR="00B61C01">
        <w:rPr>
          <w:rFonts w:ascii="Times New Roman" w:eastAsia="Times New Roman" w:hAnsi="Times New Roman" w:cs="Times New Roman"/>
          <w:color w:val="000000"/>
          <w:sz w:val="24"/>
          <w:szCs w:val="24"/>
          <w:lang w:val="lt-LT" w:eastAsia="lt-LT"/>
        </w:rPr>
        <w:t xml:space="preserve">Ugdymo turinyje </w:t>
      </w:r>
      <w:r w:rsidR="009305B7" w:rsidRPr="009305B7">
        <w:rPr>
          <w:rFonts w:ascii="Times New Roman" w:eastAsia="Times New Roman" w:hAnsi="Times New Roman" w:cs="Times New Roman"/>
          <w:sz w:val="24"/>
          <w:szCs w:val="24"/>
          <w:lang w:val="lt-LT" w:eastAsia="lt-LT"/>
        </w:rPr>
        <w:t>siekiama atliepti ikimokyklinio am</w:t>
      </w:r>
      <w:r w:rsidR="009305B7">
        <w:rPr>
          <w:rFonts w:ascii="Times New Roman" w:eastAsia="Times New Roman" w:hAnsi="Times New Roman" w:cs="Times New Roman"/>
          <w:sz w:val="24"/>
          <w:szCs w:val="24"/>
          <w:lang w:val="lt-LT" w:eastAsia="lt-LT"/>
        </w:rPr>
        <w:t xml:space="preserve">žiaus vaikų </w:t>
      </w:r>
      <w:r w:rsidR="009305B7" w:rsidRPr="009305B7">
        <w:rPr>
          <w:rFonts w:ascii="Times New Roman" w:eastAsia="Times New Roman" w:hAnsi="Times New Roman" w:cs="Times New Roman"/>
          <w:sz w:val="24"/>
          <w:szCs w:val="24"/>
          <w:lang w:val="lt-LT" w:eastAsia="lt-LT"/>
        </w:rPr>
        <w:t xml:space="preserve">interesus, puoselėti jų gerovę ir tenkinti kiekvieno vaiko </w:t>
      </w:r>
      <w:r w:rsidR="009305B7" w:rsidRPr="009305B7">
        <w:rPr>
          <w:rFonts w:ascii="Times New Roman" w:eastAsiaTheme="minorEastAsia" w:hAnsi="Times New Roman" w:cs="Times New Roman"/>
          <w:sz w:val="24"/>
          <w:szCs w:val="24"/>
          <w:lang w:val="lt-LT" w:eastAsia="lt-LT"/>
        </w:rPr>
        <w:t>individualius, savitus poreikius bei galimybes.</w:t>
      </w:r>
      <w:r w:rsidR="009305B7" w:rsidRPr="009305B7">
        <w:rPr>
          <w:rFonts w:ascii="Times New Roman" w:eastAsia="Times New Roman" w:hAnsi="Times New Roman" w:cs="Times New Roman"/>
          <w:sz w:val="24"/>
          <w:szCs w:val="24"/>
          <w:lang w:val="lt-LT" w:eastAsia="lt-LT"/>
        </w:rPr>
        <w:t xml:space="preserve"> </w:t>
      </w:r>
      <w:r w:rsidR="009305B7" w:rsidRPr="00B61C01">
        <w:rPr>
          <w:rFonts w:ascii="Times New Roman" w:eastAsia="Times New Roman" w:hAnsi="Times New Roman" w:cs="Times New Roman"/>
          <w:sz w:val="24"/>
          <w:szCs w:val="24"/>
          <w:lang w:val="lt-LT" w:eastAsia="lt-LT"/>
        </w:rPr>
        <w:t xml:space="preserve">Įgyvendinant </w:t>
      </w:r>
      <w:r w:rsidR="00B61C01">
        <w:rPr>
          <w:rFonts w:ascii="Times New Roman" w:eastAsia="Times New Roman" w:hAnsi="Times New Roman" w:cs="Times New Roman"/>
          <w:sz w:val="24"/>
          <w:szCs w:val="24"/>
          <w:lang w:val="lt-LT" w:eastAsia="lt-LT"/>
        </w:rPr>
        <w:t xml:space="preserve">ugdymo turinį </w:t>
      </w:r>
      <w:r w:rsidR="003A1670">
        <w:rPr>
          <w:rFonts w:ascii="Times New Roman" w:eastAsia="Times New Roman" w:hAnsi="Times New Roman" w:cs="Times New Roman"/>
          <w:sz w:val="24"/>
          <w:szCs w:val="24"/>
          <w:lang w:val="lt-LT" w:eastAsia="lt-LT"/>
        </w:rPr>
        <w:t xml:space="preserve">didelis dėmesys skiriamas </w:t>
      </w:r>
      <w:r w:rsidR="009305B7" w:rsidRPr="00B61C01">
        <w:rPr>
          <w:rFonts w:ascii="Times New Roman" w:eastAsia="Times New Roman" w:hAnsi="Times New Roman" w:cs="Times New Roman"/>
          <w:sz w:val="24"/>
          <w:szCs w:val="24"/>
          <w:lang w:val="lt-LT" w:eastAsia="lt-LT"/>
        </w:rPr>
        <w:t>vaikų žaidybin</w:t>
      </w:r>
      <w:r w:rsidR="00D263FF">
        <w:rPr>
          <w:rFonts w:ascii="Times New Roman" w:eastAsia="Times New Roman" w:hAnsi="Times New Roman" w:cs="Times New Roman"/>
          <w:sz w:val="24"/>
          <w:szCs w:val="24"/>
          <w:lang w:val="lt-LT" w:eastAsia="lt-LT"/>
        </w:rPr>
        <w:t>ei</w:t>
      </w:r>
      <w:r w:rsidR="009305B7" w:rsidRPr="00B61C01">
        <w:rPr>
          <w:rFonts w:ascii="Times New Roman" w:eastAsia="Times New Roman" w:hAnsi="Times New Roman" w:cs="Times New Roman"/>
          <w:sz w:val="24"/>
          <w:szCs w:val="24"/>
          <w:lang w:val="lt-LT" w:eastAsia="lt-LT"/>
        </w:rPr>
        <w:t>, pat</w:t>
      </w:r>
      <w:r w:rsidR="00B61C01">
        <w:rPr>
          <w:rFonts w:ascii="Times New Roman" w:eastAsia="Times New Roman" w:hAnsi="Times New Roman" w:cs="Times New Roman"/>
          <w:sz w:val="24"/>
          <w:szCs w:val="24"/>
          <w:lang w:val="lt-LT" w:eastAsia="lt-LT"/>
        </w:rPr>
        <w:t>irtin</w:t>
      </w:r>
      <w:r w:rsidR="00D263FF">
        <w:rPr>
          <w:rFonts w:ascii="Times New Roman" w:eastAsia="Times New Roman" w:hAnsi="Times New Roman" w:cs="Times New Roman"/>
          <w:sz w:val="24"/>
          <w:szCs w:val="24"/>
          <w:lang w:val="lt-LT" w:eastAsia="lt-LT"/>
        </w:rPr>
        <w:t>ei</w:t>
      </w:r>
      <w:r w:rsidR="009305B7" w:rsidRPr="00B61C01">
        <w:rPr>
          <w:rFonts w:ascii="Times New Roman" w:eastAsia="Times New Roman" w:hAnsi="Times New Roman" w:cs="Times New Roman"/>
          <w:sz w:val="24"/>
          <w:szCs w:val="24"/>
          <w:lang w:val="lt-LT" w:eastAsia="lt-LT"/>
        </w:rPr>
        <w:t xml:space="preserve"> veikla, atradimų džiaugsmo ir natūralaus smalsumo apie supantį pasaulį puoselėjim</w:t>
      </w:r>
      <w:r w:rsidR="00D263FF">
        <w:rPr>
          <w:rFonts w:ascii="Times New Roman" w:eastAsia="Times New Roman" w:hAnsi="Times New Roman" w:cs="Times New Roman"/>
          <w:sz w:val="24"/>
          <w:szCs w:val="24"/>
          <w:lang w:val="lt-LT" w:eastAsia="lt-LT"/>
        </w:rPr>
        <w:t>ui.</w:t>
      </w:r>
    </w:p>
    <w:p w14:paraId="0CED1A40" w14:textId="3DF0485A" w:rsidR="00EF51CE" w:rsidRPr="00F751A8" w:rsidRDefault="00EF51CE" w:rsidP="009B1B31">
      <w:pPr>
        <w:tabs>
          <w:tab w:val="num" w:pos="720"/>
        </w:tabs>
        <w:spacing w:after="0" w:line="360" w:lineRule="auto"/>
        <w:ind w:firstLine="720"/>
        <w:jc w:val="both"/>
        <w:rPr>
          <w:rFonts w:ascii="Times New Roman" w:hAnsi="Times New Roman" w:cs="Times New Roman"/>
          <w:b/>
          <w:bCs/>
          <w:sz w:val="24"/>
          <w:szCs w:val="24"/>
        </w:rPr>
      </w:pPr>
      <w:r w:rsidRPr="00F751A8">
        <w:rPr>
          <w:rFonts w:ascii="Times New Roman" w:hAnsi="Times New Roman" w:cs="Times New Roman"/>
          <w:b/>
          <w:bCs/>
          <w:sz w:val="24"/>
          <w:szCs w:val="24"/>
        </w:rPr>
        <w:t>4.</w:t>
      </w:r>
      <w:r w:rsidR="00132F7E">
        <w:rPr>
          <w:rFonts w:ascii="Times New Roman" w:hAnsi="Times New Roman" w:cs="Times New Roman"/>
          <w:b/>
          <w:bCs/>
          <w:sz w:val="24"/>
          <w:szCs w:val="24"/>
        </w:rPr>
        <w:t>2</w:t>
      </w:r>
      <w:r w:rsidRPr="00F751A8">
        <w:rPr>
          <w:rFonts w:ascii="Times New Roman" w:hAnsi="Times New Roman" w:cs="Times New Roman"/>
          <w:b/>
          <w:bCs/>
          <w:sz w:val="24"/>
          <w:szCs w:val="24"/>
        </w:rPr>
        <w:t xml:space="preserve">. </w:t>
      </w:r>
      <w:r w:rsidRPr="00F751A8">
        <w:rPr>
          <w:rFonts w:ascii="Times New Roman" w:hAnsi="Times New Roman" w:cs="Times New Roman"/>
          <w:b/>
          <w:bCs/>
          <w:sz w:val="24"/>
          <w:szCs w:val="24"/>
          <w:lang w:val="lt-LT"/>
        </w:rPr>
        <w:t>Ugdymo(</w:t>
      </w:r>
      <w:proofErr w:type="spellStart"/>
      <w:r w:rsidRPr="00F751A8">
        <w:rPr>
          <w:rFonts w:ascii="Times New Roman" w:hAnsi="Times New Roman" w:cs="Times New Roman"/>
          <w:b/>
          <w:bCs/>
          <w:sz w:val="24"/>
          <w:szCs w:val="24"/>
          <w:lang w:val="lt-LT"/>
        </w:rPr>
        <w:t>si</w:t>
      </w:r>
      <w:proofErr w:type="spellEnd"/>
      <w:r w:rsidRPr="00F751A8">
        <w:rPr>
          <w:rFonts w:ascii="Times New Roman" w:hAnsi="Times New Roman" w:cs="Times New Roman"/>
          <w:b/>
          <w:bCs/>
          <w:sz w:val="24"/>
          <w:szCs w:val="24"/>
          <w:lang w:val="lt-LT"/>
        </w:rPr>
        <w:t>) metodai</w:t>
      </w:r>
      <w:r w:rsidR="00B86A99">
        <w:rPr>
          <w:rFonts w:ascii="Times New Roman" w:hAnsi="Times New Roman" w:cs="Times New Roman"/>
          <w:b/>
          <w:bCs/>
          <w:sz w:val="24"/>
          <w:szCs w:val="24"/>
          <w:lang w:val="lt-LT"/>
        </w:rPr>
        <w:t>.</w:t>
      </w:r>
    </w:p>
    <w:p w14:paraId="54B0D432" w14:textId="1DE0DC22" w:rsidR="00162D18" w:rsidRDefault="00162D18" w:rsidP="00F26803">
      <w:pPr>
        <w:tabs>
          <w:tab w:val="num" w:pos="720"/>
        </w:tabs>
        <w:spacing w:after="0" w:line="360" w:lineRule="auto"/>
        <w:ind w:firstLine="720"/>
        <w:jc w:val="both"/>
        <w:rPr>
          <w:rFonts w:ascii="Times New Roman" w:hAnsi="Times New Roman" w:cs="Times New Roman"/>
          <w:color w:val="000000"/>
          <w:sz w:val="24"/>
          <w:szCs w:val="24"/>
          <w:lang w:val="lt-LT"/>
        </w:rPr>
      </w:pPr>
      <w:r w:rsidRPr="00573458">
        <w:rPr>
          <w:rFonts w:ascii="Times New Roman" w:hAnsi="Times New Roman" w:cs="Times New Roman"/>
          <w:sz w:val="24"/>
          <w:szCs w:val="24"/>
          <w:lang w:val="lt-LT"/>
        </w:rPr>
        <w:t>Planavimas lankstus, atviras pokyčiams, suteikiantis vaikui galimybę rinktis ir laisvai veikti. Pedagogai, remdamiesi vaikų stebėjimo rezultatais, esamos situacijos analize, ugdymo programa</w:t>
      </w:r>
      <w:r w:rsidR="00252A8E" w:rsidRPr="00CD4EC8">
        <w:rPr>
          <w:rFonts w:ascii="Times New Roman" w:hAnsi="Times New Roman" w:cs="Times New Roman"/>
          <w:sz w:val="24"/>
          <w:szCs w:val="24"/>
          <w:lang w:val="lt-LT"/>
        </w:rPr>
        <w:t>,</w:t>
      </w:r>
      <w:r w:rsidRPr="00573458">
        <w:rPr>
          <w:rFonts w:ascii="Times New Roman" w:hAnsi="Times New Roman" w:cs="Times New Roman"/>
          <w:sz w:val="24"/>
          <w:szCs w:val="24"/>
          <w:lang w:val="lt-LT"/>
        </w:rPr>
        <w:t xml:space="preserve"> numato ugdymo tikslus ir uždavinius. Ugdymo turinys planuojamas </w:t>
      </w:r>
      <w:r w:rsidR="001356D0">
        <w:rPr>
          <w:rFonts w:ascii="Times New Roman" w:hAnsi="Times New Roman" w:cs="Times New Roman"/>
          <w:sz w:val="24"/>
          <w:szCs w:val="24"/>
          <w:lang w:val="lt-LT"/>
        </w:rPr>
        <w:t>elektroninio dienyno</w:t>
      </w:r>
      <w:r w:rsidRPr="00573458">
        <w:rPr>
          <w:rFonts w:ascii="Times New Roman" w:hAnsi="Times New Roman" w:cs="Times New Roman"/>
          <w:sz w:val="24"/>
          <w:szCs w:val="24"/>
          <w:lang w:val="lt-LT"/>
        </w:rPr>
        <w:t xml:space="preserve"> „Mūsų darželis“ trumpalaikio (savaitės) ir ilgalaikio (metų) planavimo formose, kurį pedagogai pritaiko pagal savo poreikius. Trumpalaikiame plane numatomas savaitės tikslas ir uždaviniai, kuriuose atsispindi įvairių ugdymo sričių, vaikų gebėjimų, vertybinių nuostatų, patirties plėtra, numatomos ugdymo priemonės, vaikų veiksenos, individualus darbas, bendradarbiavimas su tėvais. Ilgalaikiame plane aprašomas grupių savitumas, numatomos prioritetinės ugdymo sritys, planuojamos temos, nurodomos tėvų informavimo ir bendradarbiavimo su šeima formos. Mokytojai ir kiti specialistai  ugdymo planus pildo kiekvieną savaitę.</w:t>
      </w:r>
      <w:r>
        <w:rPr>
          <w:rFonts w:ascii="Times New Roman" w:hAnsi="Times New Roman" w:cs="Times New Roman"/>
          <w:sz w:val="24"/>
          <w:szCs w:val="24"/>
          <w:lang w:val="lt-LT"/>
        </w:rPr>
        <w:t xml:space="preserve"> E</w:t>
      </w:r>
      <w:r w:rsidRPr="00573458">
        <w:rPr>
          <w:rFonts w:ascii="Times New Roman" w:hAnsi="Times New Roman" w:cs="Times New Roman"/>
          <w:sz w:val="24"/>
          <w:szCs w:val="24"/>
          <w:lang w:val="lt-LT"/>
        </w:rPr>
        <w:t>sant poreikiui ar pasikeitus ugdymo situacijai, planas kuriamas ilgesniam laikotarpiui.</w:t>
      </w:r>
      <w:r w:rsidR="00F26803">
        <w:rPr>
          <w:rFonts w:ascii="Times New Roman" w:hAnsi="Times New Roman" w:cs="Times New Roman"/>
          <w:sz w:val="24"/>
          <w:szCs w:val="24"/>
          <w:lang w:val="lt-LT"/>
        </w:rPr>
        <w:t xml:space="preserve"> </w:t>
      </w:r>
      <w:r w:rsidR="001356D0">
        <w:rPr>
          <w:rFonts w:ascii="Times New Roman" w:hAnsi="Times New Roman" w:cs="Times New Roman"/>
          <w:color w:val="000000"/>
          <w:sz w:val="24"/>
          <w:szCs w:val="24"/>
          <w:lang w:val="lt-LT"/>
        </w:rPr>
        <w:t>M</w:t>
      </w:r>
      <w:r w:rsidRPr="00D64F23">
        <w:rPr>
          <w:rFonts w:ascii="Times New Roman" w:hAnsi="Times New Roman" w:cs="Times New Roman"/>
          <w:color w:val="000000"/>
          <w:sz w:val="24"/>
          <w:szCs w:val="24"/>
          <w:lang w:val="lt-LT"/>
        </w:rPr>
        <w:t xml:space="preserve">okyklos pedagogai turi </w:t>
      </w:r>
      <w:r w:rsidR="00D263FF">
        <w:rPr>
          <w:rFonts w:ascii="Times New Roman" w:hAnsi="Times New Roman" w:cs="Times New Roman"/>
          <w:color w:val="000000"/>
          <w:sz w:val="24"/>
          <w:szCs w:val="24"/>
          <w:lang w:val="lt-LT"/>
        </w:rPr>
        <w:t>galimybę</w:t>
      </w:r>
      <w:r w:rsidRPr="00D64F23">
        <w:rPr>
          <w:rFonts w:ascii="Times New Roman" w:hAnsi="Times New Roman" w:cs="Times New Roman"/>
          <w:color w:val="000000"/>
          <w:sz w:val="24"/>
          <w:szCs w:val="24"/>
          <w:lang w:val="lt-LT"/>
        </w:rPr>
        <w:t xml:space="preserve"> susikurti išskirtinį darbo stilių, pasirinkti ugdymo būdus.</w:t>
      </w:r>
    </w:p>
    <w:p w14:paraId="5AFA8D55" w14:textId="258D661E" w:rsidR="00EF51CE" w:rsidRPr="00D64F23" w:rsidRDefault="00EF51CE" w:rsidP="009B1B31">
      <w:pPr>
        <w:autoSpaceDE w:val="0"/>
        <w:autoSpaceDN w:val="0"/>
        <w:adjustRightInd w:val="0"/>
        <w:spacing w:after="0" w:line="360" w:lineRule="auto"/>
        <w:ind w:firstLine="720"/>
        <w:jc w:val="both"/>
        <w:rPr>
          <w:rFonts w:ascii="Times New Roman" w:hAnsi="Times New Roman" w:cs="Times New Roman"/>
          <w:color w:val="000000"/>
          <w:sz w:val="24"/>
          <w:szCs w:val="24"/>
          <w:lang w:val="lt-LT"/>
        </w:rPr>
      </w:pPr>
      <w:r w:rsidRPr="00E75C0C">
        <w:rPr>
          <w:rFonts w:ascii="Times New Roman" w:hAnsi="Times New Roman" w:cs="Times New Roman"/>
          <w:b/>
          <w:bCs/>
          <w:color w:val="C45911" w:themeColor="accent2" w:themeShade="BF"/>
          <w:sz w:val="24"/>
          <w:szCs w:val="24"/>
          <w:lang w:val="lt-LT"/>
        </w:rPr>
        <w:t>Žaidimas</w:t>
      </w:r>
      <w:r w:rsidRPr="00CD4EC8">
        <w:rPr>
          <w:rFonts w:ascii="Times New Roman" w:hAnsi="Times New Roman" w:cs="Times New Roman"/>
          <w:b/>
          <w:bCs/>
          <w:sz w:val="24"/>
          <w:szCs w:val="24"/>
          <w:lang w:val="lt-LT"/>
        </w:rPr>
        <w:t xml:space="preserve"> </w:t>
      </w:r>
      <w:r w:rsidR="00493AF5">
        <w:rPr>
          <w:rFonts w:ascii="Times New Roman" w:hAnsi="Times New Roman" w:cs="Times New Roman"/>
          <w:b/>
          <w:bCs/>
          <w:color w:val="000000"/>
          <w:sz w:val="24"/>
          <w:szCs w:val="24"/>
          <w:lang w:val="lt-LT"/>
        </w:rPr>
        <w:t>–</w:t>
      </w:r>
      <w:r w:rsidRPr="00D64F23">
        <w:rPr>
          <w:rFonts w:ascii="Times New Roman" w:hAnsi="Times New Roman" w:cs="Times New Roman"/>
          <w:b/>
          <w:bCs/>
          <w:color w:val="000000"/>
          <w:sz w:val="24"/>
          <w:szCs w:val="24"/>
          <w:lang w:val="lt-LT"/>
        </w:rPr>
        <w:t xml:space="preserve"> </w:t>
      </w:r>
      <w:r w:rsidRPr="00D64F23">
        <w:rPr>
          <w:rFonts w:ascii="Times New Roman" w:hAnsi="Times New Roman" w:cs="Times New Roman"/>
          <w:color w:val="000000"/>
          <w:sz w:val="24"/>
          <w:szCs w:val="24"/>
          <w:lang w:val="lt-LT"/>
        </w:rPr>
        <w:t>pagrindinis ikimokyklinio amžiaus vaik</w:t>
      </w:r>
      <w:r w:rsidR="00CD4EC8">
        <w:rPr>
          <w:rFonts w:ascii="Times New Roman" w:hAnsi="Times New Roman" w:cs="Times New Roman"/>
          <w:color w:val="000000"/>
          <w:sz w:val="24"/>
          <w:szCs w:val="24"/>
          <w:lang w:val="lt-LT"/>
        </w:rPr>
        <w:t>o gyvenimo ir ugdymo(</w:t>
      </w:r>
      <w:proofErr w:type="spellStart"/>
      <w:r w:rsidR="00CD4EC8">
        <w:rPr>
          <w:rFonts w:ascii="Times New Roman" w:hAnsi="Times New Roman" w:cs="Times New Roman"/>
          <w:color w:val="000000"/>
          <w:sz w:val="24"/>
          <w:szCs w:val="24"/>
          <w:lang w:val="lt-LT"/>
        </w:rPr>
        <w:t>si</w:t>
      </w:r>
      <w:proofErr w:type="spellEnd"/>
      <w:r w:rsidR="00CD4EC8">
        <w:rPr>
          <w:rFonts w:ascii="Times New Roman" w:hAnsi="Times New Roman" w:cs="Times New Roman"/>
          <w:color w:val="000000"/>
          <w:sz w:val="24"/>
          <w:szCs w:val="24"/>
          <w:lang w:val="lt-LT"/>
        </w:rPr>
        <w:t>) būdas.</w:t>
      </w:r>
    </w:p>
    <w:p w14:paraId="590CED8A" w14:textId="7CC81E9D" w:rsidR="00EF51CE" w:rsidRPr="00D64F23" w:rsidRDefault="00EF51CE" w:rsidP="009B1B31">
      <w:pPr>
        <w:autoSpaceDE w:val="0"/>
        <w:autoSpaceDN w:val="0"/>
        <w:adjustRightInd w:val="0"/>
        <w:spacing w:after="0" w:line="360" w:lineRule="auto"/>
        <w:ind w:firstLine="720"/>
        <w:jc w:val="both"/>
        <w:rPr>
          <w:rFonts w:ascii="Times New Roman" w:hAnsi="Times New Roman" w:cs="Times New Roman"/>
          <w:color w:val="000000"/>
          <w:sz w:val="24"/>
          <w:szCs w:val="24"/>
          <w:lang w:val="lt-LT"/>
        </w:rPr>
      </w:pPr>
      <w:r w:rsidRPr="00E75C0C">
        <w:rPr>
          <w:rFonts w:ascii="Times New Roman" w:hAnsi="Times New Roman" w:cs="Times New Roman"/>
          <w:b/>
          <w:bCs/>
          <w:color w:val="C45911" w:themeColor="accent2" w:themeShade="BF"/>
          <w:sz w:val="24"/>
          <w:szCs w:val="24"/>
          <w:lang w:val="lt-LT"/>
        </w:rPr>
        <w:t>STEAM ugdymas</w:t>
      </w:r>
      <w:r w:rsidRPr="00CD4EC8">
        <w:rPr>
          <w:rFonts w:ascii="Times New Roman" w:hAnsi="Times New Roman" w:cs="Times New Roman"/>
          <w:b/>
          <w:bCs/>
          <w:sz w:val="24"/>
          <w:szCs w:val="24"/>
          <w:lang w:val="lt-LT"/>
        </w:rPr>
        <w:t xml:space="preserve"> </w:t>
      </w:r>
      <w:r w:rsidR="000876A1">
        <w:rPr>
          <w:rFonts w:ascii="Times New Roman" w:hAnsi="Times New Roman" w:cs="Times New Roman"/>
          <w:b/>
          <w:bCs/>
          <w:color w:val="000000"/>
          <w:sz w:val="24"/>
          <w:szCs w:val="24"/>
          <w:lang w:val="lt-LT"/>
        </w:rPr>
        <w:t>–</w:t>
      </w:r>
      <w:r w:rsidRPr="00D64F23">
        <w:rPr>
          <w:rFonts w:ascii="Times New Roman" w:hAnsi="Times New Roman" w:cs="Times New Roman"/>
          <w:b/>
          <w:bCs/>
          <w:color w:val="000000"/>
          <w:sz w:val="24"/>
          <w:szCs w:val="24"/>
          <w:lang w:val="lt-LT"/>
        </w:rPr>
        <w:t xml:space="preserve"> </w:t>
      </w:r>
      <w:r w:rsidRPr="00D64F23">
        <w:rPr>
          <w:rFonts w:ascii="Times New Roman" w:hAnsi="Times New Roman" w:cs="Times New Roman"/>
          <w:color w:val="000000"/>
          <w:sz w:val="24"/>
          <w:szCs w:val="24"/>
          <w:lang w:val="lt-LT"/>
        </w:rPr>
        <w:t>tai integralus, į kompleksišką vaiko tikrovės reiškinių pažinimą, pritaikymą ir problemų sprendimą gamtos pažinimo, technologijų (</w:t>
      </w:r>
      <w:proofErr w:type="spellStart"/>
      <w:r w:rsidRPr="00D64F23">
        <w:rPr>
          <w:rFonts w:ascii="Times New Roman" w:hAnsi="Times New Roman" w:cs="Times New Roman"/>
          <w:color w:val="000000"/>
          <w:sz w:val="24"/>
          <w:szCs w:val="24"/>
          <w:lang w:val="lt-LT"/>
        </w:rPr>
        <w:t>robotikos</w:t>
      </w:r>
      <w:proofErr w:type="spellEnd"/>
      <w:r w:rsidRPr="00D64F23">
        <w:rPr>
          <w:rFonts w:ascii="Times New Roman" w:hAnsi="Times New Roman" w:cs="Times New Roman"/>
          <w:color w:val="000000"/>
          <w:sz w:val="24"/>
          <w:szCs w:val="24"/>
          <w:lang w:val="lt-LT"/>
        </w:rPr>
        <w:t>), inžinerijos, menų i</w:t>
      </w:r>
      <w:r w:rsidR="00CD4EC8">
        <w:rPr>
          <w:rFonts w:ascii="Times New Roman" w:hAnsi="Times New Roman" w:cs="Times New Roman"/>
          <w:color w:val="000000"/>
          <w:sz w:val="24"/>
          <w:szCs w:val="24"/>
          <w:lang w:val="lt-LT"/>
        </w:rPr>
        <w:t>r matematikos gebėjimų ugdymas.</w:t>
      </w:r>
    </w:p>
    <w:p w14:paraId="6001A40B" w14:textId="5B714DF1" w:rsidR="00EF51CE" w:rsidRPr="00D64F23" w:rsidRDefault="00EF51CE" w:rsidP="009B1B31">
      <w:pPr>
        <w:autoSpaceDE w:val="0"/>
        <w:autoSpaceDN w:val="0"/>
        <w:adjustRightInd w:val="0"/>
        <w:spacing w:after="0" w:line="360" w:lineRule="auto"/>
        <w:ind w:firstLine="720"/>
        <w:jc w:val="both"/>
        <w:rPr>
          <w:rFonts w:ascii="Times New Roman" w:hAnsi="Times New Roman" w:cs="Times New Roman"/>
          <w:color w:val="000000"/>
          <w:sz w:val="24"/>
          <w:szCs w:val="24"/>
          <w:lang w:val="lt-LT"/>
        </w:rPr>
      </w:pPr>
      <w:r w:rsidRPr="00E75C0C">
        <w:rPr>
          <w:rFonts w:ascii="Times New Roman" w:hAnsi="Times New Roman" w:cs="Times New Roman"/>
          <w:b/>
          <w:bCs/>
          <w:color w:val="C45911" w:themeColor="accent2" w:themeShade="BF"/>
          <w:sz w:val="24"/>
          <w:szCs w:val="24"/>
          <w:lang w:val="lt-LT"/>
        </w:rPr>
        <w:t>Nuotolinis ugdymas</w:t>
      </w:r>
      <w:r w:rsidRPr="00CD4EC8">
        <w:rPr>
          <w:rFonts w:ascii="Times New Roman" w:hAnsi="Times New Roman" w:cs="Times New Roman"/>
          <w:b/>
          <w:bCs/>
          <w:sz w:val="24"/>
          <w:szCs w:val="24"/>
          <w:lang w:val="lt-LT"/>
        </w:rPr>
        <w:t xml:space="preserve"> </w:t>
      </w:r>
      <w:r w:rsidRPr="00D64F23">
        <w:rPr>
          <w:rFonts w:ascii="Times New Roman" w:hAnsi="Times New Roman" w:cs="Times New Roman"/>
          <w:color w:val="000000"/>
          <w:sz w:val="24"/>
          <w:szCs w:val="24"/>
          <w:lang w:val="lt-LT"/>
        </w:rPr>
        <w:t xml:space="preserve">– kai ugdomasis nepalaiko </w:t>
      </w:r>
      <w:r w:rsidR="00F26803">
        <w:rPr>
          <w:rFonts w:ascii="Times New Roman" w:hAnsi="Times New Roman" w:cs="Times New Roman"/>
          <w:color w:val="000000"/>
          <w:sz w:val="24"/>
          <w:szCs w:val="24"/>
          <w:lang w:val="lt-LT"/>
        </w:rPr>
        <w:t>tiesioginio</w:t>
      </w:r>
      <w:r w:rsidRPr="00D64F23">
        <w:rPr>
          <w:rFonts w:ascii="Times New Roman" w:hAnsi="Times New Roman" w:cs="Times New Roman"/>
          <w:color w:val="000000"/>
          <w:sz w:val="24"/>
          <w:szCs w:val="24"/>
          <w:lang w:val="lt-LT"/>
        </w:rPr>
        <w:t xml:space="preserve"> kontakto su pedagogu, bendraujama su teisėtais ugdytinio atstovais ar pačiu ugdytiniu</w:t>
      </w:r>
      <w:r w:rsidR="00F26803">
        <w:rPr>
          <w:rFonts w:ascii="Times New Roman" w:hAnsi="Times New Roman" w:cs="Times New Roman"/>
          <w:color w:val="000000"/>
          <w:sz w:val="24"/>
          <w:szCs w:val="24"/>
          <w:lang w:val="lt-LT"/>
        </w:rPr>
        <w:t xml:space="preserve">, </w:t>
      </w:r>
      <w:r w:rsidRPr="00D64F23">
        <w:rPr>
          <w:rFonts w:ascii="Times New Roman" w:hAnsi="Times New Roman" w:cs="Times New Roman"/>
          <w:color w:val="000000"/>
          <w:sz w:val="24"/>
          <w:szCs w:val="24"/>
          <w:lang w:val="lt-LT"/>
        </w:rPr>
        <w:t>pasitelkiant IKT priemones. Informacinės technologijos</w:t>
      </w:r>
      <w:r w:rsidR="00FE46E9">
        <w:rPr>
          <w:rFonts w:ascii="Times New Roman" w:hAnsi="Times New Roman" w:cs="Times New Roman"/>
          <w:color w:val="000000"/>
          <w:sz w:val="24"/>
          <w:szCs w:val="24"/>
          <w:lang w:val="lt-LT"/>
        </w:rPr>
        <w:t xml:space="preserve"> </w:t>
      </w:r>
      <w:r w:rsidRPr="00D64F23">
        <w:rPr>
          <w:rFonts w:ascii="Times New Roman" w:hAnsi="Times New Roman" w:cs="Times New Roman"/>
          <w:color w:val="000000"/>
          <w:sz w:val="24"/>
          <w:szCs w:val="24"/>
          <w:lang w:val="lt-LT"/>
        </w:rPr>
        <w:t>ir</w:t>
      </w:r>
      <w:r w:rsidR="00FE46E9">
        <w:rPr>
          <w:rFonts w:ascii="Times New Roman" w:hAnsi="Times New Roman" w:cs="Times New Roman"/>
          <w:color w:val="000000"/>
          <w:sz w:val="24"/>
          <w:szCs w:val="24"/>
          <w:lang w:val="lt-LT"/>
        </w:rPr>
        <w:t xml:space="preserve"> </w:t>
      </w:r>
      <w:r w:rsidRPr="00D64F23">
        <w:rPr>
          <w:rFonts w:ascii="Times New Roman" w:hAnsi="Times New Roman" w:cs="Times New Roman"/>
          <w:color w:val="000000"/>
          <w:sz w:val="24"/>
          <w:szCs w:val="24"/>
          <w:lang w:val="lt-LT"/>
        </w:rPr>
        <w:t>tobulėjantys skaitmeninio raštingumo gebėjimai sudaro galimybę tėvams (globėjams/rūpintojams) tiesiogiai dalyvauti savo vaiko ugdyme, naudojant įvairius nuotolinio ugdymo įrankius. Nuotolinio ugdymo(</w:t>
      </w:r>
      <w:proofErr w:type="spellStart"/>
      <w:r w:rsidRPr="00D64F23">
        <w:rPr>
          <w:rFonts w:ascii="Times New Roman" w:hAnsi="Times New Roman" w:cs="Times New Roman"/>
          <w:color w:val="000000"/>
          <w:sz w:val="24"/>
          <w:szCs w:val="24"/>
          <w:lang w:val="lt-LT"/>
        </w:rPr>
        <w:t>si</w:t>
      </w:r>
      <w:proofErr w:type="spellEnd"/>
      <w:r w:rsidRPr="00D64F23">
        <w:rPr>
          <w:rFonts w:ascii="Times New Roman" w:hAnsi="Times New Roman" w:cs="Times New Roman"/>
          <w:color w:val="000000"/>
          <w:sz w:val="24"/>
          <w:szCs w:val="24"/>
          <w:lang w:val="lt-LT"/>
        </w:rPr>
        <w:t xml:space="preserve">) prieinamumas organizuojamas pasitelkiant </w:t>
      </w:r>
      <w:proofErr w:type="spellStart"/>
      <w:r w:rsidRPr="00D64F23">
        <w:rPr>
          <w:rFonts w:ascii="Times New Roman" w:hAnsi="Times New Roman" w:cs="Times New Roman"/>
          <w:color w:val="000000"/>
          <w:sz w:val="24"/>
          <w:szCs w:val="24"/>
          <w:lang w:val="lt-LT"/>
        </w:rPr>
        <w:t>Zoom</w:t>
      </w:r>
      <w:proofErr w:type="spellEnd"/>
      <w:r w:rsidR="00CD4EC8">
        <w:rPr>
          <w:rFonts w:ascii="Times New Roman" w:hAnsi="Times New Roman" w:cs="Times New Roman"/>
          <w:color w:val="000000"/>
          <w:sz w:val="24"/>
          <w:szCs w:val="24"/>
          <w:lang w:val="lt-LT"/>
        </w:rPr>
        <w:t xml:space="preserve"> programą.</w:t>
      </w:r>
    </w:p>
    <w:p w14:paraId="39FF1CD4" w14:textId="67ADD4E9" w:rsidR="00EF51CE" w:rsidRPr="00D64F23" w:rsidRDefault="00EF51CE" w:rsidP="009B1B31">
      <w:pPr>
        <w:autoSpaceDE w:val="0"/>
        <w:autoSpaceDN w:val="0"/>
        <w:adjustRightInd w:val="0"/>
        <w:spacing w:after="0" w:line="360" w:lineRule="auto"/>
        <w:ind w:firstLine="720"/>
        <w:jc w:val="both"/>
        <w:rPr>
          <w:rFonts w:ascii="Times New Roman" w:hAnsi="Times New Roman" w:cs="Times New Roman"/>
          <w:color w:val="000000"/>
          <w:sz w:val="24"/>
          <w:szCs w:val="24"/>
          <w:lang w:val="lt-LT"/>
        </w:rPr>
      </w:pPr>
      <w:r w:rsidRPr="00D64F23">
        <w:rPr>
          <w:rFonts w:ascii="Times New Roman" w:hAnsi="Times New Roman" w:cs="Times New Roman"/>
          <w:color w:val="000000"/>
          <w:sz w:val="24"/>
          <w:szCs w:val="24"/>
          <w:lang w:val="lt-LT"/>
        </w:rPr>
        <w:t>Pedagogai, siekdami ikimokyklinio ugdymo(</w:t>
      </w:r>
      <w:proofErr w:type="spellStart"/>
      <w:r w:rsidRPr="00D64F23">
        <w:rPr>
          <w:rFonts w:ascii="Times New Roman" w:hAnsi="Times New Roman" w:cs="Times New Roman"/>
          <w:color w:val="000000"/>
          <w:sz w:val="24"/>
          <w:szCs w:val="24"/>
          <w:lang w:val="lt-LT"/>
        </w:rPr>
        <w:t>si</w:t>
      </w:r>
      <w:proofErr w:type="spellEnd"/>
      <w:r w:rsidRPr="00D64F23">
        <w:rPr>
          <w:rFonts w:ascii="Times New Roman" w:hAnsi="Times New Roman" w:cs="Times New Roman"/>
          <w:color w:val="000000"/>
          <w:sz w:val="24"/>
          <w:szCs w:val="24"/>
          <w:lang w:val="lt-LT"/>
        </w:rPr>
        <w:t>) tikslo ir uždavinių, taiko patirtinio, kūrybinio interpretacinio, ugdymosi socialiniame kontekste</w:t>
      </w:r>
      <w:r w:rsidR="007654D7">
        <w:rPr>
          <w:rFonts w:ascii="Times New Roman" w:hAnsi="Times New Roman" w:cs="Times New Roman"/>
          <w:color w:val="000000"/>
          <w:sz w:val="24"/>
          <w:szCs w:val="24"/>
          <w:lang w:val="lt-LT"/>
        </w:rPr>
        <w:t>,</w:t>
      </w:r>
      <w:r w:rsidRPr="00D64F23">
        <w:rPr>
          <w:rFonts w:ascii="Times New Roman" w:hAnsi="Times New Roman" w:cs="Times New Roman"/>
          <w:color w:val="000000"/>
          <w:sz w:val="24"/>
          <w:szCs w:val="24"/>
          <w:lang w:val="lt-LT"/>
        </w:rPr>
        <w:t xml:space="preserve"> aktyvius ugdymo(</w:t>
      </w:r>
      <w:proofErr w:type="spellStart"/>
      <w:r w:rsidRPr="00D64F23">
        <w:rPr>
          <w:rFonts w:ascii="Times New Roman" w:hAnsi="Times New Roman" w:cs="Times New Roman"/>
          <w:color w:val="000000"/>
          <w:sz w:val="24"/>
          <w:szCs w:val="24"/>
          <w:lang w:val="lt-LT"/>
        </w:rPr>
        <w:t>si</w:t>
      </w:r>
      <w:proofErr w:type="spellEnd"/>
      <w:r w:rsidRPr="00D64F23">
        <w:rPr>
          <w:rFonts w:ascii="Times New Roman" w:hAnsi="Times New Roman" w:cs="Times New Roman"/>
          <w:color w:val="000000"/>
          <w:sz w:val="24"/>
          <w:szCs w:val="24"/>
          <w:lang w:val="lt-LT"/>
        </w:rPr>
        <w:t>) metodus</w:t>
      </w:r>
      <w:r w:rsidR="007654D7">
        <w:rPr>
          <w:rFonts w:ascii="Times New Roman" w:hAnsi="Times New Roman" w:cs="Times New Roman"/>
          <w:sz w:val="24"/>
          <w:szCs w:val="24"/>
          <w:lang w:val="lt-LT"/>
        </w:rPr>
        <w:t xml:space="preserve"> bei </w:t>
      </w:r>
      <w:r w:rsidR="006B0367">
        <w:rPr>
          <w:rFonts w:ascii="Times New Roman" w:hAnsi="Times New Roman" w:cs="Times New Roman"/>
          <w:sz w:val="24"/>
          <w:szCs w:val="24"/>
          <w:lang w:val="lt-LT"/>
        </w:rPr>
        <w:t>įvairias ugdymo technologijas (</w:t>
      </w:r>
      <w:r w:rsidR="006B0367">
        <w:rPr>
          <w:rFonts w:ascii="Times New Roman" w:hAnsi="Times New Roman" w:cs="Times New Roman"/>
          <w:color w:val="000000"/>
          <w:sz w:val="24"/>
          <w:szCs w:val="24"/>
          <w:lang w:val="lt-LT"/>
        </w:rPr>
        <w:t>8 pav.</w:t>
      </w:r>
      <w:r w:rsidR="006B0367">
        <w:rPr>
          <w:rFonts w:ascii="Times New Roman" w:hAnsi="Times New Roman" w:cs="Times New Roman"/>
          <w:sz w:val="24"/>
          <w:szCs w:val="24"/>
          <w:lang w:val="lt-LT"/>
        </w:rPr>
        <w:t>).</w:t>
      </w:r>
    </w:p>
    <w:p w14:paraId="0B01BAE6" w14:textId="00B8735D" w:rsidR="00EF51CE" w:rsidRPr="00D64F23" w:rsidRDefault="00EF51CE" w:rsidP="009B1B31">
      <w:pPr>
        <w:autoSpaceDE w:val="0"/>
        <w:autoSpaceDN w:val="0"/>
        <w:adjustRightInd w:val="0"/>
        <w:spacing w:after="0" w:line="360" w:lineRule="auto"/>
        <w:ind w:firstLine="720"/>
        <w:jc w:val="both"/>
        <w:rPr>
          <w:rFonts w:ascii="Times New Roman" w:hAnsi="Times New Roman" w:cs="Times New Roman"/>
          <w:color w:val="000000"/>
          <w:sz w:val="24"/>
          <w:szCs w:val="24"/>
          <w:lang w:val="lt-LT"/>
        </w:rPr>
      </w:pPr>
      <w:r w:rsidRPr="00E75C0C">
        <w:rPr>
          <w:rFonts w:ascii="Times New Roman" w:hAnsi="Times New Roman" w:cs="Times New Roman"/>
          <w:b/>
          <w:bCs/>
          <w:color w:val="C45911" w:themeColor="accent2" w:themeShade="BF"/>
          <w:sz w:val="24"/>
          <w:szCs w:val="24"/>
          <w:lang w:val="lt-LT"/>
        </w:rPr>
        <w:t>Patirtinis vaikų ugdymas(</w:t>
      </w:r>
      <w:proofErr w:type="spellStart"/>
      <w:r w:rsidRPr="00E75C0C">
        <w:rPr>
          <w:rFonts w:ascii="Times New Roman" w:hAnsi="Times New Roman" w:cs="Times New Roman"/>
          <w:b/>
          <w:bCs/>
          <w:color w:val="C45911" w:themeColor="accent2" w:themeShade="BF"/>
          <w:sz w:val="24"/>
          <w:szCs w:val="24"/>
          <w:lang w:val="lt-LT"/>
        </w:rPr>
        <w:t>is</w:t>
      </w:r>
      <w:proofErr w:type="spellEnd"/>
      <w:r w:rsidRPr="00E75C0C">
        <w:rPr>
          <w:rFonts w:ascii="Times New Roman" w:hAnsi="Times New Roman" w:cs="Times New Roman"/>
          <w:b/>
          <w:bCs/>
          <w:color w:val="C45911" w:themeColor="accent2" w:themeShade="BF"/>
          <w:sz w:val="24"/>
          <w:szCs w:val="24"/>
          <w:lang w:val="lt-LT"/>
        </w:rPr>
        <w:t>)</w:t>
      </w:r>
      <w:r w:rsidRPr="00CD4EC8">
        <w:rPr>
          <w:rFonts w:ascii="Times New Roman" w:hAnsi="Times New Roman" w:cs="Times New Roman"/>
          <w:b/>
          <w:bCs/>
          <w:sz w:val="24"/>
          <w:szCs w:val="24"/>
          <w:lang w:val="lt-LT"/>
        </w:rPr>
        <w:t xml:space="preserve"> </w:t>
      </w:r>
      <w:r w:rsidRPr="00D64F23">
        <w:rPr>
          <w:rFonts w:ascii="Times New Roman" w:hAnsi="Times New Roman" w:cs="Times New Roman"/>
          <w:color w:val="000000"/>
          <w:sz w:val="24"/>
          <w:szCs w:val="24"/>
          <w:lang w:val="lt-LT"/>
        </w:rPr>
        <w:t>– tai vaiko ir mokytojo, vaiko ir vaiko, vaiko ir aplinkos sąveikos rezultatas. Įvairios patirties įgijimas patiems aktyviai veikiant, dalyvaujant, kuriant kartu su kitais vaikais ir suaugusiaisi</w:t>
      </w:r>
      <w:r w:rsidR="00CD4EC8">
        <w:rPr>
          <w:rFonts w:ascii="Times New Roman" w:hAnsi="Times New Roman" w:cs="Times New Roman"/>
          <w:color w:val="000000"/>
          <w:sz w:val="24"/>
          <w:szCs w:val="24"/>
          <w:lang w:val="lt-LT"/>
        </w:rPr>
        <w:t>ais.</w:t>
      </w:r>
    </w:p>
    <w:p w14:paraId="2ADE8D79" w14:textId="76736225" w:rsidR="003665C8" w:rsidRPr="002907B3" w:rsidRDefault="005C199C" w:rsidP="009B1B31">
      <w:pPr>
        <w:tabs>
          <w:tab w:val="num" w:pos="720"/>
        </w:tabs>
        <w:spacing w:after="0" w:line="360" w:lineRule="auto"/>
        <w:ind w:firstLine="720"/>
        <w:jc w:val="both"/>
        <w:rPr>
          <w:rFonts w:ascii="Times New Roman" w:hAnsi="Times New Roman" w:cs="Times New Roman"/>
          <w:noProof/>
          <w:sz w:val="24"/>
          <w:szCs w:val="24"/>
          <w:lang w:val="lt-LT" w:eastAsia="lt-LT"/>
        </w:rPr>
      </w:pPr>
      <w:r w:rsidRPr="00E75C0C">
        <w:rPr>
          <w:rFonts w:ascii="Times New Roman" w:hAnsi="Times New Roman" w:cs="Times New Roman"/>
          <w:b/>
          <w:noProof/>
          <w:color w:val="C45911" w:themeColor="accent2" w:themeShade="BF"/>
          <w:sz w:val="24"/>
          <w:szCs w:val="24"/>
          <w:lang w:val="lt-LT" w:eastAsia="lt-LT"/>
        </w:rPr>
        <w:t xml:space="preserve">Projektų </w:t>
      </w:r>
      <w:r w:rsidR="006436F6" w:rsidRPr="00E75C0C">
        <w:rPr>
          <w:rFonts w:ascii="Times New Roman" w:hAnsi="Times New Roman" w:cs="Times New Roman"/>
          <w:b/>
          <w:noProof/>
          <w:color w:val="C45911" w:themeColor="accent2" w:themeShade="BF"/>
          <w:sz w:val="24"/>
          <w:szCs w:val="24"/>
          <w:lang w:val="lt-LT" w:eastAsia="lt-LT"/>
        </w:rPr>
        <w:t>metodas</w:t>
      </w:r>
      <w:r w:rsidRPr="00CD4EC8">
        <w:rPr>
          <w:rFonts w:ascii="Times New Roman" w:hAnsi="Times New Roman" w:cs="Times New Roman"/>
          <w:b/>
          <w:noProof/>
          <w:sz w:val="24"/>
          <w:szCs w:val="24"/>
          <w:lang w:val="lt-LT" w:eastAsia="lt-LT"/>
        </w:rPr>
        <w:t xml:space="preserve"> </w:t>
      </w:r>
      <w:r w:rsidR="003665C8" w:rsidRPr="002907B3">
        <w:rPr>
          <w:rFonts w:ascii="Times New Roman" w:hAnsi="Times New Roman" w:cs="Times New Roman"/>
          <w:b/>
          <w:noProof/>
          <w:sz w:val="24"/>
          <w:szCs w:val="24"/>
          <w:lang w:val="lt-LT" w:eastAsia="lt-LT"/>
        </w:rPr>
        <w:t>–</w:t>
      </w:r>
      <w:r w:rsidRPr="00CD4EC8">
        <w:rPr>
          <w:rFonts w:ascii="Times New Roman" w:hAnsi="Times New Roman" w:cs="Times New Roman"/>
          <w:noProof/>
          <w:sz w:val="24"/>
          <w:szCs w:val="24"/>
          <w:lang w:val="lt-LT" w:eastAsia="lt-LT"/>
        </w:rPr>
        <w:t xml:space="preserve"> </w:t>
      </w:r>
      <w:r w:rsidRPr="002907B3">
        <w:rPr>
          <w:rFonts w:ascii="Times New Roman" w:hAnsi="Times New Roman" w:cs="Times New Roman"/>
          <w:noProof/>
          <w:sz w:val="24"/>
          <w:szCs w:val="24"/>
          <w:lang w:val="lt-LT" w:eastAsia="lt-LT"/>
        </w:rPr>
        <w:t>matomas vaikų kūrybiškumas, jie vienas kitą konsultuoja, išmoksta surasti naudingą informaciją, siūlo temą, priima sprendimus, įg</w:t>
      </w:r>
      <w:r w:rsidR="00CD4EC8">
        <w:rPr>
          <w:rFonts w:ascii="Times New Roman" w:hAnsi="Times New Roman" w:cs="Times New Roman"/>
          <w:noProof/>
          <w:sz w:val="24"/>
          <w:szCs w:val="24"/>
          <w:lang w:val="lt-LT" w:eastAsia="lt-LT"/>
        </w:rPr>
        <w:t>yja pasitikėjimo savo jėgomis.</w:t>
      </w:r>
    </w:p>
    <w:p w14:paraId="38BDC532" w14:textId="6A899621" w:rsidR="003665C8" w:rsidRDefault="005C199C" w:rsidP="009B1B31">
      <w:pPr>
        <w:tabs>
          <w:tab w:val="num" w:pos="720"/>
        </w:tabs>
        <w:spacing w:after="0" w:line="360" w:lineRule="auto"/>
        <w:ind w:firstLine="720"/>
        <w:jc w:val="both"/>
        <w:rPr>
          <w:rFonts w:ascii="Times New Roman" w:hAnsi="Times New Roman" w:cs="Times New Roman"/>
          <w:sz w:val="24"/>
          <w:szCs w:val="24"/>
          <w:lang w:val="lt-LT" w:eastAsia="lt-LT"/>
        </w:rPr>
      </w:pPr>
      <w:r w:rsidRPr="00CD4EC8">
        <w:rPr>
          <w:rFonts w:ascii="Times New Roman" w:hAnsi="Times New Roman" w:cs="Times New Roman"/>
          <w:b/>
          <w:noProof/>
          <w:color w:val="C45911" w:themeColor="accent2" w:themeShade="BF"/>
          <w:sz w:val="24"/>
          <w:szCs w:val="24"/>
          <w:lang w:val="lt-LT" w:eastAsia="lt-LT"/>
        </w:rPr>
        <w:t>Komandinis darbas</w:t>
      </w:r>
      <w:r w:rsidRPr="00CD4EC8">
        <w:rPr>
          <w:rFonts w:ascii="Times New Roman" w:hAnsi="Times New Roman" w:cs="Times New Roman"/>
          <w:noProof/>
          <w:sz w:val="24"/>
          <w:szCs w:val="24"/>
          <w:lang w:val="lt-LT" w:eastAsia="lt-LT"/>
        </w:rPr>
        <w:t xml:space="preserve"> </w:t>
      </w:r>
      <w:r w:rsidRPr="00CD4EC8">
        <w:rPr>
          <w:rFonts w:ascii="Times New Roman" w:hAnsi="Times New Roman" w:cs="Times New Roman"/>
          <w:b/>
          <w:noProof/>
          <w:sz w:val="24"/>
          <w:szCs w:val="24"/>
          <w:lang w:val="lt-LT" w:eastAsia="lt-LT"/>
        </w:rPr>
        <w:t>–</w:t>
      </w:r>
      <w:r w:rsidRPr="00CD4EC8">
        <w:rPr>
          <w:rFonts w:ascii="Times New Roman" w:hAnsi="Times New Roman" w:cs="Times New Roman"/>
          <w:sz w:val="24"/>
          <w:szCs w:val="24"/>
          <w:lang w:val="lt-LT" w:eastAsia="lt-LT"/>
        </w:rPr>
        <w:t xml:space="preserve"> veikiama mažose grupelėse, vaikai patys renkasi ž</w:t>
      </w:r>
      <w:r w:rsidR="00CD4EC8" w:rsidRPr="00CD4EC8">
        <w:rPr>
          <w:rFonts w:ascii="Times New Roman" w:hAnsi="Times New Roman" w:cs="Times New Roman"/>
          <w:sz w:val="24"/>
          <w:szCs w:val="24"/>
          <w:lang w:val="lt-LT" w:eastAsia="lt-LT"/>
        </w:rPr>
        <w:t>aidimo, veiklos būdą</w:t>
      </w:r>
      <w:r w:rsidR="00CD4EC8">
        <w:rPr>
          <w:rFonts w:ascii="Times New Roman" w:hAnsi="Times New Roman" w:cs="Times New Roman"/>
          <w:sz w:val="24"/>
          <w:szCs w:val="24"/>
          <w:lang w:val="lt-LT" w:eastAsia="lt-LT"/>
        </w:rPr>
        <w:t xml:space="preserve">. </w:t>
      </w:r>
      <w:r w:rsidRPr="005C199C">
        <w:rPr>
          <w:rFonts w:ascii="Times New Roman" w:hAnsi="Times New Roman" w:cs="Times New Roman"/>
          <w:sz w:val="24"/>
          <w:szCs w:val="24"/>
          <w:lang w:val="lt-LT" w:eastAsia="lt-LT"/>
        </w:rPr>
        <w:t>Ugdytojo</w:t>
      </w:r>
      <w:r w:rsidR="00657CD9">
        <w:rPr>
          <w:rFonts w:ascii="Times New Roman" w:hAnsi="Times New Roman" w:cs="Times New Roman"/>
          <w:sz w:val="24"/>
          <w:szCs w:val="24"/>
          <w:lang w:val="lt-LT" w:eastAsia="lt-LT"/>
        </w:rPr>
        <w:t xml:space="preserve"> </w:t>
      </w:r>
      <w:r w:rsidRPr="005C199C">
        <w:rPr>
          <w:rFonts w:ascii="Times New Roman" w:hAnsi="Times New Roman" w:cs="Times New Roman"/>
          <w:sz w:val="24"/>
          <w:szCs w:val="24"/>
          <w:lang w:val="lt-LT" w:eastAsia="lt-LT"/>
        </w:rPr>
        <w:t>pareiga – suteikti galimybę tyrinėti</w:t>
      </w:r>
      <w:r w:rsidR="00657CD9" w:rsidRPr="005C199C">
        <w:rPr>
          <w:rFonts w:ascii="Times New Roman" w:hAnsi="Times New Roman" w:cs="Times New Roman"/>
          <w:sz w:val="24"/>
          <w:szCs w:val="24"/>
          <w:lang w:val="lt-LT" w:eastAsia="lt-LT"/>
        </w:rPr>
        <w:t xml:space="preserve">, kurti, </w:t>
      </w:r>
      <w:r w:rsidR="00657CD9">
        <w:rPr>
          <w:rFonts w:ascii="Times New Roman" w:hAnsi="Times New Roman" w:cs="Times New Roman"/>
          <w:sz w:val="24"/>
          <w:szCs w:val="24"/>
          <w:lang w:val="lt-LT" w:eastAsia="lt-LT"/>
        </w:rPr>
        <w:t>t</w:t>
      </w:r>
      <w:r w:rsidRPr="005C199C">
        <w:rPr>
          <w:rFonts w:ascii="Times New Roman" w:hAnsi="Times New Roman" w:cs="Times New Roman"/>
          <w:sz w:val="24"/>
          <w:szCs w:val="24"/>
          <w:lang w:val="lt-LT" w:eastAsia="lt-LT"/>
        </w:rPr>
        <w:t>obulėti.</w:t>
      </w:r>
    </w:p>
    <w:p w14:paraId="5D233AD8" w14:textId="3C896DA6" w:rsidR="00CE3976" w:rsidRDefault="00CE3976" w:rsidP="009B1B31">
      <w:pPr>
        <w:tabs>
          <w:tab w:val="num" w:pos="720"/>
        </w:tabs>
        <w:spacing w:after="0" w:line="360" w:lineRule="auto"/>
        <w:ind w:firstLine="720"/>
        <w:jc w:val="both"/>
        <w:rPr>
          <w:rFonts w:ascii="Times New Roman" w:hAnsi="Times New Roman" w:cs="Times New Roman"/>
          <w:bCs/>
          <w:noProof/>
          <w:sz w:val="24"/>
          <w:szCs w:val="24"/>
          <w:lang w:val="lt-LT" w:eastAsia="lt-LT"/>
        </w:rPr>
      </w:pPr>
      <w:r w:rsidRPr="00E75C0C">
        <w:rPr>
          <w:rFonts w:ascii="Times New Roman" w:hAnsi="Times New Roman" w:cs="Times New Roman"/>
          <w:b/>
          <w:bCs/>
          <w:color w:val="C45911" w:themeColor="accent2" w:themeShade="BF"/>
          <w:sz w:val="24"/>
          <w:szCs w:val="24"/>
          <w:lang w:val="lt-LT" w:eastAsia="lt-LT"/>
        </w:rPr>
        <w:t xml:space="preserve">Regio </w:t>
      </w:r>
      <w:proofErr w:type="spellStart"/>
      <w:r w:rsidRPr="00E75C0C">
        <w:rPr>
          <w:rFonts w:ascii="Times New Roman" w:hAnsi="Times New Roman" w:cs="Times New Roman"/>
          <w:b/>
          <w:bCs/>
          <w:color w:val="C45911" w:themeColor="accent2" w:themeShade="BF"/>
          <w:sz w:val="24"/>
          <w:szCs w:val="24"/>
          <w:lang w:val="lt-LT" w:eastAsia="lt-LT"/>
        </w:rPr>
        <w:t>Emilia</w:t>
      </w:r>
      <w:proofErr w:type="spellEnd"/>
      <w:r w:rsidRPr="00E75C0C">
        <w:rPr>
          <w:rFonts w:ascii="Times New Roman" w:hAnsi="Times New Roman" w:cs="Times New Roman"/>
          <w:b/>
          <w:bCs/>
          <w:color w:val="C45911" w:themeColor="accent2" w:themeShade="BF"/>
          <w:sz w:val="24"/>
          <w:szCs w:val="24"/>
          <w:lang w:val="lt-LT" w:eastAsia="lt-LT"/>
        </w:rPr>
        <w:t xml:space="preserve"> metodo elementai</w:t>
      </w:r>
      <w:r w:rsidRPr="00CD4EC8">
        <w:rPr>
          <w:rFonts w:ascii="Times New Roman" w:hAnsi="Times New Roman" w:cs="Times New Roman"/>
          <w:sz w:val="24"/>
          <w:szCs w:val="24"/>
          <w:lang w:val="lt-LT" w:eastAsia="lt-LT"/>
        </w:rPr>
        <w:t xml:space="preserve"> </w:t>
      </w:r>
      <w:r w:rsidRPr="002907B3">
        <w:rPr>
          <w:rFonts w:ascii="Times New Roman" w:hAnsi="Times New Roman" w:cs="Times New Roman"/>
          <w:b/>
          <w:noProof/>
          <w:sz w:val="24"/>
          <w:szCs w:val="24"/>
          <w:lang w:val="lt-LT" w:eastAsia="lt-LT"/>
        </w:rPr>
        <w:t>–</w:t>
      </w:r>
      <w:r w:rsidR="00657CD9" w:rsidRPr="00CD4EC8">
        <w:rPr>
          <w:rFonts w:ascii="Times New Roman" w:hAnsi="Times New Roman" w:cs="Times New Roman"/>
          <w:noProof/>
          <w:sz w:val="24"/>
          <w:szCs w:val="24"/>
          <w:lang w:val="lt-LT" w:eastAsia="lt-LT"/>
        </w:rPr>
        <w:t xml:space="preserve"> </w:t>
      </w:r>
      <w:r w:rsidRPr="002907B3">
        <w:rPr>
          <w:rFonts w:ascii="Times New Roman" w:hAnsi="Times New Roman" w:cs="Times New Roman"/>
          <w:bCs/>
          <w:noProof/>
          <w:sz w:val="24"/>
          <w:szCs w:val="24"/>
          <w:lang w:val="lt-LT" w:eastAsia="lt-LT"/>
        </w:rPr>
        <w:t>meninė veikla prie</w:t>
      </w:r>
      <w:r w:rsidRPr="002907B3">
        <w:rPr>
          <w:rFonts w:ascii="Times New Roman" w:hAnsi="Times New Roman" w:cs="Times New Roman"/>
          <w:b/>
          <w:noProof/>
          <w:sz w:val="24"/>
          <w:szCs w:val="24"/>
          <w:lang w:val="lt-LT" w:eastAsia="lt-LT"/>
        </w:rPr>
        <w:t xml:space="preserve"> </w:t>
      </w:r>
      <w:r w:rsidRPr="002907B3">
        <w:rPr>
          <w:rFonts w:ascii="Times New Roman" w:hAnsi="Times New Roman" w:cs="Times New Roman"/>
          <w:bCs/>
          <w:noProof/>
          <w:sz w:val="24"/>
          <w:szCs w:val="24"/>
          <w:lang w:val="lt-LT" w:eastAsia="lt-LT"/>
        </w:rPr>
        <w:t>šviesos ir smėlio stalų, kūrybinėse laboratorijose,</w:t>
      </w:r>
      <w:r w:rsidR="00CD4EC8">
        <w:rPr>
          <w:rFonts w:ascii="Times New Roman" w:hAnsi="Times New Roman" w:cs="Times New Roman"/>
          <w:bCs/>
          <w:noProof/>
          <w:sz w:val="24"/>
          <w:szCs w:val="24"/>
          <w:lang w:val="lt-LT" w:eastAsia="lt-LT"/>
        </w:rPr>
        <w:t xml:space="preserve"> eksperimentavimas su šviesomis</w:t>
      </w:r>
      <w:r w:rsidR="005363DB">
        <w:rPr>
          <w:rFonts w:ascii="Times New Roman" w:hAnsi="Times New Roman" w:cs="Times New Roman"/>
          <w:bCs/>
          <w:noProof/>
          <w:sz w:val="24"/>
          <w:szCs w:val="24"/>
          <w:lang w:val="lt-LT" w:eastAsia="lt-LT"/>
        </w:rPr>
        <w:t>,</w:t>
      </w:r>
      <w:r w:rsidRPr="002907B3">
        <w:rPr>
          <w:rFonts w:ascii="Times New Roman" w:hAnsi="Times New Roman" w:cs="Times New Roman"/>
          <w:bCs/>
          <w:noProof/>
          <w:sz w:val="24"/>
          <w:szCs w:val="24"/>
          <w:lang w:val="lt-LT" w:eastAsia="lt-LT"/>
        </w:rPr>
        <w:t xml:space="preserve"> spalvomis ir kt.</w:t>
      </w:r>
    </w:p>
    <w:p w14:paraId="60D806CE" w14:textId="00A5DF67" w:rsidR="000B57EC" w:rsidRPr="00D702F4" w:rsidRDefault="00C410E2" w:rsidP="00522BDD">
      <w:pPr>
        <w:autoSpaceDE w:val="0"/>
        <w:autoSpaceDN w:val="0"/>
        <w:adjustRightInd w:val="0"/>
        <w:spacing w:after="0" w:line="360" w:lineRule="auto"/>
        <w:ind w:firstLine="720"/>
        <w:jc w:val="both"/>
        <w:rPr>
          <w:rFonts w:ascii="Times New Roman" w:hAnsi="Times New Roman" w:cs="Times New Roman"/>
          <w:bCs/>
          <w:noProof/>
          <w:sz w:val="24"/>
          <w:szCs w:val="24"/>
          <w:lang w:val="lt-LT" w:eastAsia="lt-LT"/>
        </w:rPr>
      </w:pPr>
      <w:r w:rsidRPr="00CD4EC8">
        <w:rPr>
          <w:rFonts w:ascii="Times New Roman" w:hAnsi="Times New Roman" w:cs="Times New Roman"/>
          <w:b/>
          <w:bCs/>
          <w:i/>
          <w:color w:val="C45911" w:themeColor="accent2" w:themeShade="BF"/>
          <w:sz w:val="24"/>
          <w:szCs w:val="24"/>
          <w:lang w:val="lt-LT"/>
        </w:rPr>
        <w:lastRenderedPageBreak/>
        <w:t>Vertinimo ir įsivertinimo metodai</w:t>
      </w:r>
      <w:r w:rsidRPr="00CD4EC8">
        <w:rPr>
          <w:rFonts w:ascii="Times New Roman" w:hAnsi="Times New Roman" w:cs="Times New Roman"/>
          <w:i/>
          <w:sz w:val="23"/>
          <w:szCs w:val="23"/>
          <w:lang w:val="lt-LT"/>
        </w:rPr>
        <w:t>:</w:t>
      </w:r>
      <w:r w:rsidRPr="00CD4EC8">
        <w:rPr>
          <w:rFonts w:ascii="Times New Roman" w:hAnsi="Times New Roman" w:cs="Times New Roman"/>
          <w:sz w:val="23"/>
          <w:szCs w:val="23"/>
          <w:lang w:val="lt-LT"/>
        </w:rPr>
        <w:t xml:space="preserve"> </w:t>
      </w:r>
      <w:r w:rsidR="00D702F4" w:rsidRPr="00CD4EC8">
        <w:rPr>
          <w:rFonts w:ascii="Times New Roman" w:hAnsi="Times New Roman" w:cs="Times New Roman"/>
          <w:bCs/>
          <w:noProof/>
          <w:sz w:val="24"/>
          <w:szCs w:val="24"/>
          <w:lang w:val="lt-LT" w:eastAsia="lt-LT"/>
        </w:rPr>
        <w:t>u</w:t>
      </w:r>
      <w:r w:rsidR="00200319">
        <w:rPr>
          <w:rFonts w:ascii="Times New Roman" w:hAnsi="Times New Roman" w:cs="Times New Roman"/>
          <w:sz w:val="24"/>
          <w:szCs w:val="24"/>
          <w:lang w:val="lt-LT"/>
        </w:rPr>
        <w:t xml:space="preserve">gdymo procese siekiame </w:t>
      </w:r>
      <w:r w:rsidR="00200319" w:rsidRPr="00553BFB">
        <w:rPr>
          <w:rFonts w:ascii="Times New Roman" w:hAnsi="Times New Roman" w:cs="Times New Roman"/>
          <w:sz w:val="24"/>
          <w:szCs w:val="24"/>
          <w:lang w:val="lt-LT"/>
        </w:rPr>
        <w:t>išmok</w:t>
      </w:r>
      <w:r w:rsidR="00200319">
        <w:rPr>
          <w:rFonts w:ascii="Times New Roman" w:hAnsi="Times New Roman" w:cs="Times New Roman"/>
          <w:sz w:val="24"/>
          <w:szCs w:val="24"/>
          <w:lang w:val="lt-LT"/>
        </w:rPr>
        <w:t xml:space="preserve">yti vaikus </w:t>
      </w:r>
      <w:r w:rsidR="00200319" w:rsidRPr="00553BFB">
        <w:rPr>
          <w:rFonts w:ascii="Times New Roman" w:hAnsi="Times New Roman" w:cs="Times New Roman"/>
          <w:sz w:val="24"/>
          <w:szCs w:val="24"/>
          <w:lang w:val="lt-LT"/>
        </w:rPr>
        <w:t>vadovautis bendražmogiškomis vertybėmis, padėti atsiskleisti ir realizuoti savo paties galimybes</w:t>
      </w:r>
      <w:r w:rsidR="000B57EC">
        <w:rPr>
          <w:rFonts w:ascii="Times New Roman" w:hAnsi="Times New Roman" w:cs="Times New Roman"/>
          <w:sz w:val="24"/>
          <w:szCs w:val="24"/>
          <w:lang w:val="lt-LT"/>
        </w:rPr>
        <w:t xml:space="preserve">, </w:t>
      </w:r>
      <w:r w:rsidR="00200319" w:rsidRPr="000168BF">
        <w:rPr>
          <w:rFonts w:ascii="Times New Roman" w:hAnsi="Times New Roman" w:cs="Times New Roman"/>
          <w:sz w:val="24"/>
          <w:szCs w:val="24"/>
          <w:lang w:val="lt-LT"/>
        </w:rPr>
        <w:t>kuriama visiems vaikams draugiška, atvira, dialogiška, emociškai saugi ikimokyklinio ugdymo įstaiga.</w:t>
      </w:r>
      <w:r w:rsidR="006B0367" w:rsidRPr="006B0367">
        <w:rPr>
          <w:rFonts w:ascii="Times New Roman" w:hAnsi="Times New Roman" w:cs="Times New Roman"/>
          <w:sz w:val="24"/>
          <w:szCs w:val="24"/>
          <w:lang w:val="lt-LT"/>
        </w:rPr>
        <w:t xml:space="preserve"> </w:t>
      </w:r>
      <w:r w:rsidR="00AF7FF9">
        <w:rPr>
          <w:rFonts w:ascii="Times New Roman" w:hAnsi="Times New Roman" w:cs="Times New Roman"/>
          <w:sz w:val="24"/>
          <w:szCs w:val="24"/>
          <w:lang w:val="lt-LT"/>
        </w:rPr>
        <w:t>M</w:t>
      </w:r>
      <w:r w:rsidR="006B0367" w:rsidRPr="00B61C01">
        <w:rPr>
          <w:rFonts w:ascii="Times New Roman" w:hAnsi="Times New Roman" w:cs="Times New Roman"/>
          <w:sz w:val="24"/>
          <w:szCs w:val="24"/>
          <w:lang w:val="lt-LT"/>
        </w:rPr>
        <w:t>okyklos ugdytojai siekia, kad vaikai užaugtų sumanūs, kūrybingi, aktyvūs, mąstantys</w:t>
      </w:r>
      <w:r w:rsidR="006B0367">
        <w:rPr>
          <w:rFonts w:ascii="Times New Roman" w:hAnsi="Times New Roman" w:cs="Times New Roman"/>
          <w:sz w:val="24"/>
          <w:szCs w:val="24"/>
          <w:lang w:val="lt-LT"/>
        </w:rPr>
        <w:t>:</w:t>
      </w:r>
    </w:p>
    <w:p w14:paraId="4AAC0B43" w14:textId="2656DF04" w:rsidR="00180597" w:rsidRDefault="00200319" w:rsidP="00C37FFC">
      <w:pPr>
        <w:pStyle w:val="Sraopastraipa"/>
        <w:numPr>
          <w:ilvl w:val="0"/>
          <w:numId w:val="6"/>
        </w:numPr>
        <w:spacing w:after="0" w:line="360" w:lineRule="auto"/>
        <w:jc w:val="both"/>
        <w:rPr>
          <w:rFonts w:ascii="Times New Roman" w:hAnsi="Times New Roman" w:cs="Times New Roman"/>
          <w:sz w:val="24"/>
          <w:szCs w:val="24"/>
          <w:lang w:val="lt-LT"/>
        </w:rPr>
      </w:pPr>
      <w:r w:rsidRPr="000168BF">
        <w:rPr>
          <w:rFonts w:ascii="Times New Roman" w:hAnsi="Times New Roman" w:cs="Times New Roman"/>
          <w:sz w:val="24"/>
          <w:szCs w:val="24"/>
          <w:lang w:val="lt-LT"/>
        </w:rPr>
        <w:t>atsisakoma žinių pe</w:t>
      </w:r>
      <w:r w:rsidR="00522BDD">
        <w:rPr>
          <w:rFonts w:ascii="Times New Roman" w:hAnsi="Times New Roman" w:cs="Times New Roman"/>
          <w:sz w:val="24"/>
          <w:szCs w:val="24"/>
          <w:lang w:val="lt-LT"/>
        </w:rPr>
        <w:t xml:space="preserve">rteikimo vaikui ir palaipsniui </w:t>
      </w:r>
      <w:r w:rsidRPr="000168BF">
        <w:rPr>
          <w:rFonts w:ascii="Times New Roman" w:hAnsi="Times New Roman" w:cs="Times New Roman"/>
          <w:sz w:val="24"/>
          <w:szCs w:val="24"/>
          <w:lang w:val="lt-LT"/>
        </w:rPr>
        <w:t>pereinama prie patirtinio ugdymo;</w:t>
      </w:r>
      <w:r w:rsidR="00522BDD">
        <w:rPr>
          <w:rFonts w:ascii="Times New Roman" w:hAnsi="Times New Roman" w:cs="Times New Roman"/>
          <w:sz w:val="24"/>
          <w:szCs w:val="24"/>
          <w:lang w:val="lt-LT"/>
        </w:rPr>
        <w:t xml:space="preserve">                    </w:t>
      </w:r>
      <w:r w:rsidR="00E747E8" w:rsidRPr="000168BF">
        <w:rPr>
          <w:rFonts w:ascii="Times New Roman" w:hAnsi="Times New Roman" w:cs="Times New Roman"/>
          <w:sz w:val="24"/>
          <w:szCs w:val="24"/>
          <w:lang w:val="lt-LT"/>
        </w:rPr>
        <w:t xml:space="preserve">      </w:t>
      </w:r>
    </w:p>
    <w:p w14:paraId="1FC5CCEC" w14:textId="2D890629" w:rsidR="00180597" w:rsidRDefault="00200319" w:rsidP="00C37FFC">
      <w:pPr>
        <w:pStyle w:val="Sraopastraipa"/>
        <w:numPr>
          <w:ilvl w:val="0"/>
          <w:numId w:val="6"/>
        </w:numPr>
        <w:spacing w:after="0" w:line="360" w:lineRule="auto"/>
        <w:jc w:val="both"/>
        <w:rPr>
          <w:rFonts w:ascii="Times New Roman" w:hAnsi="Times New Roman" w:cs="Times New Roman"/>
          <w:sz w:val="24"/>
          <w:szCs w:val="24"/>
          <w:lang w:val="lt-LT"/>
        </w:rPr>
      </w:pPr>
      <w:r w:rsidRPr="000168BF">
        <w:rPr>
          <w:rFonts w:ascii="Times New Roman" w:hAnsi="Times New Roman" w:cs="Times New Roman"/>
          <w:sz w:val="24"/>
          <w:szCs w:val="24"/>
          <w:lang w:val="lt-LT"/>
        </w:rPr>
        <w:t xml:space="preserve">siekiama gilinti vaiko </w:t>
      </w:r>
      <w:r w:rsidR="00522BDD">
        <w:rPr>
          <w:rFonts w:ascii="Times New Roman" w:hAnsi="Times New Roman" w:cs="Times New Roman"/>
          <w:sz w:val="24"/>
          <w:szCs w:val="24"/>
          <w:lang w:val="lt-LT"/>
        </w:rPr>
        <w:t xml:space="preserve">žinias, keičiant jo nuostatas, </w:t>
      </w:r>
      <w:r w:rsidRPr="000168BF">
        <w:rPr>
          <w:rFonts w:ascii="Times New Roman" w:hAnsi="Times New Roman" w:cs="Times New Roman"/>
          <w:sz w:val="24"/>
          <w:szCs w:val="24"/>
          <w:lang w:val="lt-LT"/>
        </w:rPr>
        <w:t>mąstymą ir elgesį;</w:t>
      </w:r>
      <w:r w:rsidR="00E747E8" w:rsidRPr="000168BF">
        <w:rPr>
          <w:rFonts w:ascii="Times New Roman" w:hAnsi="Times New Roman" w:cs="Times New Roman"/>
          <w:sz w:val="24"/>
          <w:szCs w:val="24"/>
          <w:lang w:val="lt-LT"/>
        </w:rPr>
        <w:t xml:space="preserve">                                                     </w:t>
      </w:r>
    </w:p>
    <w:p w14:paraId="1ACE7FF1" w14:textId="77777777" w:rsidR="00AF7FF9" w:rsidRDefault="00200319" w:rsidP="00C37FFC">
      <w:pPr>
        <w:pStyle w:val="Sraopastraipa"/>
        <w:numPr>
          <w:ilvl w:val="0"/>
          <w:numId w:val="6"/>
        </w:numPr>
        <w:spacing w:after="0" w:line="360" w:lineRule="auto"/>
        <w:jc w:val="both"/>
        <w:rPr>
          <w:rFonts w:ascii="Times New Roman" w:hAnsi="Times New Roman" w:cs="Times New Roman"/>
          <w:sz w:val="24"/>
          <w:szCs w:val="24"/>
          <w:lang w:val="lt-LT"/>
        </w:rPr>
      </w:pPr>
      <w:r w:rsidRPr="000168BF">
        <w:rPr>
          <w:rFonts w:ascii="Times New Roman" w:hAnsi="Times New Roman" w:cs="Times New Roman"/>
          <w:sz w:val="24"/>
          <w:szCs w:val="24"/>
          <w:lang w:val="lt-LT"/>
        </w:rPr>
        <w:t xml:space="preserve">akcentuojamas integralumas, o ne atskirumas, t. y. ugdymas vyksta ne tik uždaroje </w:t>
      </w:r>
    </w:p>
    <w:p w14:paraId="317B353D" w14:textId="2A6025E8" w:rsidR="00180597" w:rsidRPr="00AF7FF9" w:rsidRDefault="00200319" w:rsidP="00AF7FF9">
      <w:pPr>
        <w:spacing w:after="0" w:line="360" w:lineRule="auto"/>
        <w:jc w:val="both"/>
        <w:rPr>
          <w:rFonts w:ascii="Times New Roman" w:hAnsi="Times New Roman" w:cs="Times New Roman"/>
          <w:sz w:val="24"/>
          <w:szCs w:val="24"/>
          <w:lang w:val="lt-LT"/>
        </w:rPr>
      </w:pPr>
      <w:r w:rsidRPr="00AF7FF9">
        <w:rPr>
          <w:rFonts w:ascii="Times New Roman" w:hAnsi="Times New Roman" w:cs="Times New Roman"/>
          <w:sz w:val="24"/>
          <w:szCs w:val="24"/>
          <w:lang w:val="lt-LT"/>
        </w:rPr>
        <w:t>erdvėje</w:t>
      </w:r>
      <w:r w:rsidR="00522BDD">
        <w:rPr>
          <w:rFonts w:ascii="Times New Roman" w:hAnsi="Times New Roman" w:cs="Times New Roman"/>
          <w:sz w:val="24"/>
          <w:szCs w:val="24"/>
          <w:lang w:val="lt-LT"/>
        </w:rPr>
        <w:t>-</w:t>
      </w:r>
      <w:r w:rsidRPr="00AF7FF9">
        <w:rPr>
          <w:rFonts w:ascii="Times New Roman" w:hAnsi="Times New Roman" w:cs="Times New Roman"/>
          <w:sz w:val="24"/>
          <w:szCs w:val="24"/>
          <w:lang w:val="lt-LT"/>
        </w:rPr>
        <w:t>grupėje, bet ir išnaudojant visas kitas galimybes ir lauke, ir viduje, ir įstaigoje ir už jos ribų;</w:t>
      </w:r>
    </w:p>
    <w:p w14:paraId="2D1782AD" w14:textId="77777777" w:rsidR="00180597" w:rsidRDefault="00200319" w:rsidP="00C37FFC">
      <w:pPr>
        <w:pStyle w:val="Sraopastraipa"/>
        <w:numPr>
          <w:ilvl w:val="0"/>
          <w:numId w:val="6"/>
        </w:numPr>
        <w:spacing w:after="0" w:line="360" w:lineRule="auto"/>
        <w:jc w:val="both"/>
        <w:rPr>
          <w:rFonts w:ascii="Times New Roman" w:hAnsi="Times New Roman" w:cs="Times New Roman"/>
          <w:sz w:val="24"/>
          <w:szCs w:val="24"/>
          <w:lang w:val="lt-LT"/>
        </w:rPr>
      </w:pPr>
      <w:r w:rsidRPr="000168BF">
        <w:rPr>
          <w:rFonts w:ascii="Times New Roman" w:hAnsi="Times New Roman" w:cs="Times New Roman"/>
          <w:sz w:val="24"/>
          <w:szCs w:val="24"/>
          <w:lang w:val="lt-LT"/>
        </w:rPr>
        <w:t>vaikų ugdymas pritaikomas pagal kiekvieno vaiko patirtį, poreikius, galimybes;</w:t>
      </w:r>
      <w:r w:rsidR="00E747E8" w:rsidRPr="000168BF">
        <w:rPr>
          <w:rFonts w:ascii="Times New Roman" w:hAnsi="Times New Roman" w:cs="Times New Roman"/>
          <w:sz w:val="24"/>
          <w:szCs w:val="24"/>
          <w:lang w:val="lt-LT"/>
        </w:rPr>
        <w:t xml:space="preserve">                                        </w:t>
      </w:r>
    </w:p>
    <w:p w14:paraId="4FE36464" w14:textId="77777777" w:rsidR="00180597" w:rsidRDefault="00200319" w:rsidP="00C37FFC">
      <w:pPr>
        <w:pStyle w:val="Sraopastraipa"/>
        <w:numPr>
          <w:ilvl w:val="0"/>
          <w:numId w:val="6"/>
        </w:numPr>
        <w:spacing w:after="0" w:line="360" w:lineRule="auto"/>
        <w:jc w:val="both"/>
        <w:rPr>
          <w:rFonts w:ascii="Times New Roman" w:hAnsi="Times New Roman" w:cs="Times New Roman"/>
          <w:sz w:val="24"/>
          <w:szCs w:val="24"/>
          <w:lang w:val="lt-LT"/>
        </w:rPr>
      </w:pPr>
      <w:r w:rsidRPr="000168BF">
        <w:rPr>
          <w:rFonts w:ascii="Times New Roman" w:hAnsi="Times New Roman" w:cs="Times New Roman"/>
          <w:sz w:val="24"/>
          <w:szCs w:val="24"/>
          <w:lang w:val="lt-LT"/>
        </w:rPr>
        <w:t>skatinamas veikimas kartu, tolerancija, bendruomeniškumas, socialinis jautrumas.</w:t>
      </w:r>
      <w:r w:rsidR="00E747E8" w:rsidRPr="000168BF">
        <w:rPr>
          <w:rFonts w:ascii="Times New Roman" w:hAnsi="Times New Roman" w:cs="Times New Roman"/>
          <w:sz w:val="24"/>
          <w:szCs w:val="24"/>
          <w:lang w:val="lt-LT"/>
        </w:rPr>
        <w:t xml:space="preserve">                                   </w:t>
      </w:r>
    </w:p>
    <w:p w14:paraId="13A65A0B" w14:textId="749998DE" w:rsidR="00200319" w:rsidRDefault="00200319" w:rsidP="00C37FFC">
      <w:pPr>
        <w:pStyle w:val="Sraopastraipa"/>
        <w:numPr>
          <w:ilvl w:val="0"/>
          <w:numId w:val="6"/>
        </w:numPr>
        <w:spacing w:after="0" w:line="360" w:lineRule="auto"/>
        <w:jc w:val="both"/>
        <w:rPr>
          <w:rFonts w:ascii="Times New Roman" w:hAnsi="Times New Roman" w:cs="Times New Roman"/>
          <w:sz w:val="24"/>
          <w:szCs w:val="24"/>
          <w:lang w:val="lt-LT"/>
        </w:rPr>
      </w:pPr>
      <w:r w:rsidRPr="000168BF">
        <w:rPr>
          <w:rFonts w:ascii="Times New Roman" w:hAnsi="Times New Roman" w:cs="Times New Roman"/>
          <w:sz w:val="24"/>
          <w:szCs w:val="24"/>
          <w:lang w:val="lt-LT"/>
        </w:rPr>
        <w:t>vertinamas komandinis darbas, skatinama tėvų savanorystė.</w:t>
      </w:r>
    </w:p>
    <w:p w14:paraId="2B267298" w14:textId="77777777" w:rsidR="00200319" w:rsidRPr="00B61C01" w:rsidRDefault="00200319" w:rsidP="00EF51CE">
      <w:pPr>
        <w:tabs>
          <w:tab w:val="num" w:pos="720"/>
        </w:tabs>
        <w:ind w:left="720" w:hanging="360"/>
        <w:jc w:val="center"/>
        <w:rPr>
          <w:rFonts w:ascii="Times New Roman" w:hAnsi="Times New Roman" w:cs="Times New Roman"/>
          <w:sz w:val="24"/>
          <w:szCs w:val="24"/>
          <w:lang w:val="lt-LT"/>
        </w:rPr>
      </w:pPr>
    </w:p>
    <w:p w14:paraId="74CB6725" w14:textId="43B6FB7A" w:rsidR="00231257" w:rsidRDefault="00231257" w:rsidP="00EF51CE">
      <w:pPr>
        <w:tabs>
          <w:tab w:val="num" w:pos="720"/>
        </w:tabs>
        <w:ind w:left="720" w:hanging="360"/>
        <w:jc w:val="center"/>
        <w:rPr>
          <w:rFonts w:ascii="Times New Roman" w:hAnsi="Times New Roman" w:cs="Times New Roman"/>
          <w:i/>
          <w:iCs/>
          <w:sz w:val="24"/>
          <w:szCs w:val="24"/>
          <w:lang w:val="lt-LT"/>
        </w:rPr>
      </w:pPr>
      <w:r>
        <w:rPr>
          <w:noProof/>
          <w:lang w:val="lt-LT" w:eastAsia="lt-LT"/>
        </w:rPr>
        <w:drawing>
          <wp:inline distT="0" distB="0" distL="0" distR="0" wp14:anchorId="6704038D" wp14:editId="647A525F">
            <wp:extent cx="5943600" cy="4068881"/>
            <wp:effectExtent l="0" t="0" r="0" b="825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068881"/>
                    </a:xfrm>
                    <a:prstGeom prst="rect">
                      <a:avLst/>
                    </a:prstGeom>
                    <a:noFill/>
                    <a:ln>
                      <a:noFill/>
                    </a:ln>
                  </pic:spPr>
                </pic:pic>
              </a:graphicData>
            </a:graphic>
          </wp:inline>
        </w:drawing>
      </w:r>
    </w:p>
    <w:p w14:paraId="5DDA4B04" w14:textId="1931E7BD" w:rsidR="00231257" w:rsidRDefault="00B51286" w:rsidP="00EF51CE">
      <w:pPr>
        <w:tabs>
          <w:tab w:val="num" w:pos="720"/>
        </w:tabs>
        <w:ind w:left="720" w:hanging="360"/>
        <w:jc w:val="center"/>
        <w:rPr>
          <w:rFonts w:ascii="Times New Roman" w:hAnsi="Times New Roman" w:cs="Times New Roman"/>
          <w:i/>
          <w:iCs/>
          <w:sz w:val="24"/>
          <w:szCs w:val="24"/>
          <w:lang w:val="lt-LT"/>
        </w:rPr>
      </w:pPr>
      <w:r>
        <w:rPr>
          <w:rFonts w:ascii="Times New Roman" w:hAnsi="Times New Roman" w:cs="Times New Roman"/>
          <w:i/>
          <w:iCs/>
          <w:sz w:val="24"/>
          <w:szCs w:val="24"/>
          <w:lang w:val="lt-LT"/>
        </w:rPr>
        <w:t>8</w:t>
      </w:r>
      <w:r w:rsidR="00B76BD7">
        <w:rPr>
          <w:rFonts w:ascii="Times New Roman" w:hAnsi="Times New Roman" w:cs="Times New Roman"/>
          <w:i/>
          <w:iCs/>
          <w:sz w:val="24"/>
          <w:szCs w:val="24"/>
          <w:lang w:val="lt-LT"/>
        </w:rPr>
        <w:t xml:space="preserve"> </w:t>
      </w:r>
      <w:r w:rsidR="00231257">
        <w:rPr>
          <w:rFonts w:ascii="Times New Roman" w:hAnsi="Times New Roman" w:cs="Times New Roman"/>
          <w:i/>
          <w:iCs/>
          <w:sz w:val="24"/>
          <w:szCs w:val="24"/>
          <w:lang w:val="lt-LT"/>
        </w:rPr>
        <w:t xml:space="preserve">pav. </w:t>
      </w:r>
      <w:r w:rsidR="006D6C8E">
        <w:rPr>
          <w:rFonts w:ascii="Times New Roman" w:hAnsi="Times New Roman" w:cs="Times New Roman"/>
          <w:i/>
          <w:iCs/>
          <w:sz w:val="24"/>
          <w:szCs w:val="24"/>
          <w:lang w:val="lt-LT"/>
        </w:rPr>
        <w:t>M</w:t>
      </w:r>
      <w:r w:rsidR="00231257">
        <w:rPr>
          <w:rFonts w:ascii="Times New Roman" w:hAnsi="Times New Roman" w:cs="Times New Roman"/>
          <w:i/>
          <w:iCs/>
          <w:sz w:val="24"/>
          <w:szCs w:val="24"/>
          <w:lang w:val="lt-LT"/>
        </w:rPr>
        <w:t>okykloje taikomos ugdymo technologijos</w:t>
      </w:r>
    </w:p>
    <w:p w14:paraId="7EA6B766" w14:textId="77777777" w:rsidR="00A964FE" w:rsidRDefault="00A964FE" w:rsidP="00132F7E">
      <w:pPr>
        <w:autoSpaceDE w:val="0"/>
        <w:autoSpaceDN w:val="0"/>
        <w:adjustRightInd w:val="0"/>
        <w:spacing w:after="0" w:line="240" w:lineRule="auto"/>
        <w:jc w:val="both"/>
        <w:rPr>
          <w:rFonts w:ascii="Times New Roman" w:hAnsi="Times New Roman" w:cs="Times New Roman"/>
          <w:sz w:val="24"/>
          <w:szCs w:val="24"/>
          <w:lang w:val="lt-LT"/>
        </w:rPr>
      </w:pPr>
    </w:p>
    <w:p w14:paraId="3B1D34C7" w14:textId="4801BED7" w:rsidR="00855FA7" w:rsidRPr="00C410E2" w:rsidRDefault="00522BDD" w:rsidP="00855FA7">
      <w:pPr>
        <w:spacing w:after="0" w:line="36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ab/>
      </w:r>
      <w:r w:rsidR="00855FA7" w:rsidRPr="00C410E2">
        <w:rPr>
          <w:rFonts w:ascii="Times New Roman" w:hAnsi="Times New Roman" w:cs="Times New Roman"/>
          <w:b/>
          <w:bCs/>
          <w:sz w:val="24"/>
          <w:szCs w:val="24"/>
          <w:lang w:val="lt-LT"/>
        </w:rPr>
        <w:t xml:space="preserve">Vaikų kasdienė veikla. </w:t>
      </w:r>
      <w:r w:rsidR="00855FA7" w:rsidRPr="00C410E2">
        <w:rPr>
          <w:rFonts w:ascii="Times New Roman" w:hAnsi="Times New Roman" w:cs="Times New Roman"/>
          <w:sz w:val="24"/>
          <w:szCs w:val="24"/>
          <w:lang w:val="lt-LT"/>
        </w:rPr>
        <w:t xml:space="preserve">Mažų grupių užsiėmimai </w:t>
      </w:r>
      <w:r w:rsidR="00B4535C">
        <w:rPr>
          <w:rFonts w:ascii="Times New Roman" w:hAnsi="Times New Roman" w:cs="Times New Roman"/>
          <w:sz w:val="24"/>
          <w:szCs w:val="24"/>
          <w:lang w:val="lt-LT"/>
        </w:rPr>
        <w:t>padeda</w:t>
      </w:r>
      <w:r w:rsidR="00855FA7" w:rsidRPr="00C410E2">
        <w:rPr>
          <w:rFonts w:ascii="Times New Roman" w:hAnsi="Times New Roman" w:cs="Times New Roman"/>
          <w:sz w:val="24"/>
          <w:szCs w:val="24"/>
          <w:lang w:val="lt-LT"/>
        </w:rPr>
        <w:t xml:space="preserve"> kurti sveikus santykius grupėje, emocijoms ir empatijai ugdyti. Vaikai mokosi stebėdami, kaip jų bendraamžiai sprendžia problemas ar bendrauja vieni su kitais. Mišrių gebėjimų grupėje vaikai lavin</w:t>
      </w:r>
      <w:r w:rsidR="00BC290D">
        <w:rPr>
          <w:rFonts w:ascii="Times New Roman" w:hAnsi="Times New Roman" w:cs="Times New Roman"/>
          <w:sz w:val="24"/>
          <w:szCs w:val="24"/>
          <w:lang w:val="lt-LT"/>
        </w:rPr>
        <w:t>a</w:t>
      </w:r>
      <w:r w:rsidR="00855FA7" w:rsidRPr="00C410E2">
        <w:rPr>
          <w:rFonts w:ascii="Times New Roman" w:hAnsi="Times New Roman" w:cs="Times New Roman"/>
          <w:sz w:val="24"/>
          <w:szCs w:val="24"/>
          <w:lang w:val="lt-LT"/>
        </w:rPr>
        <w:t xml:space="preserve"> lyderystės įgūdžius ir komandinį darbą. Galimas vaikų paskirstymas grupelėmis</w:t>
      </w:r>
      <w:r w:rsidR="00855FA7" w:rsidRPr="00522BDD">
        <w:rPr>
          <w:rFonts w:ascii="Times New Roman" w:hAnsi="Times New Roman" w:cs="Times New Roman"/>
          <w:bCs/>
          <w:sz w:val="24"/>
          <w:szCs w:val="24"/>
          <w:lang w:val="lt-LT"/>
        </w:rPr>
        <w:t xml:space="preserve">: </w:t>
      </w:r>
      <w:r w:rsidR="00855FA7" w:rsidRPr="00C410E2">
        <w:rPr>
          <w:rFonts w:ascii="Times New Roman" w:hAnsi="Times New Roman" w:cs="Times New Roman"/>
          <w:sz w:val="24"/>
          <w:szCs w:val="24"/>
          <w:lang w:val="lt-LT"/>
        </w:rPr>
        <w:t xml:space="preserve">panašūs gebėjimai – tokia grupė </w:t>
      </w:r>
      <w:r w:rsidR="00BC290D">
        <w:rPr>
          <w:rFonts w:ascii="Times New Roman" w:hAnsi="Times New Roman" w:cs="Times New Roman"/>
          <w:sz w:val="24"/>
          <w:szCs w:val="24"/>
          <w:lang w:val="lt-LT"/>
        </w:rPr>
        <w:t>tobulėja</w:t>
      </w:r>
      <w:r w:rsidR="00855FA7" w:rsidRPr="00C410E2">
        <w:rPr>
          <w:rFonts w:ascii="Times New Roman" w:hAnsi="Times New Roman" w:cs="Times New Roman"/>
          <w:sz w:val="24"/>
          <w:szCs w:val="24"/>
          <w:lang w:val="lt-LT"/>
        </w:rPr>
        <w:t xml:space="preserve"> kartu arba sulauk</w:t>
      </w:r>
      <w:r w:rsidR="00BC290D">
        <w:rPr>
          <w:rFonts w:ascii="Times New Roman" w:hAnsi="Times New Roman" w:cs="Times New Roman"/>
          <w:sz w:val="24"/>
          <w:szCs w:val="24"/>
          <w:lang w:val="lt-LT"/>
        </w:rPr>
        <w:t>usi</w:t>
      </w:r>
      <w:r w:rsidR="00855FA7" w:rsidRPr="00C410E2">
        <w:rPr>
          <w:rFonts w:ascii="Times New Roman" w:hAnsi="Times New Roman" w:cs="Times New Roman"/>
          <w:sz w:val="24"/>
          <w:szCs w:val="24"/>
          <w:lang w:val="lt-LT"/>
        </w:rPr>
        <w:t xml:space="preserve"> pagalbos; mišrūs gebėjimai – kur labiau pažengę vaikai</w:t>
      </w:r>
      <w:r>
        <w:rPr>
          <w:rFonts w:ascii="Times New Roman" w:hAnsi="Times New Roman" w:cs="Times New Roman"/>
          <w:sz w:val="24"/>
          <w:szCs w:val="24"/>
          <w:lang w:val="lt-LT"/>
        </w:rPr>
        <w:t xml:space="preserve"> </w:t>
      </w:r>
      <w:r w:rsidR="00BC290D">
        <w:rPr>
          <w:rFonts w:ascii="Times New Roman" w:hAnsi="Times New Roman" w:cs="Times New Roman"/>
          <w:sz w:val="24"/>
          <w:szCs w:val="24"/>
          <w:lang w:val="lt-LT"/>
        </w:rPr>
        <w:t>mokosi</w:t>
      </w:r>
      <w:r>
        <w:rPr>
          <w:rFonts w:ascii="Times New Roman" w:hAnsi="Times New Roman" w:cs="Times New Roman"/>
          <w:sz w:val="24"/>
          <w:szCs w:val="24"/>
          <w:lang w:val="lt-LT"/>
        </w:rPr>
        <w:t xml:space="preserve"> savo bendraamžius.</w:t>
      </w:r>
    </w:p>
    <w:p w14:paraId="1CE8EEB8" w14:textId="7F20B069" w:rsidR="006D6C8E" w:rsidRDefault="00522BDD" w:rsidP="006D6C8E">
      <w:pPr>
        <w:tabs>
          <w:tab w:val="num" w:pos="720"/>
        </w:tabs>
        <w:spacing w:after="0" w:line="360" w:lineRule="auto"/>
        <w:jc w:val="both"/>
        <w:rPr>
          <w:rFonts w:ascii="Times New Roman" w:hAnsi="Times New Roman" w:cs="Times New Roman"/>
          <w:b/>
          <w:bCs/>
          <w:sz w:val="24"/>
          <w:szCs w:val="24"/>
          <w:lang w:val="lt-LT"/>
        </w:rPr>
      </w:pPr>
      <w:r>
        <w:rPr>
          <w:i/>
          <w:iCs/>
          <w:lang w:val="lt-LT"/>
        </w:rPr>
        <w:tab/>
      </w:r>
      <w:r w:rsidR="006D6C8E" w:rsidRPr="00132F7E">
        <w:rPr>
          <w:rFonts w:ascii="Times New Roman" w:hAnsi="Times New Roman" w:cs="Times New Roman"/>
          <w:b/>
          <w:bCs/>
          <w:sz w:val="24"/>
          <w:szCs w:val="24"/>
          <w:lang w:val="lt-LT"/>
        </w:rPr>
        <w:t>4.</w:t>
      </w:r>
      <w:r w:rsidR="006D6C8E">
        <w:rPr>
          <w:rFonts w:ascii="Times New Roman" w:hAnsi="Times New Roman" w:cs="Times New Roman"/>
          <w:b/>
          <w:bCs/>
          <w:sz w:val="24"/>
          <w:szCs w:val="24"/>
          <w:lang w:val="lt-LT"/>
        </w:rPr>
        <w:t>3</w:t>
      </w:r>
      <w:r w:rsidR="006D6C8E" w:rsidRPr="00132F7E">
        <w:rPr>
          <w:rFonts w:ascii="Times New Roman" w:hAnsi="Times New Roman" w:cs="Times New Roman"/>
          <w:b/>
          <w:bCs/>
          <w:sz w:val="24"/>
          <w:szCs w:val="24"/>
          <w:lang w:val="lt-LT"/>
        </w:rPr>
        <w:t xml:space="preserve">. </w:t>
      </w:r>
      <w:r w:rsidR="006D6C8E">
        <w:rPr>
          <w:rFonts w:ascii="Times New Roman" w:hAnsi="Times New Roman" w:cs="Times New Roman"/>
          <w:b/>
          <w:bCs/>
          <w:sz w:val="24"/>
          <w:szCs w:val="24"/>
          <w:lang w:val="lt-LT"/>
        </w:rPr>
        <w:t xml:space="preserve">Ugdymo turinio modeliavimas </w:t>
      </w:r>
    </w:p>
    <w:p w14:paraId="2F1ADCFD" w14:textId="1FB76EB1" w:rsidR="006D6C8E" w:rsidRDefault="006D6C8E" w:rsidP="006D6C8E">
      <w:pPr>
        <w:tabs>
          <w:tab w:val="num" w:pos="720"/>
        </w:tabs>
        <w:spacing w:after="0" w:line="360" w:lineRule="auto"/>
        <w:ind w:firstLine="720"/>
        <w:jc w:val="both"/>
        <w:rPr>
          <w:rFonts w:ascii="Times New Roman" w:hAnsi="Times New Roman" w:cs="Times New Roman"/>
          <w:bCs/>
          <w:sz w:val="24"/>
          <w:szCs w:val="24"/>
          <w:lang w:val="lt-LT"/>
        </w:rPr>
      </w:pPr>
      <w:r>
        <w:rPr>
          <w:rFonts w:ascii="Times New Roman" w:hAnsi="Times New Roman" w:cs="Times New Roman"/>
          <w:sz w:val="24"/>
          <w:szCs w:val="24"/>
          <w:lang w:val="lt-LT"/>
        </w:rPr>
        <w:t>Ikimokyklinio ugdymo programoje „Pažinimo taku“ tikslas, uždaviniai, ugdymo(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turinys, ugdymo(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xml:space="preserve">) pasiekimai ir jų vertinimas, ugdymo dalyvių sąveika, pedagoginės strategijos, taikomos ugdymo technologijos sujungtos į vieną visumą. </w:t>
      </w:r>
      <w:r>
        <w:rPr>
          <w:rFonts w:ascii="Times New Roman" w:hAnsi="Times New Roman" w:cs="Times New Roman"/>
          <w:bCs/>
          <w:sz w:val="24"/>
          <w:szCs w:val="24"/>
          <w:lang w:val="lt-LT"/>
        </w:rPr>
        <w:t>Ugdymo turinys dėstomas atsižvelgiant į metų laikų sezoniškumą, ugdymosi metodus, pasiūlytas pedagogų, kitų specialistų ir vaikų idėjas veikloms, kuriant vaiką į ugdymąsi įtraukiančius kontekstus.</w:t>
      </w:r>
      <w:r w:rsidRPr="00984C15">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Ugdymo turinio modeliavime pateikiamos temos ir potemės, numatytos priemonės, būdai ir formos </w:t>
      </w:r>
      <w:r w:rsidRPr="003E0E28">
        <w:rPr>
          <w:rFonts w:ascii="Times New Roman" w:hAnsi="Times New Roman" w:cs="Times New Roman"/>
          <w:b/>
          <w:sz w:val="24"/>
          <w:szCs w:val="24"/>
          <w:lang w:val="lt-LT"/>
        </w:rPr>
        <w:t>yra rekomenduojamos</w:t>
      </w:r>
      <w:r>
        <w:rPr>
          <w:rFonts w:ascii="Times New Roman" w:hAnsi="Times New Roman" w:cs="Times New Roman"/>
          <w:bCs/>
          <w:sz w:val="24"/>
          <w:szCs w:val="24"/>
          <w:lang w:val="lt-LT"/>
        </w:rPr>
        <w:t xml:space="preserve">. Pateiktas ugdymo turinio išdėstymas yra </w:t>
      </w:r>
      <w:r>
        <w:rPr>
          <w:rFonts w:ascii="Times New Roman" w:hAnsi="Times New Roman" w:cs="Times New Roman"/>
          <w:bCs/>
          <w:sz w:val="24"/>
          <w:szCs w:val="24"/>
          <w:lang w:val="lt-LT"/>
        </w:rPr>
        <w:lastRenderedPageBreak/>
        <w:t>tik orientyras, le</w:t>
      </w:r>
      <w:r w:rsidR="00522BDD">
        <w:rPr>
          <w:rFonts w:ascii="Times New Roman" w:hAnsi="Times New Roman" w:cs="Times New Roman"/>
          <w:bCs/>
          <w:sz w:val="24"/>
          <w:szCs w:val="24"/>
          <w:lang w:val="lt-LT"/>
        </w:rPr>
        <w:t xml:space="preserve">idžiantis mokytojui kūrybiškai </w:t>
      </w:r>
      <w:r>
        <w:rPr>
          <w:rFonts w:ascii="Times New Roman" w:hAnsi="Times New Roman" w:cs="Times New Roman"/>
          <w:bCs/>
          <w:sz w:val="24"/>
          <w:szCs w:val="24"/>
          <w:lang w:val="lt-LT"/>
        </w:rPr>
        <w:t>organizuoti veiklą, ją koreguoti, atsižvelgiant į vaiko am</w:t>
      </w:r>
      <w:r w:rsidR="00522BDD">
        <w:rPr>
          <w:rFonts w:ascii="Times New Roman" w:hAnsi="Times New Roman" w:cs="Times New Roman"/>
          <w:bCs/>
          <w:sz w:val="24"/>
          <w:szCs w:val="24"/>
          <w:lang w:val="lt-LT"/>
        </w:rPr>
        <w:t>žių, jo patirtį, individualumą.</w:t>
      </w:r>
    </w:p>
    <w:p w14:paraId="349CAF13" w14:textId="4E74226E" w:rsidR="006D6C8E" w:rsidRDefault="006D6C8E" w:rsidP="006D6C8E">
      <w:pPr>
        <w:tabs>
          <w:tab w:val="num" w:pos="720"/>
        </w:tabs>
        <w:spacing w:after="0" w:line="360" w:lineRule="auto"/>
        <w:ind w:firstLine="720"/>
        <w:jc w:val="both"/>
        <w:rPr>
          <w:rFonts w:ascii="Times New Roman" w:hAnsi="Times New Roman" w:cs="Times New Roman"/>
          <w:bCs/>
          <w:sz w:val="24"/>
          <w:szCs w:val="24"/>
          <w:lang w:val="lt-LT"/>
        </w:rPr>
      </w:pPr>
      <w:r w:rsidRPr="00671653">
        <w:rPr>
          <w:rFonts w:ascii="Times New Roman" w:hAnsi="Times New Roman" w:cs="Times New Roman"/>
          <w:sz w:val="24"/>
          <w:szCs w:val="24"/>
          <w:lang w:val="lt-LT"/>
        </w:rPr>
        <w:t xml:space="preserve">Ikimokyklinio ugdymo programos turinys išskirstytas į </w:t>
      </w:r>
      <w:r w:rsidR="00522BDD">
        <w:rPr>
          <w:rFonts w:ascii="Times New Roman" w:hAnsi="Times New Roman" w:cs="Times New Roman"/>
          <w:sz w:val="24"/>
          <w:szCs w:val="24"/>
          <w:lang w:val="lt-LT"/>
        </w:rPr>
        <w:t xml:space="preserve">tematikas kiekvienam mėnesiui, </w:t>
      </w:r>
      <w:r w:rsidRPr="00671653">
        <w:rPr>
          <w:rFonts w:ascii="Times New Roman" w:hAnsi="Times New Roman" w:cs="Times New Roman"/>
          <w:sz w:val="24"/>
          <w:szCs w:val="24"/>
          <w:lang w:val="lt-LT"/>
        </w:rPr>
        <w:t>atsižvelgiant į metų laikus, tradicinius renginius</w:t>
      </w:r>
      <w:r>
        <w:rPr>
          <w:rFonts w:ascii="Times New Roman" w:hAnsi="Times New Roman" w:cs="Times New Roman"/>
          <w:sz w:val="24"/>
          <w:szCs w:val="24"/>
          <w:lang w:val="lt-LT"/>
        </w:rPr>
        <w:t>,</w:t>
      </w:r>
      <w:r w:rsidRPr="00671653">
        <w:rPr>
          <w:rFonts w:ascii="Times New Roman" w:hAnsi="Times New Roman" w:cs="Times New Roman"/>
          <w:sz w:val="24"/>
          <w:szCs w:val="24"/>
          <w:lang w:val="lt-LT"/>
        </w:rPr>
        <w:t xml:space="preserve"> šventes</w:t>
      </w:r>
      <w:r w:rsidR="00522BDD">
        <w:rPr>
          <w:rFonts w:ascii="Times New Roman" w:hAnsi="Times New Roman" w:cs="Times New Roman"/>
          <w:sz w:val="24"/>
          <w:szCs w:val="24"/>
          <w:lang w:val="lt-LT"/>
        </w:rPr>
        <w:t xml:space="preserve">, </w:t>
      </w:r>
      <w:r>
        <w:rPr>
          <w:rFonts w:ascii="Times New Roman" w:hAnsi="Times New Roman" w:cs="Times New Roman"/>
          <w:sz w:val="24"/>
          <w:szCs w:val="24"/>
          <w:lang w:val="lt-LT"/>
        </w:rPr>
        <w:t>įstaigos prioritetus</w:t>
      </w:r>
      <w:r w:rsidRPr="00671653">
        <w:rPr>
          <w:rFonts w:ascii="Times New Roman" w:hAnsi="Times New Roman" w:cs="Times New Roman"/>
          <w:sz w:val="24"/>
          <w:szCs w:val="24"/>
          <w:lang w:val="lt-LT"/>
        </w:rPr>
        <w:t xml:space="preserve"> ir kt. Temos </w:t>
      </w:r>
      <w:r>
        <w:rPr>
          <w:rFonts w:ascii="Times New Roman" w:hAnsi="Times New Roman" w:cs="Times New Roman"/>
          <w:sz w:val="24"/>
          <w:szCs w:val="24"/>
          <w:lang w:val="lt-LT"/>
        </w:rPr>
        <w:t xml:space="preserve">ir potemės </w:t>
      </w:r>
      <w:r w:rsidRPr="00671653">
        <w:rPr>
          <w:rFonts w:ascii="Times New Roman" w:hAnsi="Times New Roman" w:cs="Times New Roman"/>
          <w:sz w:val="24"/>
          <w:szCs w:val="24"/>
          <w:lang w:val="lt-LT"/>
        </w:rPr>
        <w:t>pasirinkimas, įgyvendinimo trukmė priklauso nuo vaikų turimos patirties, žinių lygio bei vaikų pasiekimų konkrečioje ug</w:t>
      </w:r>
      <w:r w:rsidR="00522BDD">
        <w:rPr>
          <w:rFonts w:ascii="Times New Roman" w:hAnsi="Times New Roman" w:cs="Times New Roman"/>
          <w:sz w:val="24"/>
          <w:szCs w:val="24"/>
          <w:lang w:val="lt-LT"/>
        </w:rPr>
        <w:t xml:space="preserve">dymo srityje. Kiekvienai temai </w:t>
      </w:r>
      <w:r w:rsidRPr="00671653">
        <w:rPr>
          <w:rFonts w:ascii="Times New Roman" w:hAnsi="Times New Roman" w:cs="Times New Roman"/>
          <w:sz w:val="24"/>
          <w:szCs w:val="24"/>
          <w:lang w:val="lt-LT"/>
        </w:rPr>
        <w:t>numatytos galimos</w:t>
      </w:r>
      <w:r>
        <w:rPr>
          <w:rFonts w:ascii="Times New Roman" w:hAnsi="Times New Roman" w:cs="Times New Roman"/>
          <w:sz w:val="24"/>
          <w:szCs w:val="24"/>
          <w:lang w:val="lt-LT"/>
        </w:rPr>
        <w:t xml:space="preserve"> </w:t>
      </w:r>
      <w:r w:rsidRPr="00671653">
        <w:rPr>
          <w:rFonts w:ascii="Times New Roman" w:hAnsi="Times New Roman" w:cs="Times New Roman"/>
          <w:sz w:val="24"/>
          <w:szCs w:val="24"/>
          <w:lang w:val="lt-LT"/>
        </w:rPr>
        <w:t>apibendrintos veiklos (pokalbiai, edukacinės išvykos, STEAM veiklos elementai, fizinis ugdymas, projektinė veikla, kalbinis ugdymas, IKT technologijų taikymas, meninis ugdymas, bendruomenės šventės, žaidimų ir kūrybinės raiškos savaičių organizavimas ir pan.).</w:t>
      </w:r>
      <w:r w:rsidRPr="00671653">
        <w:rPr>
          <w:rFonts w:ascii="Times New Roman" w:hAnsi="Times New Roman" w:cs="Times New Roman"/>
          <w:bCs/>
          <w:sz w:val="24"/>
          <w:szCs w:val="24"/>
          <w:lang w:val="lt-LT"/>
        </w:rPr>
        <w:t xml:space="preserve"> </w:t>
      </w:r>
      <w:r w:rsidR="00522BDD">
        <w:rPr>
          <w:rFonts w:ascii="Times New Roman" w:hAnsi="Times New Roman" w:cs="Times New Roman"/>
          <w:bCs/>
          <w:sz w:val="24"/>
          <w:szCs w:val="24"/>
          <w:lang w:val="lt-LT"/>
        </w:rPr>
        <w:t xml:space="preserve">Modeliuojant ugdymo turinį remtasi </w:t>
      </w:r>
      <w:r>
        <w:rPr>
          <w:rFonts w:ascii="Times New Roman" w:hAnsi="Times New Roman" w:cs="Times New Roman"/>
          <w:bCs/>
          <w:sz w:val="24"/>
          <w:szCs w:val="24"/>
          <w:lang w:val="lt-LT"/>
        </w:rPr>
        <w:t>metodinės medžiagos rinkiniais i</w:t>
      </w:r>
      <w:r w:rsidR="00522BDD">
        <w:rPr>
          <w:rFonts w:ascii="Times New Roman" w:hAnsi="Times New Roman" w:cs="Times New Roman"/>
          <w:bCs/>
          <w:sz w:val="24"/>
          <w:szCs w:val="24"/>
          <w:lang w:val="lt-LT"/>
        </w:rPr>
        <w:t xml:space="preserve">kimokyklinio ugdymo pedagogams </w:t>
      </w:r>
      <w:r>
        <w:rPr>
          <w:rFonts w:ascii="Times New Roman" w:hAnsi="Times New Roman" w:cs="Times New Roman"/>
          <w:bCs/>
          <w:sz w:val="24"/>
          <w:szCs w:val="24"/>
          <w:lang w:val="lt-LT"/>
        </w:rPr>
        <w:t>„Žaismė ir atradimai“</w:t>
      </w:r>
      <w:r w:rsidR="00522BDD">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 xml:space="preserve">( 2021). </w:t>
      </w:r>
      <w:r w:rsidR="00FF3325">
        <w:rPr>
          <w:rFonts w:ascii="Times New Roman" w:hAnsi="Times New Roman" w:cs="Times New Roman"/>
          <w:bCs/>
          <w:sz w:val="24"/>
          <w:szCs w:val="24"/>
          <w:lang w:val="lt-LT"/>
        </w:rPr>
        <w:t>P</w:t>
      </w:r>
      <w:r>
        <w:rPr>
          <w:rFonts w:ascii="Times New Roman" w:hAnsi="Times New Roman" w:cs="Times New Roman"/>
          <w:bCs/>
          <w:sz w:val="24"/>
          <w:szCs w:val="24"/>
          <w:lang w:val="lt-LT"/>
        </w:rPr>
        <w:t xml:space="preserve">edagogai planuodami veiklas atsižvelgia į vaikų amžiaus, raidos ypatumus. Veiklos ir projektai atliekami grupėse kartu su pedagogais. </w:t>
      </w:r>
    </w:p>
    <w:p w14:paraId="3E246551" w14:textId="4ABCC35A" w:rsidR="002319FB" w:rsidRPr="007515AD" w:rsidRDefault="002319FB" w:rsidP="007515AD">
      <w:pPr>
        <w:rPr>
          <w:rFonts w:ascii="Times New Roman" w:hAnsi="Times New Roman" w:cs="Times New Roman"/>
          <w:color w:val="000000"/>
          <w:sz w:val="24"/>
          <w:szCs w:val="24"/>
          <w:lang w:val="lt-LT"/>
        </w:rPr>
        <w:sectPr w:rsidR="002319FB" w:rsidRPr="007515AD" w:rsidSect="000A23A5">
          <w:pgSz w:w="12240" w:h="20160" w:code="5"/>
          <w:pgMar w:top="567" w:right="1134" w:bottom="1701" w:left="1134" w:header="720" w:footer="720" w:gutter="0"/>
          <w:cols w:space="720"/>
          <w:titlePg/>
          <w:docGrid w:linePitch="360"/>
        </w:sectPr>
      </w:pPr>
    </w:p>
    <w:p w14:paraId="685DF105" w14:textId="357A3578" w:rsidR="007515AD" w:rsidRPr="0081789B" w:rsidRDefault="00A77619" w:rsidP="00A77619">
      <w:pPr>
        <w:tabs>
          <w:tab w:val="num" w:pos="720"/>
        </w:tabs>
        <w:spacing w:after="0" w:line="360" w:lineRule="auto"/>
        <w:jc w:val="center"/>
        <w:rPr>
          <w:rFonts w:ascii="Times New Roman" w:hAnsi="Times New Roman" w:cs="Times New Roman"/>
          <w:bCs/>
          <w:lang w:val="lt-LT"/>
        </w:rPr>
      </w:pPr>
      <w:r w:rsidRPr="0081789B">
        <w:rPr>
          <w:rFonts w:ascii="Times New Roman" w:hAnsi="Times New Roman" w:cs="Times New Roman"/>
          <w:bCs/>
          <w:lang w:val="lt-LT"/>
        </w:rPr>
        <w:lastRenderedPageBreak/>
        <w:fldChar w:fldCharType="begin"/>
      </w:r>
      <w:r w:rsidRPr="0081789B">
        <w:rPr>
          <w:rFonts w:ascii="Times New Roman" w:hAnsi="Times New Roman" w:cs="Times New Roman"/>
          <w:bCs/>
          <w:lang w:val="lt-LT"/>
        </w:rPr>
        <w:instrText>PAGE   \* MERGEFORMAT</w:instrText>
      </w:r>
      <w:r w:rsidRPr="0081789B">
        <w:rPr>
          <w:rFonts w:ascii="Times New Roman" w:hAnsi="Times New Roman" w:cs="Times New Roman"/>
          <w:bCs/>
          <w:lang w:val="lt-LT"/>
        </w:rPr>
        <w:fldChar w:fldCharType="separate"/>
      </w:r>
      <w:r w:rsidR="00606BB8">
        <w:rPr>
          <w:rFonts w:ascii="Times New Roman" w:hAnsi="Times New Roman" w:cs="Times New Roman"/>
          <w:bCs/>
          <w:noProof/>
          <w:lang w:val="lt-LT"/>
        </w:rPr>
        <w:t>19</w:t>
      </w:r>
      <w:r w:rsidRPr="0081789B">
        <w:rPr>
          <w:rFonts w:ascii="Times New Roman" w:hAnsi="Times New Roman" w:cs="Times New Roman"/>
          <w:bCs/>
          <w:lang w:val="lt-LT"/>
        </w:rPr>
        <w:fldChar w:fldCharType="end"/>
      </w:r>
    </w:p>
    <w:p w14:paraId="03A566B8" w14:textId="34CAEFCA" w:rsidR="00C80AD2" w:rsidRPr="004145A3" w:rsidRDefault="004145A3" w:rsidP="004145A3">
      <w:pPr>
        <w:tabs>
          <w:tab w:val="num" w:pos="720"/>
        </w:tabs>
        <w:spacing w:after="0" w:line="360" w:lineRule="auto"/>
        <w:jc w:val="center"/>
        <w:rPr>
          <w:rFonts w:ascii="Times New Roman" w:hAnsi="Times New Roman" w:cs="Times New Roman"/>
          <w:bCs/>
          <w:sz w:val="24"/>
          <w:szCs w:val="24"/>
          <w:lang w:val="lt-LT"/>
        </w:rPr>
      </w:pPr>
      <w:r w:rsidRPr="004145A3">
        <w:rPr>
          <w:rFonts w:ascii="Times New Roman" w:hAnsi="Times New Roman" w:cs="Times New Roman"/>
          <w:bCs/>
          <w:sz w:val="24"/>
          <w:szCs w:val="24"/>
          <w:lang w:val="lt-LT"/>
        </w:rPr>
        <w:t>UGDYMO(SI) TURINIO DĖSTYMAS</w:t>
      </w:r>
    </w:p>
    <w:tbl>
      <w:tblPr>
        <w:tblW w:w="14029" w:type="dxa"/>
        <w:jc w:val="center"/>
        <w:tblLayout w:type="fixed"/>
        <w:tblCellMar>
          <w:top w:w="15" w:type="dxa"/>
          <w:left w:w="15" w:type="dxa"/>
          <w:bottom w:w="15" w:type="dxa"/>
          <w:right w:w="15" w:type="dxa"/>
        </w:tblCellMar>
        <w:tblLook w:val="04A0" w:firstRow="1" w:lastRow="0" w:firstColumn="1" w:lastColumn="0" w:noHBand="0" w:noVBand="1"/>
      </w:tblPr>
      <w:tblGrid>
        <w:gridCol w:w="570"/>
        <w:gridCol w:w="1143"/>
        <w:gridCol w:w="1117"/>
        <w:gridCol w:w="2013"/>
        <w:gridCol w:w="6776"/>
        <w:gridCol w:w="2410"/>
      </w:tblGrid>
      <w:tr w:rsidR="00082F13" w14:paraId="2AC24495" w14:textId="53CDDC82" w:rsidTr="00547265">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vAlign w:val="center"/>
            <w:hideMark/>
          </w:tcPr>
          <w:p w14:paraId="7E11820F" w14:textId="77777777" w:rsidR="00082F13" w:rsidRPr="00312A7E" w:rsidRDefault="00082F13" w:rsidP="005973CA">
            <w:pPr>
              <w:pStyle w:val="prastasiniatinklio"/>
              <w:spacing w:before="0" w:beforeAutospacing="0" w:after="0" w:afterAutospacing="0"/>
              <w:jc w:val="center"/>
            </w:pPr>
            <w:bookmarkStart w:id="1" w:name="_Hlk108535746"/>
            <w:r w:rsidRPr="00312A7E">
              <w:rPr>
                <w:b/>
                <w:bCs/>
                <w:color w:val="000000"/>
              </w:rPr>
              <w:t>Eil. Nr.</w:t>
            </w:r>
          </w:p>
        </w:tc>
        <w:tc>
          <w:tcPr>
            <w:tcW w:w="114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vAlign w:val="center"/>
            <w:hideMark/>
          </w:tcPr>
          <w:p w14:paraId="00B76F51" w14:textId="77777777" w:rsidR="00082F13" w:rsidRPr="00312A7E" w:rsidRDefault="00082F13" w:rsidP="005973CA">
            <w:pPr>
              <w:pStyle w:val="prastasiniatinklio"/>
              <w:spacing w:before="0" w:beforeAutospacing="0" w:after="0" w:afterAutospacing="0"/>
              <w:jc w:val="center"/>
            </w:pPr>
            <w:r w:rsidRPr="00312A7E">
              <w:rPr>
                <w:b/>
                <w:bCs/>
                <w:color w:val="000000"/>
              </w:rPr>
              <w:t>Mėnuo</w:t>
            </w:r>
          </w:p>
        </w:tc>
        <w:tc>
          <w:tcPr>
            <w:tcW w:w="11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vAlign w:val="center"/>
            <w:hideMark/>
          </w:tcPr>
          <w:p w14:paraId="18361F44" w14:textId="77777777" w:rsidR="00082F13" w:rsidRPr="00312A7E" w:rsidRDefault="00082F13" w:rsidP="005973CA">
            <w:pPr>
              <w:pStyle w:val="prastasiniatinklio"/>
              <w:spacing w:before="0" w:beforeAutospacing="0" w:after="0" w:afterAutospacing="0"/>
              <w:jc w:val="center"/>
            </w:pPr>
            <w:r w:rsidRPr="00312A7E">
              <w:rPr>
                <w:b/>
                <w:bCs/>
                <w:color w:val="000000"/>
              </w:rPr>
              <w:t>Tema</w:t>
            </w:r>
          </w:p>
        </w:tc>
        <w:tc>
          <w:tcPr>
            <w:tcW w:w="20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vAlign w:val="center"/>
            <w:hideMark/>
          </w:tcPr>
          <w:p w14:paraId="6F5A26F4" w14:textId="77777777" w:rsidR="00082F13" w:rsidRPr="00312A7E" w:rsidRDefault="00082F13" w:rsidP="005973CA">
            <w:pPr>
              <w:pStyle w:val="prastasiniatinklio"/>
              <w:spacing w:before="0" w:beforeAutospacing="0" w:after="0" w:afterAutospacing="0"/>
              <w:jc w:val="center"/>
            </w:pPr>
            <w:r w:rsidRPr="00312A7E">
              <w:rPr>
                <w:b/>
                <w:bCs/>
                <w:color w:val="000000"/>
              </w:rPr>
              <w:t>Potemės</w:t>
            </w:r>
          </w:p>
        </w:tc>
        <w:tc>
          <w:tcPr>
            <w:tcW w:w="677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vAlign w:val="center"/>
            <w:hideMark/>
          </w:tcPr>
          <w:p w14:paraId="70954D45" w14:textId="1BF5B2C9" w:rsidR="00082F13" w:rsidRPr="00312A7E" w:rsidRDefault="00082F13" w:rsidP="005973CA">
            <w:pPr>
              <w:pStyle w:val="prastasiniatinklio"/>
              <w:spacing w:before="0" w:beforeAutospacing="0" w:after="0" w:afterAutospacing="0"/>
              <w:jc w:val="center"/>
            </w:pPr>
            <w:r w:rsidRPr="00312A7E">
              <w:rPr>
                <w:b/>
                <w:bCs/>
                <w:color w:val="000000"/>
              </w:rPr>
              <w:t>Ugdymo</w:t>
            </w:r>
            <w:r w:rsidR="00D5128F">
              <w:rPr>
                <w:b/>
                <w:bCs/>
                <w:color w:val="000000"/>
              </w:rPr>
              <w:t>(</w:t>
            </w:r>
            <w:proofErr w:type="spellStart"/>
            <w:r w:rsidRPr="00312A7E">
              <w:rPr>
                <w:b/>
                <w:bCs/>
                <w:color w:val="000000"/>
              </w:rPr>
              <w:t>si</w:t>
            </w:r>
            <w:proofErr w:type="spellEnd"/>
            <w:r w:rsidR="00D5128F">
              <w:rPr>
                <w:b/>
                <w:bCs/>
                <w:color w:val="000000"/>
              </w:rPr>
              <w:t>)</w:t>
            </w:r>
            <w:r w:rsidRPr="00312A7E">
              <w:rPr>
                <w:b/>
                <w:bCs/>
                <w:color w:val="000000"/>
              </w:rPr>
              <w:t xml:space="preserve"> kontekstai </w:t>
            </w:r>
          </w:p>
        </w:tc>
        <w:tc>
          <w:tcPr>
            <w:tcW w:w="24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1B91517A" w14:textId="5201C8F7" w:rsidR="00082F13" w:rsidRPr="00312A7E" w:rsidRDefault="00BC0258" w:rsidP="005973CA">
            <w:pPr>
              <w:pStyle w:val="prastasiniatinklio"/>
              <w:spacing w:before="0" w:beforeAutospacing="0" w:after="0" w:afterAutospacing="0"/>
              <w:jc w:val="center"/>
              <w:rPr>
                <w:b/>
                <w:bCs/>
                <w:color w:val="000000"/>
              </w:rPr>
            </w:pPr>
            <w:r w:rsidRPr="00312A7E">
              <w:rPr>
                <w:b/>
                <w:bCs/>
                <w:color w:val="000000"/>
              </w:rPr>
              <w:t>Ugdomos v</w:t>
            </w:r>
            <w:r w:rsidR="001F21AF" w:rsidRPr="00312A7E">
              <w:rPr>
                <w:b/>
                <w:bCs/>
                <w:color w:val="000000"/>
              </w:rPr>
              <w:t>aikų sritys</w:t>
            </w:r>
          </w:p>
        </w:tc>
      </w:tr>
      <w:bookmarkEnd w:id="1"/>
      <w:tr w:rsidR="00082F13" w:rsidRPr="00A91CFE" w14:paraId="3348F604" w14:textId="30EF7E87" w:rsidTr="00547265">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CCFC" w14:textId="77777777" w:rsidR="00082F13" w:rsidRDefault="00082F13" w:rsidP="005973CA">
            <w:pPr>
              <w:pStyle w:val="prastasiniatinklio"/>
              <w:spacing w:before="0" w:beforeAutospacing="0" w:after="0" w:afterAutospacing="0"/>
            </w:pPr>
            <w:r>
              <w:rPr>
                <w:color w:val="000000"/>
              </w:rPr>
              <w:t>1.</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DDCFA" w14:textId="77777777" w:rsidR="00082F13" w:rsidRDefault="00082F13" w:rsidP="005973CA">
            <w:pPr>
              <w:pStyle w:val="prastasiniatinklio"/>
              <w:spacing w:before="0" w:beforeAutospacing="0" w:after="0" w:afterAutospacing="0"/>
            </w:pPr>
            <w:r>
              <w:rPr>
                <w:color w:val="000000"/>
              </w:rPr>
              <w:t>Rugsėjis</w:t>
            </w:r>
          </w:p>
        </w:tc>
        <w:tc>
          <w:tcPr>
            <w:tcW w:w="11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4B533F5B" w14:textId="3F495925" w:rsidR="00082F13" w:rsidRDefault="00082F13" w:rsidP="005973CA">
            <w:pPr>
              <w:pStyle w:val="prastasiniatinklio"/>
              <w:spacing w:before="0" w:beforeAutospacing="0" w:after="0" w:afterAutospacing="0"/>
            </w:pPr>
            <w:r>
              <w:rPr>
                <w:color w:val="000000"/>
              </w:rPr>
              <w:t>„Aš ir darželis“</w:t>
            </w:r>
          </w:p>
        </w:tc>
        <w:tc>
          <w:tcPr>
            <w:tcW w:w="20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53B26C69" w14:textId="77777777" w:rsidR="00082F13" w:rsidRDefault="00082F13" w:rsidP="005973CA">
            <w:pPr>
              <w:pStyle w:val="prastasiniatinklio"/>
              <w:spacing w:before="0" w:beforeAutospacing="0" w:after="0" w:afterAutospacing="0"/>
              <w:ind w:left="-107"/>
            </w:pPr>
            <w:r>
              <w:rPr>
                <w:b/>
                <w:bCs/>
                <w:i/>
                <w:iCs/>
                <w:color w:val="000000"/>
                <w:u w:val="single"/>
              </w:rPr>
              <w:t>1 savaitė</w:t>
            </w:r>
            <w:r>
              <w:rPr>
                <w:color w:val="000000"/>
              </w:rPr>
              <w:t>: Kur tik einu vis kažką sutinku.</w:t>
            </w:r>
          </w:p>
          <w:p w14:paraId="7EF5D6A0" w14:textId="77777777" w:rsidR="00082F13" w:rsidRDefault="00082F13" w:rsidP="005973CA">
            <w:pPr>
              <w:pStyle w:val="prastasiniatinklio"/>
              <w:spacing w:before="0" w:beforeAutospacing="0" w:after="0" w:afterAutospacing="0"/>
              <w:ind w:left="-107" w:hanging="107"/>
            </w:pPr>
            <w:r>
              <w:rPr>
                <w:b/>
                <w:bCs/>
                <w:i/>
                <w:iCs/>
                <w:color w:val="000000"/>
                <w:u w:val="single"/>
              </w:rPr>
              <w:t xml:space="preserve">  2 savaitė</w:t>
            </w:r>
            <w:r>
              <w:rPr>
                <w:color w:val="000000"/>
              </w:rPr>
              <w:t>: Aš saugus, kai žinau.</w:t>
            </w:r>
          </w:p>
          <w:p w14:paraId="3837BA34" w14:textId="77777777" w:rsidR="00082F13" w:rsidRDefault="00082F13" w:rsidP="005973CA">
            <w:pPr>
              <w:pStyle w:val="prastasiniatinklio"/>
              <w:spacing w:before="0" w:beforeAutospacing="0" w:after="0" w:afterAutospacing="0"/>
              <w:ind w:left="-107" w:hanging="107"/>
            </w:pPr>
            <w:r>
              <w:rPr>
                <w:b/>
                <w:bCs/>
                <w:i/>
                <w:iCs/>
                <w:color w:val="000000"/>
                <w:u w:val="single"/>
              </w:rPr>
              <w:t xml:space="preserve">  3 savaitė</w:t>
            </w:r>
            <w:r>
              <w:rPr>
                <w:color w:val="000000"/>
              </w:rPr>
              <w:t>: Žaismė ir atradimai. I ir II rinkiniai.</w:t>
            </w:r>
          </w:p>
          <w:p w14:paraId="4CEF1CF4" w14:textId="77777777" w:rsidR="00082F13" w:rsidRDefault="00082F13" w:rsidP="005973CA">
            <w:pPr>
              <w:pStyle w:val="prastasiniatinklio"/>
              <w:spacing w:before="0" w:beforeAutospacing="0" w:after="160" w:afterAutospacing="0"/>
              <w:ind w:left="-107" w:hanging="107"/>
            </w:pPr>
            <w:r>
              <w:rPr>
                <w:b/>
                <w:bCs/>
                <w:i/>
                <w:iCs/>
                <w:color w:val="000000"/>
                <w:u w:val="single"/>
              </w:rPr>
              <w:t xml:space="preserve">   4 savaitė</w:t>
            </w:r>
            <w:r>
              <w:rPr>
                <w:color w:val="000000"/>
              </w:rPr>
              <w:t>: Saviraiškos savaitė be popieriaus lapo.</w:t>
            </w:r>
          </w:p>
        </w:tc>
        <w:tc>
          <w:tcPr>
            <w:tcW w:w="6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6A219" w14:textId="69523B81" w:rsidR="00082F13" w:rsidRPr="005D6936" w:rsidRDefault="00082F13" w:rsidP="009A2344">
            <w:pPr>
              <w:pStyle w:val="prastasiniatinklio"/>
              <w:spacing w:before="0" w:beforeAutospacing="0" w:after="0" w:afterAutospacing="0"/>
              <w:ind w:left="120"/>
              <w:jc w:val="both"/>
            </w:pPr>
            <w:r w:rsidRPr="005D6936">
              <w:rPr>
                <w:b/>
                <w:bCs/>
                <w:i/>
                <w:iCs/>
                <w:color w:val="000000"/>
                <w:u w:val="single"/>
              </w:rPr>
              <w:t>1 savaitė:</w:t>
            </w:r>
          </w:p>
          <w:p w14:paraId="04EBC37C" w14:textId="77777777" w:rsidR="008D2C5B" w:rsidRDefault="00082F13" w:rsidP="008D2C5B">
            <w:pPr>
              <w:pStyle w:val="prastasiniatinklio"/>
              <w:spacing w:before="0" w:beforeAutospacing="0" w:after="0" w:afterAutospacing="0"/>
              <w:ind w:left="120"/>
              <w:jc w:val="both"/>
            </w:pPr>
            <w:r w:rsidRPr="005D6936">
              <w:rPr>
                <w:b/>
                <w:bCs/>
                <w:color w:val="000000"/>
              </w:rPr>
              <w:t>POKALBIAI</w:t>
            </w:r>
            <w:r w:rsidR="00BC0258" w:rsidRPr="005D6936">
              <w:rPr>
                <w:b/>
                <w:bCs/>
                <w:color w:val="000000"/>
              </w:rPr>
              <w:t xml:space="preserve"> – </w:t>
            </w:r>
            <w:r w:rsidRPr="005D6936">
              <w:rPr>
                <w:b/>
                <w:bCs/>
                <w:color w:val="000000"/>
              </w:rPr>
              <w:t>VEIKLOS:</w:t>
            </w:r>
          </w:p>
          <w:p w14:paraId="2B309F81" w14:textId="0CBCEA0E" w:rsidR="00082F13" w:rsidRPr="005D6936" w:rsidRDefault="008D2C5B" w:rsidP="008D2C5B">
            <w:pPr>
              <w:pStyle w:val="prastasiniatinklio"/>
              <w:spacing w:before="0" w:beforeAutospacing="0" w:after="0" w:afterAutospacing="0"/>
              <w:ind w:left="120"/>
              <w:jc w:val="both"/>
            </w:pPr>
            <w:r>
              <w:rPr>
                <w:color w:val="000000"/>
              </w:rPr>
              <w:t xml:space="preserve">1. </w:t>
            </w:r>
            <w:r w:rsidR="00CD3DB3">
              <w:rPr>
                <w:color w:val="000000"/>
              </w:rPr>
              <w:t xml:space="preserve"> </w:t>
            </w:r>
            <w:r w:rsidR="00082F13" w:rsidRPr="005D6936">
              <w:rPr>
                <w:color w:val="000000"/>
              </w:rPr>
              <w:t>Susipažinimas su grupės mokytoja</w:t>
            </w:r>
            <w:r w:rsidR="003A3938">
              <w:rPr>
                <w:color w:val="000000"/>
              </w:rPr>
              <w:t>is</w:t>
            </w:r>
            <w:r w:rsidR="00082F13" w:rsidRPr="005D6936">
              <w:rPr>
                <w:color w:val="000000"/>
              </w:rPr>
              <w:t xml:space="preserve"> ir auklėtojos padėjėja bei n</w:t>
            </w:r>
            <w:r w:rsidR="00522BDD">
              <w:rPr>
                <w:color w:val="000000"/>
              </w:rPr>
              <w:t>aujais vaikais (ūgio matuoklė).</w:t>
            </w:r>
          </w:p>
          <w:p w14:paraId="0363D36F" w14:textId="3006B790" w:rsidR="00082F13" w:rsidRPr="005D6936" w:rsidRDefault="00082F13" w:rsidP="009A2344">
            <w:pPr>
              <w:pStyle w:val="prastasiniatinklio"/>
              <w:spacing w:before="0" w:beforeAutospacing="0" w:after="0" w:afterAutospacing="0"/>
              <w:ind w:left="120"/>
              <w:jc w:val="both"/>
            </w:pPr>
            <w:r w:rsidRPr="005D6936">
              <w:rPr>
                <w:color w:val="000000"/>
              </w:rPr>
              <w:t xml:space="preserve">2. </w:t>
            </w:r>
            <w:r w:rsidR="00CD3DB3">
              <w:rPr>
                <w:color w:val="000000"/>
              </w:rPr>
              <w:t xml:space="preserve">   </w:t>
            </w:r>
            <w:r w:rsidRPr="005D6936">
              <w:rPr>
                <w:color w:val="000000"/>
              </w:rPr>
              <w:t>Ekskursija po M</w:t>
            </w:r>
            <w:r w:rsidR="00522BDD">
              <w:rPr>
                <w:color w:val="000000"/>
              </w:rPr>
              <w:t>okyklos vidaus ir lauko erdves.</w:t>
            </w:r>
          </w:p>
          <w:p w14:paraId="27B30C50" w14:textId="442C999C" w:rsidR="00082F13" w:rsidRPr="005D6936" w:rsidRDefault="00082F13" w:rsidP="009A2344">
            <w:pPr>
              <w:pStyle w:val="prastasiniatinklio"/>
              <w:spacing w:before="0" w:beforeAutospacing="0" w:after="0" w:afterAutospacing="0"/>
              <w:ind w:left="120"/>
              <w:jc w:val="both"/>
            </w:pPr>
            <w:r w:rsidRPr="005D6936">
              <w:rPr>
                <w:color w:val="000000"/>
              </w:rPr>
              <w:t>3.</w:t>
            </w:r>
            <w:r w:rsidR="008E21D3">
              <w:rPr>
                <w:color w:val="000000"/>
              </w:rPr>
              <w:t xml:space="preserve"> </w:t>
            </w:r>
            <w:r w:rsidRPr="005D6936">
              <w:rPr>
                <w:color w:val="000000"/>
              </w:rPr>
              <w:t>Nustatomos/ prisimenamos grupės taisyklės/ susitarimai (sukuriamas stendas, naudojami s</w:t>
            </w:r>
            <w:r w:rsidR="00522BDD">
              <w:rPr>
                <w:color w:val="000000"/>
              </w:rPr>
              <w:t>imboliai susitarimams ir pan.).</w:t>
            </w:r>
          </w:p>
          <w:p w14:paraId="1AEC1B60" w14:textId="702145D1" w:rsidR="00082F13" w:rsidRPr="005D6936" w:rsidRDefault="00082F13" w:rsidP="009A2344">
            <w:pPr>
              <w:pStyle w:val="prastasiniatinklio"/>
              <w:spacing w:before="0" w:beforeAutospacing="0" w:after="0" w:afterAutospacing="0"/>
              <w:ind w:left="120"/>
              <w:jc w:val="both"/>
            </w:pPr>
            <w:r w:rsidRPr="005D6936">
              <w:rPr>
                <w:color w:val="000000"/>
              </w:rPr>
              <w:t>4. Refleksija apie vasarą (a</w:t>
            </w:r>
            <w:r w:rsidR="00522BDD">
              <w:rPr>
                <w:color w:val="000000"/>
              </w:rPr>
              <w:t>kcentuoti jausmus ir potyrius).</w:t>
            </w:r>
          </w:p>
          <w:p w14:paraId="6EE30232" w14:textId="77777777" w:rsidR="00082F13" w:rsidRPr="005D6936" w:rsidRDefault="00082F13" w:rsidP="009A2344">
            <w:pPr>
              <w:pStyle w:val="prastasiniatinklio"/>
              <w:spacing w:before="0" w:beforeAutospacing="0" w:after="0" w:afterAutospacing="0"/>
              <w:ind w:left="120"/>
              <w:jc w:val="both"/>
            </w:pPr>
            <w:r w:rsidRPr="005D6936">
              <w:rPr>
                <w:color w:val="000000"/>
              </w:rPr>
              <w:t>5. Mokomasi/ prisimenamos mandagumo frazės, žodžiai.</w:t>
            </w:r>
          </w:p>
          <w:p w14:paraId="7ABF844A" w14:textId="5243F59E" w:rsidR="00082F13" w:rsidRPr="008E21D3" w:rsidRDefault="009614E6" w:rsidP="008E21D3">
            <w:pPr>
              <w:pStyle w:val="prastasiniatinklio"/>
              <w:spacing w:before="0" w:beforeAutospacing="0" w:after="0" w:afterAutospacing="0"/>
              <w:ind w:right="159"/>
              <w:jc w:val="both"/>
            </w:pPr>
            <w:r>
              <w:rPr>
                <w:color w:val="000000"/>
              </w:rPr>
              <w:t xml:space="preserve"> </w:t>
            </w:r>
            <w:r w:rsidR="00522BDD">
              <w:rPr>
                <w:color w:val="000000"/>
              </w:rPr>
              <w:t> </w:t>
            </w:r>
            <w:r w:rsidR="00082F13" w:rsidRPr="005D6936">
              <w:rPr>
                <w:color w:val="000000"/>
              </w:rPr>
              <w:t xml:space="preserve">6. </w:t>
            </w:r>
            <w:r>
              <w:rPr>
                <w:color w:val="000000"/>
              </w:rPr>
              <w:t xml:space="preserve">  </w:t>
            </w:r>
            <w:r w:rsidR="00522BDD">
              <w:rPr>
                <w:color w:val="000000"/>
              </w:rPr>
              <w:t>Judrieji žaidimai:</w:t>
            </w:r>
            <w:r w:rsidR="00082F13" w:rsidRPr="005D6936">
              <w:rPr>
                <w:color w:val="000000"/>
              </w:rPr>
              <w:t xml:space="preserve"> „Atspėk, kieno?“ (tai gali būti grupės vaikų balsai, rūbai, batai, žaislai ir pan.), „Rask draugą“,</w:t>
            </w:r>
            <w:r w:rsidR="00522BDD">
              <w:rPr>
                <w:color w:val="000000"/>
              </w:rPr>
              <w:t xml:space="preserve"> „Pasakyk savo vardą“ (kamuolio </w:t>
            </w:r>
            <w:r w:rsidR="00082F13" w:rsidRPr="005D6936">
              <w:rPr>
                <w:color w:val="000000"/>
              </w:rPr>
              <w:t xml:space="preserve">pagalba), „Po signalo </w:t>
            </w:r>
            <w:r w:rsidR="00522BDD">
              <w:rPr>
                <w:color w:val="000000"/>
              </w:rPr>
              <w:t>– į namus“ (švilpukas, lankai),</w:t>
            </w:r>
            <w:r w:rsidR="00082F13" w:rsidRPr="005D6936">
              <w:rPr>
                <w:color w:val="000000"/>
              </w:rPr>
              <w:t xml:space="preserve"> „Burtininko skraistė“ (užsimerkus</w:t>
            </w:r>
            <w:r w:rsidR="009A2344">
              <w:rPr>
                <w:color w:val="000000"/>
              </w:rPr>
              <w:t xml:space="preserve"> </w:t>
            </w:r>
            <w:r w:rsidR="00082F13" w:rsidRPr="005D6936">
              <w:rPr>
                <w:color w:val="000000"/>
              </w:rPr>
              <w:t>v</w:t>
            </w:r>
            <w:r w:rsidR="00522BDD">
              <w:rPr>
                <w:color w:val="000000"/>
              </w:rPr>
              <w:t>aikams, burtininkas vieną vaiką</w:t>
            </w:r>
            <w:r w:rsidR="003A3938">
              <w:t xml:space="preserve"> </w:t>
            </w:r>
            <w:r w:rsidR="00082F13" w:rsidRPr="005D6936">
              <w:rPr>
                <w:color w:val="000000"/>
              </w:rPr>
              <w:t xml:space="preserve">„užburia“ </w:t>
            </w:r>
            <w:r w:rsidR="00522BDD">
              <w:rPr>
                <w:color w:val="000000"/>
              </w:rPr>
              <w:t>–uždengia skraiste, vaikai turi</w:t>
            </w:r>
            <w:r w:rsidR="00082F13" w:rsidRPr="005D6936">
              <w:rPr>
                <w:color w:val="000000"/>
              </w:rPr>
              <w:t xml:space="preserve"> atspėti, ko nebėra, kai atspėja, burtai dingsta)</w:t>
            </w:r>
            <w:r w:rsidR="00C759B1">
              <w:rPr>
                <w:color w:val="000000"/>
              </w:rPr>
              <w:t xml:space="preserve"> ir kt.</w:t>
            </w:r>
          </w:p>
          <w:p w14:paraId="5AEF40BD" w14:textId="328AD004" w:rsidR="00082F13" w:rsidRPr="00522BDD" w:rsidRDefault="00082F13" w:rsidP="009A2344">
            <w:pPr>
              <w:pStyle w:val="prastasiniatinklio"/>
              <w:spacing w:before="0" w:beforeAutospacing="0" w:after="0" w:afterAutospacing="0"/>
              <w:ind w:right="737"/>
              <w:jc w:val="both"/>
            </w:pPr>
            <w:r w:rsidRPr="005D6936">
              <w:rPr>
                <w:color w:val="000000"/>
              </w:rPr>
              <w:t>7. Mokomasis animacinis filmukas „Žmonių įvairovė</w:t>
            </w:r>
            <w:r w:rsidR="00B3485A" w:rsidRPr="005D6936">
              <w:rPr>
                <w:color w:val="000000"/>
              </w:rPr>
              <w:t xml:space="preserve">“ </w:t>
            </w:r>
            <w:hyperlink r:id="rId41" w:history="1">
              <w:r w:rsidR="00B3485A" w:rsidRPr="005D6936">
                <w:rPr>
                  <w:rStyle w:val="Hipersaitas"/>
                </w:rPr>
                <w:t>https://www.youtube.com/results?search_query=%C5%BEmoni%C5%B3+%C4%AFvairov%C4%97</w:t>
              </w:r>
            </w:hyperlink>
            <w:r w:rsidR="00B3485A" w:rsidRPr="005D6936">
              <w:rPr>
                <w:color w:val="000000"/>
              </w:rPr>
              <w:t xml:space="preserve"> </w:t>
            </w:r>
            <w:r w:rsidR="00AD7A98" w:rsidRPr="005D6936">
              <w:t>Diskusija</w:t>
            </w:r>
            <w:r w:rsidR="00565F02">
              <w:t xml:space="preserve"> po filmuko</w:t>
            </w:r>
            <w:r w:rsidR="00AD7A98" w:rsidRPr="005D6936">
              <w:t xml:space="preserve"> apie žmonių įvairovę (rasė, amžius, fiziologiniai skirtumai</w:t>
            </w:r>
            <w:r w:rsidR="00F9124C" w:rsidRPr="005D6936">
              <w:t>, apranga</w:t>
            </w:r>
            <w:r w:rsidR="00AD7A98" w:rsidRPr="005D6936">
              <w:t xml:space="preserve"> ir pan.).</w:t>
            </w:r>
            <w:r w:rsidR="00EB4221">
              <w:t xml:space="preserve"> Raktiniai žodžiai: kaip manai, kokia tavo nuomonė, kaip tu darytum/ pasielgtum/ pasirinktum</w:t>
            </w:r>
            <w:r w:rsidR="009614E6">
              <w:t xml:space="preserve"> </w:t>
            </w:r>
            <w:r w:rsidR="00EB4221">
              <w:t>ir kt.</w:t>
            </w:r>
          </w:p>
          <w:p w14:paraId="435565D0" w14:textId="77777777" w:rsidR="00884936" w:rsidRPr="005D6936" w:rsidRDefault="00884936" w:rsidP="009A2344">
            <w:pPr>
              <w:pStyle w:val="prastasiniatinklio"/>
              <w:spacing w:before="0" w:beforeAutospacing="0" w:after="0" w:afterAutospacing="0"/>
              <w:ind w:left="111"/>
              <w:jc w:val="both"/>
              <w:rPr>
                <w:b/>
                <w:bCs/>
                <w:color w:val="000000"/>
              </w:rPr>
            </w:pPr>
          </w:p>
          <w:p w14:paraId="27937FFB" w14:textId="232E53E6" w:rsidR="00082F13" w:rsidRPr="005D6936" w:rsidRDefault="00082F13" w:rsidP="009A2344">
            <w:pPr>
              <w:pStyle w:val="prastasiniatinklio"/>
              <w:spacing w:before="0" w:beforeAutospacing="0" w:after="0" w:afterAutospacing="0"/>
              <w:ind w:left="111"/>
              <w:jc w:val="both"/>
            </w:pPr>
            <w:r w:rsidRPr="005D6936">
              <w:rPr>
                <w:b/>
                <w:bCs/>
                <w:color w:val="000000"/>
              </w:rPr>
              <w:t>STEAM:</w:t>
            </w:r>
          </w:p>
          <w:p w14:paraId="4669D18B" w14:textId="77777777" w:rsidR="00663F87" w:rsidRDefault="00082F13" w:rsidP="00C37FFC">
            <w:pPr>
              <w:pStyle w:val="prastasiniatinklio"/>
              <w:numPr>
                <w:ilvl w:val="0"/>
                <w:numId w:val="10"/>
              </w:numPr>
              <w:spacing w:before="0" w:beforeAutospacing="0" w:after="0" w:afterAutospacing="0"/>
              <w:ind w:right="737"/>
              <w:jc w:val="both"/>
              <w:textAlignment w:val="baseline"/>
              <w:rPr>
                <w:color w:val="000000"/>
              </w:rPr>
            </w:pPr>
            <w:r w:rsidRPr="005D6936">
              <w:rPr>
                <w:color w:val="000000"/>
              </w:rPr>
              <w:t xml:space="preserve">Mokyklos pastato statymas iš </w:t>
            </w:r>
            <w:r w:rsidRPr="00663F87">
              <w:rPr>
                <w:color w:val="000000"/>
              </w:rPr>
              <w:t>kaladėlių/</w:t>
            </w:r>
          </w:p>
          <w:p w14:paraId="60A19A8C" w14:textId="4E95083C" w:rsidR="00082F13" w:rsidRPr="00663F87" w:rsidRDefault="00082F13" w:rsidP="00663F87">
            <w:pPr>
              <w:pStyle w:val="prastasiniatinklio"/>
              <w:spacing w:before="0" w:beforeAutospacing="0" w:after="0" w:afterAutospacing="0"/>
              <w:ind w:right="737"/>
              <w:jc w:val="both"/>
              <w:textAlignment w:val="baseline"/>
              <w:rPr>
                <w:color w:val="000000"/>
              </w:rPr>
            </w:pPr>
            <w:proofErr w:type="spellStart"/>
            <w:r w:rsidRPr="00663F87">
              <w:rPr>
                <w:color w:val="000000"/>
              </w:rPr>
              <w:t>lego</w:t>
            </w:r>
            <w:proofErr w:type="spellEnd"/>
            <w:r w:rsidR="008D2C5B" w:rsidRPr="00663F87">
              <w:rPr>
                <w:color w:val="000000"/>
              </w:rPr>
              <w:t xml:space="preserve"> ir kt.</w:t>
            </w:r>
            <w:r w:rsidRPr="00663F87">
              <w:rPr>
                <w:color w:val="000000"/>
              </w:rPr>
              <w:t xml:space="preserve"> detalių.</w:t>
            </w:r>
          </w:p>
          <w:p w14:paraId="5DD44CE8" w14:textId="396C95E9" w:rsidR="005949B7" w:rsidRPr="00C83E1E" w:rsidRDefault="00082F13" w:rsidP="00C37FFC">
            <w:pPr>
              <w:pStyle w:val="prastasiniatinklio"/>
              <w:numPr>
                <w:ilvl w:val="0"/>
                <w:numId w:val="10"/>
              </w:numPr>
              <w:spacing w:before="0" w:beforeAutospacing="0" w:after="0" w:afterAutospacing="0"/>
              <w:ind w:right="737"/>
              <w:jc w:val="both"/>
              <w:textAlignment w:val="baseline"/>
            </w:pPr>
            <w:r w:rsidRPr="00C83E1E">
              <w:t>Vasaro</w:t>
            </w:r>
            <w:r w:rsidR="00522BDD">
              <w:t>s įspūdžiai – kūrybiniai darbai</w:t>
            </w:r>
          </w:p>
          <w:p w14:paraId="0FD3CED3" w14:textId="4D6E18BA" w:rsidR="00082F13" w:rsidRPr="00C83E1E" w:rsidRDefault="00522BDD" w:rsidP="008D2C5B">
            <w:pPr>
              <w:pStyle w:val="prastasiniatinklio"/>
              <w:spacing w:before="0" w:beforeAutospacing="0" w:after="0" w:afterAutospacing="0"/>
              <w:ind w:right="737"/>
              <w:jc w:val="both"/>
              <w:textAlignment w:val="baseline"/>
            </w:pPr>
            <w:r>
              <w:t xml:space="preserve">panaudojant gamtines </w:t>
            </w:r>
            <w:r w:rsidR="00082F13" w:rsidRPr="00C83E1E">
              <w:t>medžiagas, smėlį, kreidą, guašą, akvarelę – ant skaidrios pakavimo plėvelės, įmaučių, grindinio</w:t>
            </w:r>
            <w:r w:rsidR="005949B7" w:rsidRPr="00C83E1E">
              <w:t xml:space="preserve"> ir kt. paviršiaus</w:t>
            </w:r>
            <w:r w:rsidR="00082F13" w:rsidRPr="00C83E1E">
              <w:t>.</w:t>
            </w:r>
          </w:p>
          <w:p w14:paraId="49419AB3" w14:textId="77777777" w:rsidR="00EA04DB" w:rsidRPr="005D6936" w:rsidRDefault="00EA04DB" w:rsidP="009A2344">
            <w:pPr>
              <w:pStyle w:val="prastasiniatinklio"/>
              <w:spacing w:before="0" w:beforeAutospacing="0" w:after="0" w:afterAutospacing="0"/>
              <w:ind w:left="111" w:right="737"/>
              <w:jc w:val="both"/>
              <w:rPr>
                <w:b/>
                <w:bCs/>
                <w:color w:val="000000"/>
              </w:rPr>
            </w:pPr>
          </w:p>
          <w:p w14:paraId="4BB21F23" w14:textId="37120474" w:rsidR="00082F13" w:rsidRPr="00522BDD" w:rsidRDefault="00082F13" w:rsidP="00DF4587">
            <w:pPr>
              <w:pStyle w:val="prastasiniatinklio"/>
              <w:spacing w:before="0" w:beforeAutospacing="0" w:after="0" w:afterAutospacing="0"/>
              <w:ind w:right="737"/>
              <w:jc w:val="both"/>
            </w:pPr>
            <w:r w:rsidRPr="005D6936">
              <w:rPr>
                <w:b/>
                <w:bCs/>
                <w:color w:val="000000"/>
              </w:rPr>
              <w:lastRenderedPageBreak/>
              <w:t>KALBINIS UGDYMAS</w:t>
            </w:r>
            <w:r w:rsidR="00EA04DB" w:rsidRPr="005D6936">
              <w:rPr>
                <w:b/>
                <w:bCs/>
                <w:color w:val="000000"/>
              </w:rPr>
              <w:t>:</w:t>
            </w:r>
          </w:p>
          <w:p w14:paraId="0B615B2F" w14:textId="1D063F10" w:rsidR="00082F13" w:rsidRPr="005D6936" w:rsidRDefault="00082F13" w:rsidP="00C37FFC">
            <w:pPr>
              <w:pStyle w:val="prastasiniatinklio"/>
              <w:numPr>
                <w:ilvl w:val="0"/>
                <w:numId w:val="4"/>
              </w:numPr>
              <w:spacing w:before="0" w:beforeAutospacing="0" w:after="0" w:afterAutospacing="0"/>
              <w:ind w:right="737"/>
              <w:jc w:val="both"/>
              <w:textAlignment w:val="baseline"/>
              <w:rPr>
                <w:color w:val="000000"/>
              </w:rPr>
            </w:pPr>
            <w:r w:rsidRPr="005D6936">
              <w:rPr>
                <w:color w:val="000000"/>
              </w:rPr>
              <w:t>Klausomasi skaitomų tekstų ir aptariama:</w:t>
            </w:r>
          </w:p>
          <w:p w14:paraId="4EB136B9" w14:textId="004FD1C5" w:rsidR="00663F87" w:rsidRDefault="00522BDD" w:rsidP="00522BDD">
            <w:pPr>
              <w:pStyle w:val="prastasiniatinklio"/>
              <w:numPr>
                <w:ilvl w:val="1"/>
                <w:numId w:val="9"/>
              </w:numPr>
              <w:spacing w:before="0" w:beforeAutospacing="0" w:after="0" w:afterAutospacing="0"/>
              <w:ind w:right="737" w:hanging="498"/>
              <w:jc w:val="both"/>
              <w:textAlignment w:val="baseline"/>
              <w:rPr>
                <w:color w:val="000000"/>
              </w:rPr>
            </w:pPr>
            <w:r>
              <w:rPr>
                <w:color w:val="000000"/>
              </w:rPr>
              <w:t xml:space="preserve"> </w:t>
            </w:r>
            <w:r w:rsidR="00082F13" w:rsidRPr="005D6936">
              <w:rPr>
                <w:color w:val="000000"/>
              </w:rPr>
              <w:t xml:space="preserve">„Ką žmonės veikia vasarą“, R. S. </w:t>
            </w:r>
          </w:p>
          <w:p w14:paraId="30F3C8E8" w14:textId="6498A2FA" w:rsidR="00082F13" w:rsidRPr="005D6936" w:rsidRDefault="00082F13" w:rsidP="00663F87">
            <w:pPr>
              <w:pStyle w:val="prastasiniatinklio"/>
              <w:spacing w:before="0" w:beforeAutospacing="0" w:after="0" w:afterAutospacing="0"/>
              <w:ind w:right="737"/>
              <w:jc w:val="both"/>
              <w:textAlignment w:val="baseline"/>
              <w:rPr>
                <w:color w:val="000000"/>
              </w:rPr>
            </w:pPr>
            <w:proofErr w:type="spellStart"/>
            <w:r w:rsidRPr="005D6936">
              <w:rPr>
                <w:color w:val="000000"/>
              </w:rPr>
              <w:t>Berner</w:t>
            </w:r>
            <w:proofErr w:type="spellEnd"/>
            <w:r w:rsidRPr="005D6936">
              <w:rPr>
                <w:color w:val="000000"/>
              </w:rPr>
              <w:t>.</w:t>
            </w:r>
          </w:p>
          <w:p w14:paraId="55ABC6EC" w14:textId="77777777" w:rsidR="00080608" w:rsidRDefault="00663F87" w:rsidP="00522BDD">
            <w:pPr>
              <w:pStyle w:val="prastasiniatinklio"/>
              <w:numPr>
                <w:ilvl w:val="1"/>
                <w:numId w:val="9"/>
              </w:numPr>
              <w:spacing w:before="0" w:beforeAutospacing="0" w:after="0" w:afterAutospacing="0"/>
              <w:ind w:right="737" w:hanging="498"/>
              <w:jc w:val="both"/>
              <w:textAlignment w:val="baseline"/>
              <w:rPr>
                <w:color w:val="000000"/>
              </w:rPr>
            </w:pPr>
            <w:r>
              <w:rPr>
                <w:color w:val="000000"/>
              </w:rPr>
              <w:t xml:space="preserve"> </w:t>
            </w:r>
            <w:r w:rsidR="00082F13" w:rsidRPr="005D6936">
              <w:rPr>
                <w:color w:val="000000"/>
              </w:rPr>
              <w:t>„</w:t>
            </w:r>
            <w:proofErr w:type="spellStart"/>
            <w:r w:rsidR="00082F13" w:rsidRPr="005D6936">
              <w:rPr>
                <w:color w:val="000000"/>
              </w:rPr>
              <w:t>Pranukas</w:t>
            </w:r>
            <w:proofErr w:type="spellEnd"/>
            <w:r w:rsidR="00082F13" w:rsidRPr="005D6936">
              <w:rPr>
                <w:color w:val="000000"/>
              </w:rPr>
              <w:t xml:space="preserve"> išsiruošia į kelionę“, R. </w:t>
            </w:r>
          </w:p>
          <w:p w14:paraId="4B5AAF8F" w14:textId="73CE8AB2" w:rsidR="00663F87" w:rsidRDefault="00082F13" w:rsidP="00080608">
            <w:pPr>
              <w:pStyle w:val="prastasiniatinklio"/>
              <w:spacing w:before="0" w:beforeAutospacing="0" w:after="0" w:afterAutospacing="0"/>
              <w:ind w:right="737"/>
              <w:jc w:val="both"/>
              <w:textAlignment w:val="baseline"/>
              <w:rPr>
                <w:color w:val="000000"/>
              </w:rPr>
            </w:pPr>
            <w:r w:rsidRPr="005D6936">
              <w:rPr>
                <w:color w:val="000000"/>
              </w:rPr>
              <w:t>Maly.</w:t>
            </w:r>
          </w:p>
          <w:p w14:paraId="0214E102" w14:textId="77777777" w:rsidR="00663F87" w:rsidRDefault="00082F13" w:rsidP="00522BDD">
            <w:pPr>
              <w:pStyle w:val="prastasiniatinklio"/>
              <w:numPr>
                <w:ilvl w:val="1"/>
                <w:numId w:val="9"/>
              </w:numPr>
              <w:spacing w:before="0" w:beforeAutospacing="0" w:after="0" w:afterAutospacing="0"/>
              <w:ind w:right="737" w:hanging="498"/>
              <w:jc w:val="both"/>
              <w:textAlignment w:val="baseline"/>
              <w:rPr>
                <w:color w:val="000000"/>
              </w:rPr>
            </w:pPr>
            <w:r w:rsidRPr="00663F87">
              <w:rPr>
                <w:color w:val="000000"/>
              </w:rPr>
              <w:t xml:space="preserve">„STEAM istorijos. Aplink pasaulį per </w:t>
            </w:r>
          </w:p>
          <w:p w14:paraId="6C3D8A9F" w14:textId="55E60159" w:rsidR="00080608" w:rsidRDefault="00082F13" w:rsidP="00663F87">
            <w:pPr>
              <w:pStyle w:val="prastasiniatinklio"/>
              <w:spacing w:before="0" w:beforeAutospacing="0" w:after="0" w:afterAutospacing="0"/>
              <w:ind w:right="737"/>
              <w:jc w:val="both"/>
              <w:textAlignment w:val="baseline"/>
              <w:rPr>
                <w:color w:val="000000"/>
              </w:rPr>
            </w:pPr>
            <w:r w:rsidRPr="00663F87">
              <w:rPr>
                <w:color w:val="000000"/>
              </w:rPr>
              <w:t xml:space="preserve"> </w:t>
            </w:r>
            <w:r w:rsidR="00080608">
              <w:rPr>
                <w:color w:val="000000"/>
              </w:rPr>
              <w:t xml:space="preserve">80 </w:t>
            </w:r>
            <w:r w:rsidRPr="00663F87">
              <w:rPr>
                <w:color w:val="000000"/>
              </w:rPr>
              <w:t>dienų“</w:t>
            </w:r>
            <w:r w:rsidR="00080608">
              <w:rPr>
                <w:color w:val="000000"/>
              </w:rPr>
              <w:t xml:space="preserve">. </w:t>
            </w:r>
          </w:p>
          <w:p w14:paraId="7E41FAC7" w14:textId="78520FB2" w:rsidR="00082F13" w:rsidRPr="00663F87" w:rsidRDefault="00082F13" w:rsidP="00522BDD">
            <w:pPr>
              <w:pStyle w:val="prastasiniatinklio"/>
              <w:numPr>
                <w:ilvl w:val="1"/>
                <w:numId w:val="9"/>
              </w:numPr>
              <w:spacing w:before="0" w:beforeAutospacing="0" w:after="0" w:afterAutospacing="0"/>
              <w:ind w:right="737" w:hanging="498"/>
              <w:jc w:val="both"/>
              <w:textAlignment w:val="baseline"/>
              <w:rPr>
                <w:color w:val="000000"/>
              </w:rPr>
            </w:pPr>
            <w:r w:rsidRPr="00663F87">
              <w:rPr>
                <w:color w:val="000000"/>
              </w:rPr>
              <w:t xml:space="preserve">Ką žmonės dirba visą dieną“, R. </w:t>
            </w:r>
            <w:proofErr w:type="spellStart"/>
            <w:r w:rsidRPr="00663F87">
              <w:rPr>
                <w:color w:val="000000"/>
              </w:rPr>
              <w:t>Searry</w:t>
            </w:r>
            <w:proofErr w:type="spellEnd"/>
            <w:r w:rsidRPr="00663F87">
              <w:rPr>
                <w:color w:val="000000"/>
              </w:rPr>
              <w:t>.</w:t>
            </w:r>
          </w:p>
          <w:p w14:paraId="443EB0EF" w14:textId="61F489E2" w:rsidR="00082F13" w:rsidRPr="005D6936" w:rsidRDefault="00082F13" w:rsidP="00522BDD">
            <w:pPr>
              <w:pStyle w:val="prastasiniatinklio"/>
              <w:spacing w:before="0" w:beforeAutospacing="0" w:after="0" w:afterAutospacing="0"/>
              <w:ind w:right="737" w:firstLine="333"/>
              <w:jc w:val="both"/>
            </w:pPr>
            <w:r w:rsidRPr="005D6936">
              <w:rPr>
                <w:color w:val="000000"/>
              </w:rPr>
              <w:t>2. Kalbą turtinantys žaidimai: „Sakyk priešingai“, „Užbaik sakinį“.</w:t>
            </w:r>
          </w:p>
          <w:p w14:paraId="367B8F00" w14:textId="77777777" w:rsidR="00EA04DB" w:rsidRPr="005D6936" w:rsidRDefault="00EA04DB" w:rsidP="009A2344">
            <w:pPr>
              <w:pStyle w:val="prastasiniatinklio"/>
              <w:spacing w:before="0" w:beforeAutospacing="0" w:after="0" w:afterAutospacing="0"/>
              <w:jc w:val="both"/>
              <w:rPr>
                <w:rFonts w:eastAsiaTheme="minorHAnsi"/>
                <w:lang w:eastAsia="en-US"/>
              </w:rPr>
            </w:pPr>
          </w:p>
          <w:p w14:paraId="61E2014F" w14:textId="74D8A695" w:rsidR="00082F13" w:rsidRPr="005D6936" w:rsidRDefault="00082F13" w:rsidP="009A2344">
            <w:pPr>
              <w:pStyle w:val="prastasiniatinklio"/>
              <w:spacing w:before="0" w:beforeAutospacing="0" w:after="0" w:afterAutospacing="0"/>
              <w:jc w:val="both"/>
            </w:pPr>
            <w:r w:rsidRPr="005D6936">
              <w:rPr>
                <w:b/>
                <w:bCs/>
                <w:i/>
                <w:iCs/>
                <w:color w:val="000000"/>
                <w:u w:val="single"/>
              </w:rPr>
              <w:t>2 savaitė:</w:t>
            </w:r>
          </w:p>
          <w:p w14:paraId="365915A2" w14:textId="1BE74C19" w:rsidR="00082F13" w:rsidRPr="005D6936" w:rsidRDefault="00082F13" w:rsidP="009A2344">
            <w:pPr>
              <w:pStyle w:val="prastasiniatinklio"/>
              <w:spacing w:before="0" w:beforeAutospacing="0" w:after="0" w:afterAutospacing="0"/>
              <w:jc w:val="both"/>
            </w:pPr>
            <w:r w:rsidRPr="005D6936">
              <w:rPr>
                <w:b/>
                <w:bCs/>
                <w:color w:val="000000"/>
              </w:rPr>
              <w:t>POKALBIAI</w:t>
            </w:r>
            <w:r w:rsidR="00EA04DB" w:rsidRPr="005D6936">
              <w:rPr>
                <w:b/>
                <w:bCs/>
                <w:color w:val="000000"/>
              </w:rPr>
              <w:t xml:space="preserve"> – </w:t>
            </w:r>
            <w:r w:rsidRPr="005D6936">
              <w:rPr>
                <w:b/>
                <w:bCs/>
                <w:color w:val="000000"/>
              </w:rPr>
              <w:t>VEIKLOS:</w:t>
            </w:r>
          </w:p>
          <w:p w14:paraId="1269BC6C" w14:textId="3D58F229" w:rsidR="00082F13" w:rsidRPr="003A3938" w:rsidRDefault="00082F13" w:rsidP="003A3938">
            <w:pPr>
              <w:pStyle w:val="prastasiniatinklio"/>
              <w:spacing w:before="0" w:beforeAutospacing="0" w:after="0" w:afterAutospacing="0"/>
              <w:jc w:val="both"/>
              <w:textAlignment w:val="baseline"/>
              <w:rPr>
                <w:color w:val="000000"/>
              </w:rPr>
            </w:pPr>
            <w:r w:rsidRPr="005D6936">
              <w:rPr>
                <w:color w:val="000000"/>
              </w:rPr>
              <w:t xml:space="preserve">1. Pokalbis-diskusija: „Kaip elgtis </w:t>
            </w:r>
            <w:r w:rsidR="00522BDD">
              <w:rPr>
                <w:color w:val="000000"/>
              </w:rPr>
              <w:t xml:space="preserve">gatvėje“, „Ką daryti, kad būtum saugus </w:t>
            </w:r>
            <w:r w:rsidRPr="005D6936">
              <w:rPr>
                <w:color w:val="000000"/>
              </w:rPr>
              <w:t>namuose, gatvėje“, „Saugus kelias iš Mokyklos į namus“, „Kaip išvengti pavojų, nelaimingų atsitikimų“, „Į ką kreiptis pagalbos, atsitikus nelaimei“</w:t>
            </w:r>
            <w:r w:rsidR="003A3938">
              <w:rPr>
                <w:color w:val="000000"/>
              </w:rPr>
              <w:t>.</w:t>
            </w:r>
          </w:p>
          <w:p w14:paraId="0595BE38" w14:textId="0A5522DF" w:rsidR="00082F13" w:rsidRPr="0032422C" w:rsidRDefault="00082F13" w:rsidP="0032422C">
            <w:pPr>
              <w:pStyle w:val="prastasiniatinklio"/>
              <w:spacing w:before="0" w:beforeAutospacing="0" w:after="0" w:afterAutospacing="0"/>
              <w:jc w:val="both"/>
            </w:pPr>
            <w:r w:rsidRPr="005D6936">
              <w:rPr>
                <w:color w:val="000000"/>
              </w:rPr>
              <w:t>2. Supažindinimas su kelio ženklais, saugaus eismo taisyklėmis, šviesoforu</w:t>
            </w:r>
            <w:r w:rsidR="0032422C">
              <w:t xml:space="preserve"> </w:t>
            </w:r>
            <w:r w:rsidRPr="005D6936">
              <w:rPr>
                <w:color w:val="000000"/>
              </w:rPr>
              <w:t>(įvardinti spalvas, pasakyti reikšmes).</w:t>
            </w:r>
          </w:p>
          <w:p w14:paraId="42FB6B46" w14:textId="1D67D093" w:rsidR="00082F13" w:rsidRPr="005D6936" w:rsidRDefault="00082F13" w:rsidP="0032422C">
            <w:pPr>
              <w:pStyle w:val="prastasiniatinklio"/>
              <w:spacing w:before="0" w:beforeAutospacing="0" w:after="0" w:afterAutospacing="0"/>
              <w:ind w:right="159"/>
              <w:jc w:val="both"/>
            </w:pPr>
            <w:r w:rsidRPr="005D6936">
              <w:rPr>
                <w:color w:val="000000"/>
              </w:rPr>
              <w:t>3. Aptariami plakatai</w:t>
            </w:r>
            <w:r w:rsidR="0032422C">
              <w:rPr>
                <w:color w:val="000000"/>
              </w:rPr>
              <w:t>/ vaizdai iš interneto:</w:t>
            </w:r>
            <w:r w:rsidRPr="005D6936">
              <w:rPr>
                <w:color w:val="000000"/>
              </w:rPr>
              <w:t xml:space="preserve"> „Atsargiai – gatvė“, „Taip nedaryk“,</w:t>
            </w:r>
            <w:r w:rsidR="0032422C">
              <w:t xml:space="preserve"> </w:t>
            </w:r>
            <w:r w:rsidRPr="005D6936">
              <w:rPr>
                <w:color w:val="000000"/>
              </w:rPr>
              <w:t>„Pavojai gamtoje“, „Pavojingi žmonės ir gyvūnai“. Sužinoma apie pavojus, tykančius aplinkoje (aštrūs daiktai, vaistai, degtukai, elektra ir kt.).</w:t>
            </w:r>
          </w:p>
          <w:p w14:paraId="74EFFA94" w14:textId="341BA469" w:rsidR="00082F13" w:rsidRPr="005D6936" w:rsidRDefault="00082F13" w:rsidP="00A879F8">
            <w:pPr>
              <w:pStyle w:val="prastasiniatinklio"/>
              <w:spacing w:before="0" w:beforeAutospacing="0" w:after="0" w:afterAutospacing="0"/>
              <w:ind w:right="501"/>
              <w:jc w:val="both"/>
              <w:textAlignment w:val="baseline"/>
              <w:rPr>
                <w:color w:val="000000"/>
              </w:rPr>
            </w:pPr>
            <w:r w:rsidRPr="005D6936">
              <w:rPr>
                <w:color w:val="000000"/>
              </w:rPr>
              <w:t>4. Vaidinamos įvairios situacijos</w:t>
            </w:r>
            <w:r w:rsidR="00080608">
              <w:rPr>
                <w:color w:val="000000"/>
              </w:rPr>
              <w:t xml:space="preserve">, susijusios su nelaimingais atsitikimais </w:t>
            </w:r>
            <w:r w:rsidRPr="005D6936">
              <w:rPr>
                <w:color w:val="000000"/>
              </w:rPr>
              <w:t>(gaisras, nelaimė gatvėje ir kt.).</w:t>
            </w:r>
          </w:p>
          <w:p w14:paraId="3103A616" w14:textId="2ABD1485" w:rsidR="00082F13" w:rsidRPr="005D6936" w:rsidRDefault="00082F13" w:rsidP="00A879F8">
            <w:pPr>
              <w:pStyle w:val="prastasiniatinklio"/>
              <w:spacing w:before="0" w:beforeAutospacing="0" w:after="0" w:afterAutospacing="0"/>
              <w:ind w:right="501"/>
              <w:jc w:val="both"/>
            </w:pPr>
            <w:r w:rsidRPr="005D6936">
              <w:rPr>
                <w:color w:val="000000"/>
              </w:rPr>
              <w:t>5. Aptariama pagalbos telefono 112 reikšmė (</w:t>
            </w:r>
            <w:r w:rsidR="00522BDD">
              <w:rPr>
                <w:color w:val="000000"/>
              </w:rPr>
              <w:t xml:space="preserve">kodėl jis svarbus, kas suteikia </w:t>
            </w:r>
            <w:r w:rsidRPr="005D6936">
              <w:rPr>
                <w:color w:val="000000"/>
              </w:rPr>
              <w:t>pagalbą ir kaip</w:t>
            </w:r>
            <w:r w:rsidR="00A879F8">
              <w:rPr>
                <w:color w:val="000000"/>
              </w:rPr>
              <w:t xml:space="preserve"> tai padaroma</w:t>
            </w:r>
            <w:r w:rsidRPr="005D6936">
              <w:rPr>
                <w:color w:val="000000"/>
              </w:rPr>
              <w:t>).</w:t>
            </w:r>
          </w:p>
          <w:p w14:paraId="74075495"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6. Išvyka į miestą mokytis/ prisiminti saugaus eismo taisyklių kartu su policijos pareigūnu (gatvė, šaligatvis, važiuojamoji kelio dalis, sankryža, perėja, kelio ženklai).</w:t>
            </w:r>
          </w:p>
          <w:p w14:paraId="646B43C7" w14:textId="46CE3CC6" w:rsidR="00082F13" w:rsidRPr="00A879F8" w:rsidRDefault="00082F13" w:rsidP="00522BDD">
            <w:pPr>
              <w:pStyle w:val="prastasiniatinklio"/>
              <w:spacing w:before="0" w:beforeAutospacing="0" w:after="0" w:afterAutospacing="0"/>
              <w:textAlignment w:val="baseline"/>
              <w:rPr>
                <w:color w:val="000000"/>
              </w:rPr>
            </w:pPr>
            <w:r w:rsidRPr="005D6936">
              <w:rPr>
                <w:color w:val="000000"/>
              </w:rPr>
              <w:t>7. Susitikimas su ‚</w:t>
            </w:r>
            <w:proofErr w:type="spellStart"/>
            <w:r w:rsidRPr="005D6936">
              <w:rPr>
                <w:color w:val="000000"/>
              </w:rPr>
              <w:t>Amsiumi</w:t>
            </w:r>
            <w:proofErr w:type="spellEnd"/>
            <w:r w:rsidRPr="005D6936">
              <w:rPr>
                <w:color w:val="000000"/>
              </w:rPr>
              <w:t>“, jo pamokėlės ir socialinis animacinis</w:t>
            </w:r>
            <w:r w:rsidR="00C5592F">
              <w:rPr>
                <w:color w:val="000000"/>
              </w:rPr>
              <w:t xml:space="preserve"> </w:t>
            </w:r>
            <w:r w:rsidR="00522BDD">
              <w:rPr>
                <w:color w:val="000000"/>
              </w:rPr>
              <w:t xml:space="preserve">filmukas </w:t>
            </w:r>
            <w:r w:rsidRPr="005D6936">
              <w:rPr>
                <w:color w:val="000000"/>
              </w:rPr>
              <w:t xml:space="preserve">„Pažadai sveikatai“ </w:t>
            </w:r>
            <w:hyperlink r:id="rId42" w:history="1">
              <w:r w:rsidR="00C5592F" w:rsidRPr="00F30D51">
                <w:rPr>
                  <w:rStyle w:val="Hipersaitas"/>
                </w:rPr>
                <w:t>https://www.youtube.com/watch?v=3131zYIHcoc&amp;list=PLzBPUmeJTgOea3lSM0gyc6F4jcFQ8ygPT</w:t>
              </w:r>
            </w:hyperlink>
            <w:r w:rsidR="00C5592F">
              <w:rPr>
                <w:color w:val="000000"/>
              </w:rPr>
              <w:t>.</w:t>
            </w:r>
          </w:p>
          <w:p w14:paraId="064EDA53" w14:textId="77777777" w:rsidR="00C5592F" w:rsidRDefault="00082F13" w:rsidP="00C5592F">
            <w:pPr>
              <w:pStyle w:val="prastasiniatinklio"/>
              <w:spacing w:before="0" w:beforeAutospacing="0" w:after="0" w:afterAutospacing="0"/>
              <w:jc w:val="both"/>
              <w:textAlignment w:val="baseline"/>
              <w:rPr>
                <w:color w:val="000000"/>
              </w:rPr>
            </w:pPr>
            <w:r w:rsidRPr="005D6936">
              <w:rPr>
                <w:color w:val="000000"/>
              </w:rPr>
              <w:t xml:space="preserve">8. </w:t>
            </w:r>
            <w:r w:rsidR="00C5592F">
              <w:rPr>
                <w:color w:val="000000"/>
              </w:rPr>
              <w:t xml:space="preserve">Vaidybinės situacijos imitavimas </w:t>
            </w:r>
          </w:p>
          <w:p w14:paraId="596C2B9C" w14:textId="06561FFC" w:rsidR="00082F13" w:rsidRPr="00C5592F" w:rsidRDefault="00ED3CA4" w:rsidP="00C5592F">
            <w:pPr>
              <w:pStyle w:val="prastasiniatinklio"/>
              <w:spacing w:before="0" w:beforeAutospacing="0" w:after="0" w:afterAutospacing="0"/>
              <w:jc w:val="both"/>
              <w:textAlignment w:val="baseline"/>
              <w:rPr>
                <w:color w:val="000000"/>
              </w:rPr>
            </w:pPr>
            <w:r>
              <w:rPr>
                <w:color w:val="000000"/>
              </w:rPr>
              <w:lastRenderedPageBreak/>
              <w:t>„</w:t>
            </w:r>
            <w:r w:rsidR="00C5592F">
              <w:rPr>
                <w:color w:val="000000"/>
              </w:rPr>
              <w:t>Kai reikia pagalbos</w:t>
            </w:r>
            <w:r>
              <w:rPr>
                <w:color w:val="000000"/>
              </w:rPr>
              <w:t>“</w:t>
            </w:r>
            <w:r w:rsidR="00C5592F">
              <w:rPr>
                <w:color w:val="000000"/>
              </w:rPr>
              <w:t xml:space="preserve"> </w:t>
            </w:r>
            <w:r w:rsidR="00522BDD">
              <w:rPr>
                <w:color w:val="000000"/>
              </w:rPr>
              <w:t xml:space="preserve">(kaip kalbėti, ką </w:t>
            </w:r>
            <w:r w:rsidR="00082F13" w:rsidRPr="005D6936">
              <w:rPr>
                <w:color w:val="000000"/>
              </w:rPr>
              <w:t xml:space="preserve">sakyti). </w:t>
            </w:r>
            <w:r>
              <w:rPr>
                <w:color w:val="000000"/>
              </w:rPr>
              <w:t>Suvaidinti</w:t>
            </w:r>
            <w:r w:rsidR="00082F13" w:rsidRPr="005D6936">
              <w:rPr>
                <w:color w:val="000000"/>
              </w:rPr>
              <w:t xml:space="preserve"> </w:t>
            </w:r>
            <w:r w:rsidR="00522BDD">
              <w:rPr>
                <w:color w:val="000000"/>
              </w:rPr>
              <w:t>skambutį pagalbos telefonu 112.</w:t>
            </w:r>
          </w:p>
          <w:p w14:paraId="02275604" w14:textId="6049A5FF" w:rsidR="00082F13" w:rsidRPr="00ED3CA4" w:rsidRDefault="00082F13" w:rsidP="00ED3CA4">
            <w:pPr>
              <w:pStyle w:val="prastasiniatinklio"/>
              <w:spacing w:before="0" w:beforeAutospacing="0" w:after="0" w:afterAutospacing="0"/>
              <w:jc w:val="both"/>
              <w:textAlignment w:val="baseline"/>
              <w:rPr>
                <w:color w:val="000000"/>
              </w:rPr>
            </w:pPr>
            <w:r w:rsidRPr="005D6936">
              <w:rPr>
                <w:color w:val="000000"/>
              </w:rPr>
              <w:t>9. Žaidimai: „Kelio ženklai“, „M</w:t>
            </w:r>
            <w:r w:rsidR="00522BDD">
              <w:rPr>
                <w:color w:val="000000"/>
              </w:rPr>
              <w:t>ašinos“, „Ligoninė“, „Garažas“, „Šviesoforas“ –</w:t>
            </w:r>
            <w:r w:rsidRPr="005D6936">
              <w:rPr>
                <w:color w:val="000000"/>
              </w:rPr>
              <w:t xml:space="preserve"> sustok, pagalvok, daryk“</w:t>
            </w:r>
            <w:r w:rsidR="00ED3CA4">
              <w:rPr>
                <w:color w:val="000000"/>
              </w:rPr>
              <w:t>;</w:t>
            </w:r>
            <w:r w:rsidRPr="005D6936">
              <w:rPr>
                <w:color w:val="000000"/>
              </w:rPr>
              <w:t xml:space="preserve"> judrieji žaidimai „Žalia, geltona, raudona“, „Mašinos ir garažai“, „Spalvoti automobiliai“, „Stovim, einam, bėgam, lipam“</w:t>
            </w:r>
            <w:r w:rsidR="00ED3CA4">
              <w:rPr>
                <w:color w:val="000000"/>
              </w:rPr>
              <w:t>,</w:t>
            </w:r>
            <w:r w:rsidRPr="005D6936">
              <w:rPr>
                <w:color w:val="000000"/>
              </w:rPr>
              <w:t xml:space="preserve"> „Važiuoja, skrenda, plaukia“</w:t>
            </w:r>
            <w:r w:rsidR="007230E2">
              <w:rPr>
                <w:color w:val="000000"/>
              </w:rPr>
              <w:t>;</w:t>
            </w:r>
            <w:r w:rsidRPr="005D6936">
              <w:rPr>
                <w:color w:val="000000"/>
              </w:rPr>
              <w:t xml:space="preserve"> stalo žaidimai: „Gatvė“,</w:t>
            </w:r>
            <w:r w:rsidR="00522BDD">
              <w:rPr>
                <w:color w:val="000000"/>
              </w:rPr>
              <w:t xml:space="preserve"> „Pažink kelio ženklius“,</w:t>
            </w:r>
            <w:r w:rsidRPr="005D6936">
              <w:rPr>
                <w:color w:val="000000"/>
              </w:rPr>
              <w:t xml:space="preserve"> „Augame sveiki“, „Kas gerai ir kas blogai“</w:t>
            </w:r>
            <w:r w:rsidR="007230E2">
              <w:rPr>
                <w:color w:val="000000"/>
              </w:rPr>
              <w:t xml:space="preserve"> ir kt.</w:t>
            </w:r>
          </w:p>
          <w:p w14:paraId="3A1B7726"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10. Patarlių ir priežodžių vizualinis perteikimas.</w:t>
            </w:r>
          </w:p>
          <w:p w14:paraId="4AB6C047" w14:textId="77777777" w:rsidR="00082F13" w:rsidRPr="005D6936" w:rsidRDefault="00082F13" w:rsidP="009A2344">
            <w:pPr>
              <w:pStyle w:val="prastasiniatinklio"/>
              <w:spacing w:before="0" w:beforeAutospacing="0" w:after="0" w:afterAutospacing="0"/>
              <w:ind w:right="510"/>
              <w:jc w:val="both"/>
              <w:textAlignment w:val="baseline"/>
              <w:rPr>
                <w:color w:val="000000"/>
              </w:rPr>
            </w:pPr>
          </w:p>
          <w:p w14:paraId="5FFB3B9B"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5DA05B11" w14:textId="77777777" w:rsidR="00B63598" w:rsidRPr="003C6744" w:rsidRDefault="00082F13" w:rsidP="00C37FFC">
            <w:pPr>
              <w:pStyle w:val="prastasiniatinklio"/>
              <w:numPr>
                <w:ilvl w:val="0"/>
                <w:numId w:val="7"/>
              </w:numPr>
              <w:spacing w:before="0" w:beforeAutospacing="0" w:after="0" w:afterAutospacing="0"/>
              <w:jc w:val="both"/>
            </w:pPr>
            <w:r w:rsidRPr="003C6744">
              <w:t xml:space="preserve">Kūrybinės dirbtuvės: panaudojant gamtines </w:t>
            </w:r>
          </w:p>
          <w:p w14:paraId="33096006" w14:textId="215201E1" w:rsidR="00082F13" w:rsidRPr="003C6744" w:rsidRDefault="00522BDD" w:rsidP="00B351B7">
            <w:pPr>
              <w:pStyle w:val="prastasiniatinklio"/>
              <w:spacing w:before="0" w:beforeAutospacing="0" w:after="0" w:afterAutospacing="0"/>
              <w:jc w:val="both"/>
            </w:pPr>
            <w:r>
              <w:t xml:space="preserve">medžiagas, smėlį, </w:t>
            </w:r>
            <w:r w:rsidR="00082F13" w:rsidRPr="003C6744">
              <w:t>kreidą, guašą, akvarelę – ant skaidrios pakavimo plėvelės, įmaučių, grindinio.</w:t>
            </w:r>
          </w:p>
          <w:p w14:paraId="09B58A4B" w14:textId="77777777" w:rsidR="00082F13" w:rsidRPr="005D6936" w:rsidRDefault="00082F13" w:rsidP="00C37FFC">
            <w:pPr>
              <w:pStyle w:val="prastasiniatinklio"/>
              <w:numPr>
                <w:ilvl w:val="0"/>
                <w:numId w:val="7"/>
              </w:numPr>
              <w:spacing w:before="0" w:beforeAutospacing="0" w:after="0" w:afterAutospacing="0"/>
              <w:ind w:right="510"/>
              <w:jc w:val="both"/>
              <w:textAlignment w:val="baseline"/>
              <w:rPr>
                <w:color w:val="000000"/>
              </w:rPr>
            </w:pPr>
            <w:r w:rsidRPr="005D6936">
              <w:rPr>
                <w:color w:val="000000"/>
              </w:rPr>
              <w:t>Interaktyvių grindų užduotys.</w:t>
            </w:r>
          </w:p>
          <w:p w14:paraId="5BB71B04" w14:textId="77777777" w:rsidR="00B63598" w:rsidRDefault="00082F13" w:rsidP="00C37FFC">
            <w:pPr>
              <w:pStyle w:val="prastasiniatinklio"/>
              <w:numPr>
                <w:ilvl w:val="0"/>
                <w:numId w:val="7"/>
              </w:numPr>
              <w:spacing w:before="0" w:beforeAutospacing="0" w:after="0" w:afterAutospacing="0"/>
              <w:ind w:right="510"/>
              <w:jc w:val="both"/>
              <w:textAlignment w:val="baseline"/>
              <w:rPr>
                <w:color w:val="000000"/>
              </w:rPr>
            </w:pPr>
            <w:r w:rsidRPr="005D6936">
              <w:rPr>
                <w:color w:val="000000"/>
              </w:rPr>
              <w:t>Roboto „</w:t>
            </w:r>
            <w:proofErr w:type="spellStart"/>
            <w:r w:rsidRPr="005D6936">
              <w:rPr>
                <w:color w:val="000000"/>
              </w:rPr>
              <w:t>Bee</w:t>
            </w:r>
            <w:proofErr w:type="spellEnd"/>
            <w:r w:rsidRPr="005D6936">
              <w:rPr>
                <w:color w:val="000000"/>
              </w:rPr>
              <w:t xml:space="preserve">-bot“ užduotys (kelio ženklai, </w:t>
            </w:r>
          </w:p>
          <w:p w14:paraId="148716FF" w14:textId="5529D2AA" w:rsidR="00082F13" w:rsidRPr="005D6936" w:rsidRDefault="00082F13" w:rsidP="00B351B7">
            <w:pPr>
              <w:pStyle w:val="prastasiniatinklio"/>
              <w:spacing w:before="0" w:beforeAutospacing="0" w:after="0" w:afterAutospacing="0"/>
              <w:ind w:right="510"/>
              <w:jc w:val="both"/>
              <w:textAlignment w:val="baseline"/>
              <w:rPr>
                <w:color w:val="000000"/>
              </w:rPr>
            </w:pPr>
            <w:r w:rsidRPr="005D6936">
              <w:rPr>
                <w:color w:val="000000"/>
              </w:rPr>
              <w:t>situacijos).</w:t>
            </w:r>
          </w:p>
          <w:p w14:paraId="0504CA74" w14:textId="366DF98C" w:rsidR="00B63598" w:rsidRDefault="00082F13" w:rsidP="00C37FFC">
            <w:pPr>
              <w:pStyle w:val="prastasiniatinklio"/>
              <w:numPr>
                <w:ilvl w:val="0"/>
                <w:numId w:val="7"/>
              </w:numPr>
              <w:spacing w:before="0" w:beforeAutospacing="0" w:after="0" w:afterAutospacing="0"/>
              <w:ind w:right="510"/>
              <w:jc w:val="both"/>
              <w:textAlignment w:val="baseline"/>
              <w:rPr>
                <w:color w:val="000000"/>
              </w:rPr>
            </w:pPr>
            <w:r w:rsidRPr="005D6936">
              <w:rPr>
                <w:color w:val="000000"/>
              </w:rPr>
              <w:t xml:space="preserve">Užduotėlės naudojant planšetinius </w:t>
            </w:r>
          </w:p>
          <w:p w14:paraId="1D89ED82" w14:textId="15C8B6AB" w:rsidR="00082F13" w:rsidRPr="00B63598" w:rsidRDefault="00082F13" w:rsidP="00B351B7">
            <w:pPr>
              <w:pStyle w:val="prastasiniatinklio"/>
              <w:spacing w:before="0" w:beforeAutospacing="0" w:after="0" w:afterAutospacing="0"/>
              <w:ind w:right="510"/>
              <w:jc w:val="both"/>
              <w:textAlignment w:val="baseline"/>
              <w:rPr>
                <w:color w:val="000000"/>
              </w:rPr>
            </w:pPr>
            <w:r w:rsidRPr="00B63598">
              <w:rPr>
                <w:color w:val="000000"/>
              </w:rPr>
              <w:t>kompiuterius.</w:t>
            </w:r>
          </w:p>
          <w:p w14:paraId="105ED65A" w14:textId="77777777" w:rsidR="00B351B7" w:rsidRDefault="00082F13" w:rsidP="00B351B7">
            <w:pPr>
              <w:pStyle w:val="prastasiniatinklio"/>
              <w:numPr>
                <w:ilvl w:val="0"/>
                <w:numId w:val="7"/>
              </w:numPr>
              <w:spacing w:before="0" w:beforeAutospacing="0" w:after="0" w:afterAutospacing="0"/>
              <w:ind w:right="510"/>
              <w:jc w:val="both"/>
              <w:textAlignment w:val="baseline"/>
              <w:rPr>
                <w:color w:val="000000"/>
              </w:rPr>
            </w:pPr>
            <w:r w:rsidRPr="005D6936">
              <w:rPr>
                <w:color w:val="000000"/>
              </w:rPr>
              <w:t xml:space="preserve">Iš </w:t>
            </w:r>
            <w:proofErr w:type="spellStart"/>
            <w:r w:rsidR="00C83E1E">
              <w:rPr>
                <w:color w:val="000000"/>
              </w:rPr>
              <w:t>l</w:t>
            </w:r>
            <w:r w:rsidRPr="005D6936">
              <w:rPr>
                <w:color w:val="000000"/>
              </w:rPr>
              <w:t>ego</w:t>
            </w:r>
            <w:proofErr w:type="spellEnd"/>
            <w:r w:rsidRPr="005D6936">
              <w:rPr>
                <w:color w:val="000000"/>
              </w:rPr>
              <w:t xml:space="preserve"> ir kitų konstruktorių statomas miestas </w:t>
            </w:r>
          </w:p>
          <w:p w14:paraId="19E9FCC6" w14:textId="3BA6FDAE" w:rsidR="00082F13" w:rsidRPr="00B351B7" w:rsidRDefault="00082F13" w:rsidP="00B351B7">
            <w:pPr>
              <w:pStyle w:val="prastasiniatinklio"/>
              <w:spacing w:before="0" w:beforeAutospacing="0" w:after="0" w:afterAutospacing="0"/>
              <w:ind w:right="510"/>
              <w:jc w:val="both"/>
              <w:textAlignment w:val="baseline"/>
              <w:rPr>
                <w:color w:val="000000"/>
              </w:rPr>
            </w:pPr>
            <w:r w:rsidRPr="00B351B7">
              <w:rPr>
                <w:color w:val="000000"/>
              </w:rPr>
              <w:t>su gatvėmis, kuriamos situacijos ir įvardijama kaip derėtų elgtis.</w:t>
            </w:r>
          </w:p>
          <w:p w14:paraId="64E0BCD0" w14:textId="77777777" w:rsidR="004A5DBF" w:rsidRDefault="00082F13" w:rsidP="00C37FFC">
            <w:pPr>
              <w:pStyle w:val="prastasiniatinklio"/>
              <w:numPr>
                <w:ilvl w:val="0"/>
                <w:numId w:val="7"/>
              </w:numPr>
              <w:spacing w:before="0" w:beforeAutospacing="0" w:after="0" w:afterAutospacing="0"/>
              <w:ind w:right="510"/>
              <w:jc w:val="both"/>
              <w:textAlignment w:val="baseline"/>
              <w:rPr>
                <w:color w:val="000000"/>
              </w:rPr>
            </w:pPr>
            <w:r w:rsidRPr="005D6936">
              <w:rPr>
                <w:color w:val="000000"/>
              </w:rPr>
              <w:t xml:space="preserve">Projektas: panaudojant kartono dėžes </w:t>
            </w:r>
          </w:p>
          <w:p w14:paraId="61AB0BF1" w14:textId="10F255A4" w:rsidR="00082F13" w:rsidRPr="004A5DBF" w:rsidRDefault="00B8615D" w:rsidP="004A5DBF">
            <w:pPr>
              <w:pStyle w:val="prastasiniatinklio"/>
              <w:spacing w:before="0" w:beforeAutospacing="0" w:after="0" w:afterAutospacing="0"/>
              <w:ind w:right="510"/>
              <w:jc w:val="both"/>
              <w:textAlignment w:val="baseline"/>
              <w:rPr>
                <w:color w:val="000000"/>
              </w:rPr>
            </w:pPr>
            <w:r>
              <w:rPr>
                <w:color w:val="000000"/>
              </w:rPr>
              <w:t xml:space="preserve">kuriamas miestas „Toks tas </w:t>
            </w:r>
            <w:r w:rsidR="00082F13" w:rsidRPr="005D6936">
              <w:rPr>
                <w:color w:val="000000"/>
              </w:rPr>
              <w:t>mano saugus miestas“. Savaitės pabaigoje organizuojamas projekto pristatymas.</w:t>
            </w:r>
          </w:p>
          <w:p w14:paraId="6FCAF46D" w14:textId="77777777" w:rsidR="004A5DBF" w:rsidRDefault="00082F13" w:rsidP="00C37FFC">
            <w:pPr>
              <w:pStyle w:val="prastasiniatinklio"/>
              <w:numPr>
                <w:ilvl w:val="0"/>
                <w:numId w:val="7"/>
              </w:numPr>
              <w:spacing w:before="0" w:beforeAutospacing="0" w:after="0" w:afterAutospacing="0"/>
              <w:ind w:right="510"/>
              <w:jc w:val="both"/>
              <w:textAlignment w:val="baseline"/>
              <w:rPr>
                <w:color w:val="000000"/>
              </w:rPr>
            </w:pPr>
            <w:r w:rsidRPr="005D6936">
              <w:rPr>
                <w:color w:val="000000"/>
              </w:rPr>
              <w:t>Naudojant kartoną ir kitas medžiagas</w:t>
            </w:r>
          </w:p>
          <w:p w14:paraId="6BC94E32" w14:textId="74CFE32B" w:rsidR="00082F13" w:rsidRPr="005D6936" w:rsidRDefault="00082F13" w:rsidP="004A5DBF">
            <w:pPr>
              <w:pStyle w:val="prastasiniatinklio"/>
              <w:spacing w:before="0" w:beforeAutospacing="0" w:after="0" w:afterAutospacing="0"/>
              <w:ind w:right="510"/>
              <w:jc w:val="both"/>
              <w:textAlignment w:val="baseline"/>
              <w:rPr>
                <w:color w:val="000000"/>
              </w:rPr>
            </w:pPr>
            <w:r w:rsidRPr="004A5DBF">
              <w:rPr>
                <w:color w:val="000000"/>
              </w:rPr>
              <w:t>vykdomas projektas „Aš</w:t>
            </w:r>
            <w:r w:rsidR="004A5DBF">
              <w:rPr>
                <w:color w:val="000000"/>
              </w:rPr>
              <w:t xml:space="preserve"> </w:t>
            </w:r>
            <w:r w:rsidRPr="005D6936">
              <w:rPr>
                <w:color w:val="000000"/>
              </w:rPr>
              <w:t>susipažinęs su kelio ženklais“. Savaitės pabaigoje organizuojama projekto paroda Mokyklos erdvėse.</w:t>
            </w:r>
          </w:p>
          <w:p w14:paraId="24C9CD53" w14:textId="77777777" w:rsidR="00082F13" w:rsidRPr="005D6936" w:rsidRDefault="00082F13" w:rsidP="009A2344">
            <w:pPr>
              <w:pStyle w:val="prastasiniatinklio"/>
              <w:spacing w:before="0" w:beforeAutospacing="0" w:after="0" w:afterAutospacing="0"/>
              <w:ind w:right="510"/>
              <w:jc w:val="both"/>
            </w:pPr>
          </w:p>
          <w:p w14:paraId="6CD6B80D" w14:textId="542EDE01" w:rsidR="00082F13" w:rsidRPr="005D6936" w:rsidRDefault="00082F13" w:rsidP="009A2344">
            <w:pPr>
              <w:pStyle w:val="prastasiniatinklio"/>
              <w:spacing w:before="0" w:beforeAutospacing="0" w:after="0" w:afterAutospacing="0"/>
              <w:ind w:left="360" w:right="510"/>
              <w:jc w:val="both"/>
            </w:pPr>
            <w:r w:rsidRPr="005D6936">
              <w:rPr>
                <w:b/>
                <w:bCs/>
                <w:color w:val="000000"/>
              </w:rPr>
              <w:t>KALBINIS UGDYMAS:</w:t>
            </w:r>
          </w:p>
          <w:p w14:paraId="045FAED5" w14:textId="77777777" w:rsidR="00082F13" w:rsidRPr="005D6936" w:rsidRDefault="00082F13" w:rsidP="00B8615D">
            <w:pPr>
              <w:pStyle w:val="prastasiniatinklio"/>
              <w:numPr>
                <w:ilvl w:val="0"/>
                <w:numId w:val="5"/>
              </w:numPr>
              <w:tabs>
                <w:tab w:val="clear" w:pos="720"/>
                <w:tab w:val="num" w:pos="49"/>
              </w:tabs>
              <w:spacing w:before="0" w:beforeAutospacing="0" w:after="0" w:afterAutospacing="0"/>
              <w:ind w:left="49" w:right="737" w:firstLine="0"/>
              <w:jc w:val="both"/>
              <w:textAlignment w:val="baseline"/>
              <w:rPr>
                <w:color w:val="000000"/>
              </w:rPr>
            </w:pPr>
            <w:r w:rsidRPr="005D6936">
              <w:rPr>
                <w:color w:val="000000"/>
              </w:rPr>
              <w:t>Klausomasi skaitomų tekstų ir aptariama:</w:t>
            </w:r>
          </w:p>
          <w:p w14:paraId="65C2C844" w14:textId="77777777" w:rsidR="00082F13" w:rsidRPr="005D6936" w:rsidRDefault="00082F13" w:rsidP="009A2344">
            <w:pPr>
              <w:pStyle w:val="prastasiniatinklio"/>
              <w:spacing w:before="0" w:beforeAutospacing="0" w:after="0" w:afterAutospacing="0"/>
              <w:ind w:right="737"/>
              <w:jc w:val="both"/>
            </w:pPr>
            <w:r w:rsidRPr="005D6936">
              <w:rPr>
                <w:color w:val="000000"/>
              </w:rPr>
              <w:t xml:space="preserve">1.1. „Saugaus elgesio abėcėlė“, L. </w:t>
            </w:r>
            <w:proofErr w:type="spellStart"/>
            <w:r w:rsidRPr="005D6936">
              <w:rPr>
                <w:color w:val="000000"/>
              </w:rPr>
              <w:t>Radzijevskaja</w:t>
            </w:r>
            <w:proofErr w:type="spellEnd"/>
            <w:r w:rsidRPr="005D6936">
              <w:rPr>
                <w:color w:val="000000"/>
              </w:rPr>
              <w:t>.</w:t>
            </w:r>
          </w:p>
          <w:p w14:paraId="7C89BCF4" w14:textId="77777777" w:rsidR="00082F13" w:rsidRPr="005D6936" w:rsidRDefault="00082F13" w:rsidP="009A2344">
            <w:pPr>
              <w:pStyle w:val="prastasiniatinklio"/>
              <w:spacing w:before="0" w:beforeAutospacing="0" w:after="0" w:afterAutospacing="0"/>
              <w:ind w:right="737"/>
              <w:jc w:val="both"/>
            </w:pPr>
            <w:r w:rsidRPr="005D6936">
              <w:rPr>
                <w:color w:val="000000"/>
              </w:rPr>
              <w:t xml:space="preserve">1.2. „Kaip dera elgtis mieste“, L. </w:t>
            </w:r>
            <w:proofErr w:type="spellStart"/>
            <w:r w:rsidRPr="005D6936">
              <w:rPr>
                <w:color w:val="000000"/>
              </w:rPr>
              <w:t>Radzijevskaja</w:t>
            </w:r>
            <w:proofErr w:type="spellEnd"/>
            <w:r w:rsidRPr="005D6936">
              <w:rPr>
                <w:color w:val="000000"/>
              </w:rPr>
              <w:t>.</w:t>
            </w:r>
          </w:p>
          <w:p w14:paraId="4B22DE31" w14:textId="77777777" w:rsidR="00082F13" w:rsidRPr="005D6936" w:rsidRDefault="00082F13" w:rsidP="009A2344">
            <w:pPr>
              <w:pStyle w:val="prastasiniatinklio"/>
              <w:spacing w:before="0" w:beforeAutospacing="0" w:after="0" w:afterAutospacing="0"/>
              <w:ind w:right="737"/>
              <w:jc w:val="both"/>
            </w:pPr>
            <w:r w:rsidRPr="005D6936">
              <w:rPr>
                <w:color w:val="000000"/>
              </w:rPr>
              <w:t xml:space="preserve">1.3. „Kaip dera elgtis su ugnimi“, L. </w:t>
            </w:r>
            <w:proofErr w:type="spellStart"/>
            <w:r w:rsidRPr="005D6936">
              <w:rPr>
                <w:color w:val="000000"/>
              </w:rPr>
              <w:t>Radzijevskaja</w:t>
            </w:r>
            <w:proofErr w:type="spellEnd"/>
            <w:r w:rsidRPr="005D6936">
              <w:rPr>
                <w:color w:val="000000"/>
              </w:rPr>
              <w:t>.</w:t>
            </w:r>
          </w:p>
          <w:p w14:paraId="13B2D9E4" w14:textId="77777777" w:rsidR="00082F13" w:rsidRPr="005D6936" w:rsidRDefault="00082F13" w:rsidP="009A2344">
            <w:pPr>
              <w:pStyle w:val="prastasiniatinklio"/>
              <w:spacing w:before="0" w:beforeAutospacing="0" w:after="0" w:afterAutospacing="0"/>
              <w:ind w:right="737"/>
              <w:jc w:val="both"/>
            </w:pPr>
            <w:r w:rsidRPr="005D6936">
              <w:rPr>
                <w:color w:val="000000"/>
              </w:rPr>
              <w:t xml:space="preserve">1.4. „Kaip dera elgtis prie vandens“, L. </w:t>
            </w:r>
            <w:proofErr w:type="spellStart"/>
            <w:r w:rsidRPr="005D6936">
              <w:rPr>
                <w:color w:val="000000"/>
              </w:rPr>
              <w:t>Radzijevskaja</w:t>
            </w:r>
            <w:proofErr w:type="spellEnd"/>
            <w:r w:rsidRPr="005D6936">
              <w:rPr>
                <w:color w:val="000000"/>
              </w:rPr>
              <w:t>.</w:t>
            </w:r>
          </w:p>
          <w:p w14:paraId="4F5DBC5F" w14:textId="77777777" w:rsidR="00082F13" w:rsidRPr="005D6936" w:rsidRDefault="00082F13" w:rsidP="009A2344">
            <w:pPr>
              <w:pStyle w:val="prastasiniatinklio"/>
              <w:spacing w:before="0" w:beforeAutospacing="0" w:after="0" w:afterAutospacing="0"/>
              <w:ind w:right="737"/>
              <w:jc w:val="both"/>
            </w:pPr>
            <w:r w:rsidRPr="005D6936">
              <w:rPr>
                <w:color w:val="000000"/>
              </w:rPr>
              <w:lastRenderedPageBreak/>
              <w:t xml:space="preserve">1.5. „Kaip dera elgtis su gyvūnais“, L. </w:t>
            </w:r>
            <w:proofErr w:type="spellStart"/>
            <w:r w:rsidRPr="005D6936">
              <w:rPr>
                <w:color w:val="000000"/>
              </w:rPr>
              <w:t>Radzijevskaja</w:t>
            </w:r>
            <w:proofErr w:type="spellEnd"/>
            <w:r w:rsidRPr="005D6936">
              <w:rPr>
                <w:color w:val="000000"/>
              </w:rPr>
              <w:t>.</w:t>
            </w:r>
          </w:p>
          <w:p w14:paraId="5A10595C" w14:textId="3CB79FF5" w:rsidR="00082F13" w:rsidRDefault="00082F13" w:rsidP="009A2344">
            <w:pPr>
              <w:pStyle w:val="prastasiniatinklio"/>
              <w:spacing w:before="0" w:beforeAutospacing="0" w:after="0" w:afterAutospacing="0"/>
              <w:ind w:right="737"/>
              <w:jc w:val="both"/>
              <w:rPr>
                <w:color w:val="000000"/>
              </w:rPr>
            </w:pPr>
            <w:r w:rsidRPr="005D6936">
              <w:rPr>
                <w:color w:val="000000"/>
              </w:rPr>
              <w:t xml:space="preserve">1.6. „Mokausi būti saugus“, R. </w:t>
            </w:r>
            <w:proofErr w:type="spellStart"/>
            <w:r w:rsidRPr="005D6936">
              <w:rPr>
                <w:color w:val="000000"/>
              </w:rPr>
              <w:t>Belgerienė</w:t>
            </w:r>
            <w:proofErr w:type="spellEnd"/>
            <w:r w:rsidRPr="005D6936">
              <w:rPr>
                <w:color w:val="000000"/>
              </w:rPr>
              <w:t>.</w:t>
            </w:r>
          </w:p>
          <w:p w14:paraId="6B8059D6" w14:textId="77777777" w:rsidR="007075CB" w:rsidRPr="005D6936" w:rsidRDefault="007075CB" w:rsidP="009A2344">
            <w:pPr>
              <w:pStyle w:val="prastasiniatinklio"/>
              <w:spacing w:before="0" w:beforeAutospacing="0" w:after="0" w:afterAutospacing="0"/>
              <w:ind w:right="737"/>
              <w:jc w:val="both"/>
            </w:pPr>
          </w:p>
          <w:p w14:paraId="4040F7E3" w14:textId="3BE98B67" w:rsidR="00082F13" w:rsidRPr="005D6936" w:rsidRDefault="00082F13" w:rsidP="00B8615D">
            <w:pPr>
              <w:pStyle w:val="prastasiniatinklio"/>
              <w:spacing w:before="0" w:beforeAutospacing="0" w:after="0" w:afterAutospacing="0"/>
              <w:ind w:left="49"/>
              <w:jc w:val="both"/>
            </w:pPr>
            <w:r w:rsidRPr="005D6936">
              <w:rPr>
                <w:b/>
                <w:bCs/>
                <w:i/>
                <w:iCs/>
                <w:color w:val="000000"/>
                <w:u w:val="single"/>
              </w:rPr>
              <w:t>3 savaitė</w:t>
            </w:r>
            <w:r w:rsidRPr="005D6936">
              <w:rPr>
                <w:color w:val="000000"/>
              </w:rPr>
              <w:t>: </w:t>
            </w:r>
          </w:p>
          <w:p w14:paraId="37A5F0DF" w14:textId="0A1B5999" w:rsidR="007075CB" w:rsidRDefault="00082F13" w:rsidP="00B8615D">
            <w:pPr>
              <w:pStyle w:val="prastasiniatinklio"/>
              <w:spacing w:before="0" w:beforeAutospacing="0" w:after="0" w:afterAutospacing="0"/>
              <w:ind w:left="-107" w:firstLine="156"/>
              <w:jc w:val="both"/>
              <w:rPr>
                <w:color w:val="000000"/>
              </w:rPr>
            </w:pPr>
            <w:r w:rsidRPr="005D6936">
              <w:rPr>
                <w:color w:val="000000"/>
              </w:rPr>
              <w:t>Žaismė ir a</w:t>
            </w:r>
            <w:r w:rsidR="00B8615D">
              <w:rPr>
                <w:color w:val="000000"/>
              </w:rPr>
              <w:t>tradimai. I ir II rinkiniai.</w:t>
            </w:r>
          </w:p>
          <w:p w14:paraId="177294A9" w14:textId="278E2802" w:rsidR="00082F13" w:rsidRPr="005D6936" w:rsidRDefault="00B8615D" w:rsidP="009A2344">
            <w:pPr>
              <w:pStyle w:val="prastasiniatinklio"/>
              <w:spacing w:before="0" w:beforeAutospacing="0" w:after="0" w:afterAutospacing="0"/>
              <w:ind w:left="-107" w:hanging="107"/>
              <w:jc w:val="both"/>
              <w:rPr>
                <w:color w:val="000000"/>
              </w:rPr>
            </w:pPr>
            <w:r>
              <w:rPr>
                <w:color w:val="000000"/>
              </w:rPr>
              <w:t xml:space="preserve"> </w:t>
            </w:r>
          </w:p>
          <w:p w14:paraId="21BDDF07" w14:textId="4808EFA3" w:rsidR="00082F13" w:rsidRPr="005D6936" w:rsidRDefault="00082F13" w:rsidP="00B8615D">
            <w:pPr>
              <w:pStyle w:val="prastasiniatinklio"/>
              <w:spacing w:before="0" w:beforeAutospacing="0" w:after="0" w:afterAutospacing="0"/>
              <w:ind w:left="-107" w:firstLine="156"/>
              <w:jc w:val="both"/>
            </w:pPr>
            <w:r w:rsidRPr="005D6936">
              <w:rPr>
                <w:b/>
                <w:bCs/>
                <w:i/>
                <w:iCs/>
                <w:color w:val="000000"/>
                <w:u w:val="single"/>
              </w:rPr>
              <w:t>4 savaitė</w:t>
            </w:r>
            <w:r w:rsidRPr="005D6936">
              <w:rPr>
                <w:color w:val="000000"/>
              </w:rPr>
              <w:t>: </w:t>
            </w:r>
          </w:p>
          <w:p w14:paraId="665DB07F" w14:textId="3E5A1EF7" w:rsidR="00082F13" w:rsidRPr="007075CB" w:rsidRDefault="00082F13" w:rsidP="00B8615D">
            <w:pPr>
              <w:pStyle w:val="prastasiniatinklio"/>
              <w:spacing w:before="0" w:beforeAutospacing="0" w:after="0" w:afterAutospacing="0"/>
              <w:ind w:left="49"/>
              <w:jc w:val="both"/>
              <w:rPr>
                <w:color w:val="000000"/>
              </w:rPr>
            </w:pPr>
            <w:r w:rsidRPr="005D6936">
              <w:rPr>
                <w:color w:val="000000"/>
              </w:rPr>
              <w:t>Saviraiškos savaitė be popieriaus lapo (šventės ir pramogos, ugdytinių tėvų ir vaik</w:t>
            </w:r>
            <w:r w:rsidR="007075CB">
              <w:rPr>
                <w:color w:val="000000"/>
              </w:rPr>
              <w:t xml:space="preserve">ų </w:t>
            </w:r>
            <w:r w:rsidRPr="005D6936">
              <w:rPr>
                <w:color w:val="000000"/>
              </w:rPr>
              <w:t>siūlomos idėjos, pedagogų ir kt. specialistų pasiūlytos veiklos nenaudojant popieriaus lapo).</w:t>
            </w:r>
          </w:p>
        </w:tc>
        <w:tc>
          <w:tcPr>
            <w:tcW w:w="2410" w:type="dxa"/>
            <w:tcBorders>
              <w:top w:val="single" w:sz="4" w:space="0" w:color="000000"/>
              <w:left w:val="single" w:sz="4" w:space="0" w:color="000000"/>
              <w:bottom w:val="single" w:sz="4" w:space="0" w:color="000000"/>
              <w:right w:val="single" w:sz="4" w:space="0" w:color="000000"/>
            </w:tcBorders>
          </w:tcPr>
          <w:p w14:paraId="6ED5C646" w14:textId="1C33795D" w:rsidR="00082F13" w:rsidRPr="001F21AF" w:rsidRDefault="00B31B8A" w:rsidP="00522BDD">
            <w:pPr>
              <w:pStyle w:val="prastasiniatinklio"/>
              <w:spacing w:before="0" w:beforeAutospacing="0" w:after="0" w:afterAutospacing="0"/>
              <w:ind w:left="120"/>
              <w:rPr>
                <w:bCs/>
                <w:iCs/>
                <w:color w:val="0070C0"/>
              </w:rPr>
            </w:pPr>
            <w:r>
              <w:lastRenderedPageBreak/>
              <w:t>Santykiai su bendraamžiais, santykiai su suaugusiais, aplinkos pažinimas, kūrybiškumas</w:t>
            </w:r>
            <w:r w:rsidR="00C04BAB">
              <w:t>, emocijų suvokimas ir raiška, problemų sprendima</w:t>
            </w:r>
            <w:r w:rsidR="00C741D2">
              <w:t>s</w:t>
            </w:r>
            <w:r w:rsidR="00C04BAB">
              <w:t>.</w:t>
            </w:r>
          </w:p>
        </w:tc>
      </w:tr>
      <w:tr w:rsidR="00082F13" w:rsidRPr="00A91CFE" w14:paraId="3474ED9D" w14:textId="1A246557" w:rsidTr="00547265">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2D74A" w14:textId="77777777" w:rsidR="00082F13" w:rsidRDefault="00082F13" w:rsidP="005973CA">
            <w:pPr>
              <w:pStyle w:val="prastasiniatinklio"/>
              <w:spacing w:before="0" w:beforeAutospacing="0" w:after="0" w:afterAutospacing="0"/>
            </w:pPr>
            <w:r>
              <w:rPr>
                <w:color w:val="000000"/>
              </w:rPr>
              <w:lastRenderedPageBreak/>
              <w:t>2.</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9F193" w14:textId="77777777" w:rsidR="00082F13" w:rsidRDefault="00082F13" w:rsidP="005973CA">
            <w:pPr>
              <w:pStyle w:val="prastasiniatinklio"/>
              <w:spacing w:before="0" w:beforeAutospacing="0" w:after="0" w:afterAutospacing="0"/>
            </w:pPr>
            <w:r>
              <w:rPr>
                <w:color w:val="000000"/>
              </w:rPr>
              <w:t>Spalis</w:t>
            </w:r>
          </w:p>
        </w:tc>
        <w:tc>
          <w:tcPr>
            <w:tcW w:w="11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36155704" w14:textId="433E4667" w:rsidR="00082F13" w:rsidRDefault="00082F13" w:rsidP="005973CA">
            <w:pPr>
              <w:pStyle w:val="prastasiniatinklio"/>
              <w:spacing w:before="0" w:beforeAutospacing="0" w:after="0" w:afterAutospacing="0"/>
            </w:pPr>
            <w:r>
              <w:rPr>
                <w:color w:val="000000"/>
              </w:rPr>
              <w:t>„Po ruden</w:t>
            </w:r>
            <w:r w:rsidR="0081724D">
              <w:rPr>
                <w:color w:val="000000"/>
              </w:rPr>
              <w:t>s</w:t>
            </w:r>
            <w:r>
              <w:rPr>
                <w:color w:val="000000"/>
              </w:rPr>
              <w:t xml:space="preserve"> skara“</w:t>
            </w:r>
          </w:p>
        </w:tc>
        <w:tc>
          <w:tcPr>
            <w:tcW w:w="20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6BB7FA49" w14:textId="77777777" w:rsidR="00082F13" w:rsidRDefault="00082F13" w:rsidP="005973CA">
            <w:pPr>
              <w:pStyle w:val="prastasiniatinklio"/>
              <w:spacing w:before="0" w:beforeAutospacing="0" w:after="0" w:afterAutospacing="0"/>
              <w:ind w:left="-107"/>
            </w:pPr>
            <w:r>
              <w:rPr>
                <w:b/>
                <w:bCs/>
                <w:i/>
                <w:iCs/>
                <w:color w:val="000000"/>
                <w:u w:val="single"/>
              </w:rPr>
              <w:t xml:space="preserve">1 savaitė: </w:t>
            </w:r>
            <w:r>
              <w:rPr>
                <w:color w:val="000000"/>
              </w:rPr>
              <w:t>Rudens gėrybių paradas.</w:t>
            </w:r>
          </w:p>
          <w:p w14:paraId="668D3900" w14:textId="77777777" w:rsidR="00BC5F9F" w:rsidRDefault="00082F13" w:rsidP="00BC5F9F">
            <w:pPr>
              <w:pStyle w:val="prastasiniatinklio"/>
              <w:spacing w:before="0" w:beforeAutospacing="0" w:after="0" w:afterAutospacing="0"/>
              <w:ind w:left="-108"/>
            </w:pPr>
            <w:r>
              <w:rPr>
                <w:b/>
                <w:bCs/>
                <w:i/>
                <w:iCs/>
                <w:color w:val="000000"/>
                <w:u w:val="single"/>
              </w:rPr>
              <w:t>2 savaitė</w:t>
            </w:r>
            <w:r>
              <w:rPr>
                <w:color w:val="000000"/>
              </w:rPr>
              <w:t>: Gyvūnas tai ne dovana. Mano mylimas augintinis.</w:t>
            </w:r>
          </w:p>
          <w:p w14:paraId="6969B407" w14:textId="62DA2A14" w:rsidR="00082F13" w:rsidRDefault="00082F13" w:rsidP="00BC5F9F">
            <w:pPr>
              <w:pStyle w:val="prastasiniatinklio"/>
              <w:spacing w:before="0" w:beforeAutospacing="0" w:after="0" w:afterAutospacing="0"/>
              <w:ind w:left="-108"/>
            </w:pPr>
            <w:r>
              <w:rPr>
                <w:b/>
                <w:bCs/>
                <w:i/>
                <w:iCs/>
                <w:color w:val="000000"/>
                <w:u w:val="single"/>
              </w:rPr>
              <w:t>3 savaitė</w:t>
            </w:r>
            <w:r>
              <w:rPr>
                <w:color w:val="000000"/>
              </w:rPr>
              <w:t>: Žaismė ir atradimai. I ir II rinkiniai.</w:t>
            </w:r>
          </w:p>
          <w:p w14:paraId="172C54CD" w14:textId="77777777" w:rsidR="00082F13" w:rsidRDefault="00082F13" w:rsidP="00BC5F9F">
            <w:pPr>
              <w:pStyle w:val="prastasiniatinklio"/>
              <w:spacing w:before="0" w:beforeAutospacing="0" w:after="0" w:afterAutospacing="0"/>
              <w:ind w:left="-108" w:hanging="107"/>
            </w:pPr>
            <w:r>
              <w:rPr>
                <w:b/>
                <w:bCs/>
                <w:i/>
                <w:iCs/>
                <w:color w:val="000000"/>
                <w:u w:val="single"/>
              </w:rPr>
              <w:t xml:space="preserve">  4 savaitė</w:t>
            </w:r>
            <w:r>
              <w:rPr>
                <w:color w:val="000000"/>
              </w:rPr>
              <w:t>: Saviraiškos savaitė be popieriaus lapo.</w:t>
            </w:r>
          </w:p>
        </w:tc>
        <w:tc>
          <w:tcPr>
            <w:tcW w:w="6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DF14D" w14:textId="77777777" w:rsidR="00082F13" w:rsidRPr="005D6936" w:rsidRDefault="00082F13" w:rsidP="009A2344">
            <w:pPr>
              <w:pStyle w:val="prastasiniatinklio"/>
              <w:spacing w:before="0" w:beforeAutospacing="0" w:after="0" w:afterAutospacing="0"/>
              <w:ind w:left="120"/>
              <w:jc w:val="both"/>
            </w:pPr>
            <w:r w:rsidRPr="005D6936">
              <w:rPr>
                <w:b/>
                <w:bCs/>
                <w:i/>
                <w:iCs/>
                <w:color w:val="000000"/>
                <w:u w:val="single"/>
              </w:rPr>
              <w:t>1 savaitė:</w:t>
            </w:r>
          </w:p>
          <w:p w14:paraId="03DECCA0" w14:textId="7AC0A8F6"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EA04DB" w:rsidRPr="005D6936">
              <w:rPr>
                <w:b/>
                <w:bCs/>
                <w:color w:val="000000"/>
              </w:rPr>
              <w:t xml:space="preserve"> – </w:t>
            </w:r>
            <w:r w:rsidRPr="005D6936">
              <w:rPr>
                <w:b/>
                <w:bCs/>
                <w:color w:val="000000"/>
              </w:rPr>
              <w:t>VEIKLOS:</w:t>
            </w:r>
          </w:p>
          <w:p w14:paraId="155CCBB4" w14:textId="2DC7BAC9" w:rsidR="00082F13" w:rsidRPr="005D6936" w:rsidRDefault="00082F13" w:rsidP="009A2344">
            <w:pPr>
              <w:pStyle w:val="prastasiniatinklio"/>
              <w:spacing w:before="0" w:beforeAutospacing="0" w:after="0" w:afterAutospacing="0"/>
              <w:ind w:right="351"/>
              <w:jc w:val="both"/>
              <w:textAlignment w:val="baseline"/>
              <w:rPr>
                <w:color w:val="000000"/>
              </w:rPr>
            </w:pPr>
            <w:r w:rsidRPr="005D6936">
              <w:rPr>
                <w:color w:val="000000"/>
              </w:rPr>
              <w:t xml:space="preserve">1. </w:t>
            </w:r>
            <w:r w:rsidR="005E0B74">
              <w:rPr>
                <w:color w:val="000000"/>
              </w:rPr>
              <w:t xml:space="preserve">  </w:t>
            </w:r>
            <w:r w:rsidRPr="005D6936">
              <w:rPr>
                <w:color w:val="000000"/>
              </w:rPr>
              <w:t>Mokomasi/ kartojami vaisių, daržovių, grybų pavadinimai.</w:t>
            </w:r>
          </w:p>
          <w:p w14:paraId="181F1DBB" w14:textId="3ECF3241" w:rsidR="00082F13" w:rsidRPr="004C2BBF" w:rsidRDefault="00082F13" w:rsidP="004C2BBF">
            <w:pPr>
              <w:pStyle w:val="prastasiniatinklio"/>
              <w:spacing w:before="0" w:beforeAutospacing="0" w:after="0" w:afterAutospacing="0"/>
              <w:ind w:right="351"/>
              <w:jc w:val="both"/>
              <w:textAlignment w:val="baseline"/>
              <w:rPr>
                <w:color w:val="000000"/>
              </w:rPr>
            </w:pPr>
            <w:r w:rsidRPr="005D6936">
              <w:rPr>
                <w:color w:val="000000"/>
              </w:rPr>
              <w:t>2.</w:t>
            </w:r>
            <w:r w:rsidR="005E0B74">
              <w:rPr>
                <w:color w:val="000000"/>
              </w:rPr>
              <w:t xml:space="preserve">  </w:t>
            </w:r>
            <w:r w:rsidRPr="005D6936">
              <w:rPr>
                <w:color w:val="000000"/>
              </w:rPr>
              <w:t>Vaikai mokomi įvardinti rudens gėrybes, paaiškint</w:t>
            </w:r>
            <w:r w:rsidR="00B8615D">
              <w:rPr>
                <w:color w:val="000000"/>
              </w:rPr>
              <w:t xml:space="preserve">i kur jos randamos, </w:t>
            </w:r>
            <w:r w:rsidRPr="005D6936">
              <w:rPr>
                <w:color w:val="000000"/>
              </w:rPr>
              <w:t>kaip atsiranda (vaisių, daržovių, grybų gyvybės kelias nuo sėklos iki vaisiaus ir daržovės).</w:t>
            </w:r>
          </w:p>
          <w:p w14:paraId="7CC44148" w14:textId="51C2F21D" w:rsidR="00082F13" w:rsidRPr="005D6936" w:rsidRDefault="00082F13" w:rsidP="009A2344">
            <w:pPr>
              <w:pStyle w:val="prastasiniatinklio"/>
              <w:spacing w:before="0" w:beforeAutospacing="0" w:after="0" w:afterAutospacing="0"/>
              <w:ind w:right="351"/>
              <w:jc w:val="both"/>
            </w:pPr>
            <w:r w:rsidRPr="005D6936">
              <w:t xml:space="preserve">3. </w:t>
            </w:r>
            <w:r w:rsidR="00B351B7">
              <w:t xml:space="preserve"> </w:t>
            </w:r>
            <w:r w:rsidR="005E0B74">
              <w:t xml:space="preserve">   </w:t>
            </w:r>
            <w:r w:rsidR="00B351B7">
              <w:t xml:space="preserve"> </w:t>
            </w:r>
            <w:r w:rsidRPr="005D6936">
              <w:rPr>
                <w:color w:val="000000"/>
              </w:rPr>
              <w:t>Supažindinimas su „Sveikos mitybos piramide“.</w:t>
            </w:r>
          </w:p>
          <w:p w14:paraId="542B0208" w14:textId="575B2882" w:rsidR="00082F13" w:rsidRPr="00BC5F9F" w:rsidRDefault="00082F13" w:rsidP="00BC5F9F">
            <w:pPr>
              <w:pStyle w:val="prastasiniatinklio"/>
              <w:spacing w:before="0" w:beforeAutospacing="0" w:after="0" w:afterAutospacing="0"/>
              <w:ind w:right="351"/>
              <w:jc w:val="both"/>
              <w:textAlignment w:val="baseline"/>
              <w:rPr>
                <w:color w:val="000000"/>
              </w:rPr>
            </w:pPr>
            <w:r w:rsidRPr="005D6936">
              <w:rPr>
                <w:color w:val="000000"/>
              </w:rPr>
              <w:t xml:space="preserve">4. </w:t>
            </w:r>
            <w:r w:rsidR="005E0B74">
              <w:rPr>
                <w:color w:val="000000"/>
              </w:rPr>
              <w:t xml:space="preserve">   </w:t>
            </w:r>
            <w:r w:rsidRPr="005D6936">
              <w:rPr>
                <w:color w:val="000000"/>
              </w:rPr>
              <w:t>Mokomasi grupuoti vaisius, daržoves</w:t>
            </w:r>
            <w:r w:rsidR="00B8615D">
              <w:rPr>
                <w:color w:val="000000"/>
              </w:rPr>
              <w:t>, grybus pagal apibendrinančius žodžius.</w:t>
            </w:r>
          </w:p>
          <w:p w14:paraId="10F9BC7C" w14:textId="7A1BE03E" w:rsidR="00082F13" w:rsidRPr="005D6936" w:rsidRDefault="00082F13" w:rsidP="009A2344">
            <w:pPr>
              <w:pStyle w:val="prastasiniatinklio"/>
              <w:spacing w:before="0" w:beforeAutospacing="0" w:after="0" w:afterAutospacing="0"/>
              <w:ind w:right="351"/>
              <w:jc w:val="both"/>
              <w:textAlignment w:val="baseline"/>
              <w:rPr>
                <w:color w:val="000000"/>
              </w:rPr>
            </w:pPr>
            <w:r w:rsidRPr="005D6936">
              <w:rPr>
                <w:color w:val="000000"/>
              </w:rPr>
              <w:t xml:space="preserve">5. </w:t>
            </w:r>
            <w:r w:rsidR="005E0B74">
              <w:rPr>
                <w:color w:val="000000"/>
              </w:rPr>
              <w:t xml:space="preserve"> </w:t>
            </w:r>
            <w:r w:rsidRPr="005D6936">
              <w:rPr>
                <w:color w:val="000000"/>
              </w:rPr>
              <w:t>Pasirinktos pasakos inscenizavimas (pvz. „Ropė“)</w:t>
            </w:r>
            <w:r w:rsidR="00B351B7">
              <w:rPr>
                <w:color w:val="000000"/>
              </w:rPr>
              <w:t>.</w:t>
            </w:r>
          </w:p>
          <w:p w14:paraId="117EF0D2" w14:textId="59D40A8F" w:rsidR="00082F13" w:rsidRPr="004C2BBF" w:rsidRDefault="00082F13" w:rsidP="004C2BBF">
            <w:pPr>
              <w:pStyle w:val="prastasiniatinklio"/>
              <w:spacing w:before="0" w:beforeAutospacing="0" w:after="0" w:afterAutospacing="0"/>
              <w:ind w:right="351"/>
              <w:jc w:val="both"/>
              <w:textAlignment w:val="baseline"/>
              <w:rPr>
                <w:color w:val="000000"/>
              </w:rPr>
            </w:pPr>
            <w:r w:rsidRPr="005D6936">
              <w:rPr>
                <w:color w:val="000000"/>
              </w:rPr>
              <w:t xml:space="preserve">6. </w:t>
            </w:r>
            <w:r w:rsidR="005E0B74">
              <w:rPr>
                <w:color w:val="000000"/>
              </w:rPr>
              <w:t xml:space="preserve">      </w:t>
            </w:r>
            <w:r w:rsidRPr="005D6936">
              <w:rPr>
                <w:color w:val="000000"/>
              </w:rPr>
              <w:t>Aptariama kas yra palinkėjimas. Vaikai mokosi sakyti palinkėjimus</w:t>
            </w:r>
            <w:r w:rsidR="004C2BBF">
              <w:rPr>
                <w:color w:val="000000"/>
              </w:rPr>
              <w:t xml:space="preserve"> </w:t>
            </w:r>
            <w:r w:rsidRPr="005D6936">
              <w:rPr>
                <w:color w:val="000000"/>
              </w:rPr>
              <w:t>(sieti su gera savijauta).</w:t>
            </w:r>
          </w:p>
          <w:p w14:paraId="0E832815" w14:textId="36A5FAB9" w:rsidR="00082F13" w:rsidRPr="004C2BBF" w:rsidRDefault="00082F13" w:rsidP="00B8615D">
            <w:pPr>
              <w:pStyle w:val="prastasiniatinklio"/>
              <w:tabs>
                <w:tab w:val="left" w:pos="333"/>
              </w:tabs>
              <w:spacing w:before="0" w:beforeAutospacing="0" w:after="0" w:afterAutospacing="0"/>
              <w:ind w:right="351"/>
              <w:jc w:val="both"/>
              <w:textAlignment w:val="baseline"/>
              <w:rPr>
                <w:color w:val="000000"/>
              </w:rPr>
            </w:pPr>
            <w:r w:rsidRPr="005D6936">
              <w:rPr>
                <w:color w:val="000000"/>
              </w:rPr>
              <w:t xml:space="preserve">7. </w:t>
            </w:r>
            <w:r w:rsidR="005E0B74">
              <w:rPr>
                <w:color w:val="000000"/>
              </w:rPr>
              <w:t xml:space="preserve"> </w:t>
            </w:r>
            <w:r w:rsidRPr="005D6936">
              <w:rPr>
                <w:color w:val="000000"/>
              </w:rPr>
              <w:t>Mokomės kurti pasakas ir pasakojimus</w:t>
            </w:r>
            <w:r w:rsidR="00B8615D">
              <w:rPr>
                <w:color w:val="000000"/>
              </w:rPr>
              <w:t xml:space="preserve">. Paaiškinama kas yra pasaka, o </w:t>
            </w:r>
            <w:r w:rsidRPr="005D6936">
              <w:rPr>
                <w:color w:val="000000"/>
              </w:rPr>
              <w:t>kas yra pasakojimas. Kuriama pasaka apie pasirinktą vaisių, daržovę ar grybus.</w:t>
            </w:r>
          </w:p>
          <w:p w14:paraId="5CD2CBBC" w14:textId="18ED6A60" w:rsidR="00082F13" w:rsidRPr="004C2BBF" w:rsidRDefault="00082F13" w:rsidP="004C2BBF">
            <w:pPr>
              <w:pStyle w:val="prastasiniatinklio"/>
              <w:spacing w:before="0" w:beforeAutospacing="0" w:after="0" w:afterAutospacing="0"/>
              <w:ind w:right="351"/>
              <w:jc w:val="both"/>
              <w:textAlignment w:val="baseline"/>
              <w:rPr>
                <w:color w:val="000000"/>
              </w:rPr>
            </w:pPr>
            <w:r w:rsidRPr="005D6936">
              <w:rPr>
                <w:color w:val="000000"/>
              </w:rPr>
              <w:t xml:space="preserve">8. </w:t>
            </w:r>
            <w:r w:rsidR="005E0B74">
              <w:rPr>
                <w:color w:val="000000"/>
              </w:rPr>
              <w:t xml:space="preserve">   </w:t>
            </w:r>
            <w:r w:rsidRPr="005D6936">
              <w:rPr>
                <w:color w:val="000000"/>
              </w:rPr>
              <w:t>Žaidimai: „Atspėk skonį“, „Atspėk, kas tai“, „Paslapčių maišelis/</w:t>
            </w:r>
            <w:r w:rsidR="004C2BBF">
              <w:rPr>
                <w:color w:val="000000"/>
              </w:rPr>
              <w:t xml:space="preserve"> </w:t>
            </w:r>
            <w:r w:rsidRPr="005D6936">
              <w:rPr>
                <w:color w:val="000000"/>
              </w:rPr>
              <w:t>dėžutė“, „</w:t>
            </w:r>
            <w:proofErr w:type="spellStart"/>
            <w:r w:rsidRPr="005D6936">
              <w:rPr>
                <w:color w:val="000000"/>
              </w:rPr>
              <w:t>Grybs</w:t>
            </w:r>
            <w:proofErr w:type="spellEnd"/>
            <w:r w:rsidR="0066794D">
              <w:rPr>
                <w:color w:val="000000"/>
              </w:rPr>
              <w:t xml:space="preserve">, </w:t>
            </w:r>
            <w:proofErr w:type="spellStart"/>
            <w:r w:rsidRPr="005D6936">
              <w:rPr>
                <w:color w:val="000000"/>
              </w:rPr>
              <w:t>grybs</w:t>
            </w:r>
            <w:proofErr w:type="spellEnd"/>
            <w:r w:rsidRPr="005D6936">
              <w:rPr>
                <w:color w:val="000000"/>
              </w:rPr>
              <w:t>“, „Bulvienė“, „Ropės rovimas“.</w:t>
            </w:r>
          </w:p>
          <w:p w14:paraId="1DDEE19C" w14:textId="67169427" w:rsidR="00082F13" w:rsidRPr="005D6936" w:rsidRDefault="00082F13" w:rsidP="009A2344">
            <w:pPr>
              <w:pStyle w:val="prastasiniatinklio"/>
              <w:spacing w:before="0" w:beforeAutospacing="0" w:after="0" w:afterAutospacing="0"/>
              <w:ind w:right="351"/>
              <w:jc w:val="both"/>
              <w:textAlignment w:val="baseline"/>
              <w:rPr>
                <w:color w:val="000000"/>
              </w:rPr>
            </w:pPr>
            <w:r w:rsidRPr="005D6936">
              <w:rPr>
                <w:color w:val="000000"/>
              </w:rPr>
              <w:t xml:space="preserve">9. </w:t>
            </w:r>
            <w:r w:rsidR="005E0B74">
              <w:rPr>
                <w:color w:val="000000"/>
              </w:rPr>
              <w:t xml:space="preserve"> </w:t>
            </w:r>
            <w:r w:rsidRPr="005D6936">
              <w:rPr>
                <w:color w:val="000000"/>
              </w:rPr>
              <w:t>Pirštukų žaidimai: „Kopūsto raugimas“, „Kriaušės“.</w:t>
            </w:r>
          </w:p>
          <w:p w14:paraId="0A81F03F" w14:textId="73609F2B" w:rsidR="00082F13" w:rsidRPr="005D6936" w:rsidRDefault="00082F13" w:rsidP="009A2344">
            <w:pPr>
              <w:pStyle w:val="prastasiniatinklio"/>
              <w:spacing w:before="0" w:beforeAutospacing="0" w:after="0" w:afterAutospacing="0"/>
              <w:ind w:right="351"/>
              <w:jc w:val="both"/>
              <w:textAlignment w:val="baseline"/>
              <w:rPr>
                <w:color w:val="000000"/>
              </w:rPr>
            </w:pPr>
            <w:r w:rsidRPr="005D6936">
              <w:rPr>
                <w:color w:val="000000"/>
              </w:rPr>
              <w:t xml:space="preserve">10. </w:t>
            </w:r>
            <w:r w:rsidR="005E0B74">
              <w:rPr>
                <w:color w:val="000000"/>
              </w:rPr>
              <w:t xml:space="preserve">     </w:t>
            </w:r>
            <w:r w:rsidRPr="005D6936">
              <w:rPr>
                <w:color w:val="000000"/>
              </w:rPr>
              <w:t>Mokyklos renginys „Rudenėlio šventė“.</w:t>
            </w:r>
          </w:p>
          <w:p w14:paraId="35EA5ACF" w14:textId="77777777" w:rsidR="00082F13" w:rsidRPr="005D6936" w:rsidRDefault="00082F13" w:rsidP="009A2344">
            <w:pPr>
              <w:pStyle w:val="prastasiniatinklio"/>
              <w:spacing w:before="0" w:beforeAutospacing="0" w:after="0" w:afterAutospacing="0"/>
              <w:ind w:right="351"/>
              <w:jc w:val="both"/>
              <w:textAlignment w:val="baseline"/>
              <w:rPr>
                <w:color w:val="000000"/>
              </w:rPr>
            </w:pPr>
          </w:p>
          <w:p w14:paraId="7AAA7A55"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75F37AED" w14:textId="2B63D9FA" w:rsidR="00082F13" w:rsidRPr="00B27380" w:rsidRDefault="00082F13" w:rsidP="00B27380">
            <w:pPr>
              <w:pStyle w:val="prastasiniatinklio"/>
              <w:spacing w:before="0" w:beforeAutospacing="0" w:after="0" w:afterAutospacing="0"/>
              <w:jc w:val="both"/>
              <w:textAlignment w:val="baseline"/>
              <w:rPr>
                <w:color w:val="000000"/>
              </w:rPr>
            </w:pPr>
            <w:r w:rsidRPr="005D6936">
              <w:rPr>
                <w:color w:val="000000"/>
              </w:rPr>
              <w:t>1. Kūrybinės dirbtuvės: „Mokausi gami</w:t>
            </w:r>
            <w:r w:rsidR="00B8615D">
              <w:rPr>
                <w:color w:val="000000"/>
              </w:rPr>
              <w:t xml:space="preserve">nti“. Vaisių mišrainių, salotų, </w:t>
            </w:r>
            <w:r w:rsidRPr="005D6936">
              <w:rPr>
                <w:color w:val="000000"/>
              </w:rPr>
              <w:t>užkandžių gaminimas ir ragavimas, vaisių/ daržovių sulčių spaudimas ir ragavimas. Etiketo mokymasis (kaip patiekti savo paruoštą maistą, serviruoti stalą, tinkamai elgtis valgymo metu).</w:t>
            </w:r>
          </w:p>
          <w:p w14:paraId="121A1EE5" w14:textId="67C86854" w:rsidR="00082F13" w:rsidRPr="00B27380" w:rsidRDefault="00082F13" w:rsidP="00B27380">
            <w:pPr>
              <w:pStyle w:val="prastasiniatinklio"/>
              <w:spacing w:before="0" w:beforeAutospacing="0" w:after="0" w:afterAutospacing="0"/>
              <w:jc w:val="both"/>
              <w:textAlignment w:val="baseline"/>
              <w:rPr>
                <w:color w:val="000000"/>
              </w:rPr>
            </w:pPr>
            <w:r w:rsidRPr="005D6936">
              <w:rPr>
                <w:color w:val="000000"/>
              </w:rPr>
              <w:lastRenderedPageBreak/>
              <w:t>2. Projektas „Sveikos mitybos pir</w:t>
            </w:r>
            <w:r w:rsidR="00B8615D">
              <w:rPr>
                <w:color w:val="000000"/>
              </w:rPr>
              <w:t xml:space="preserve">amidė“. Naudojant tikrus maisto </w:t>
            </w:r>
            <w:r w:rsidRPr="005D6936">
              <w:rPr>
                <w:color w:val="000000"/>
              </w:rPr>
              <w:t xml:space="preserve">produktus/ </w:t>
            </w:r>
            <w:proofErr w:type="spellStart"/>
            <w:r w:rsidR="00EA4CDC">
              <w:rPr>
                <w:color w:val="000000"/>
              </w:rPr>
              <w:t>l</w:t>
            </w:r>
            <w:r w:rsidRPr="005D6936">
              <w:rPr>
                <w:color w:val="000000"/>
              </w:rPr>
              <w:t>ego</w:t>
            </w:r>
            <w:proofErr w:type="spellEnd"/>
            <w:r w:rsidRPr="005D6936">
              <w:rPr>
                <w:color w:val="000000"/>
              </w:rPr>
              <w:t xml:space="preserve"> ir kt. kaladėles/ kurtus vaisių, daržovių, grybų maketus kuriama sveikos mitybos piramidė. Projekto pristatymas paskutinę savaitės dieną. Organizuojama darbų paroda.</w:t>
            </w:r>
          </w:p>
          <w:p w14:paraId="592974E2" w14:textId="31F25E31" w:rsidR="00082F13" w:rsidRPr="00B27380" w:rsidRDefault="00082F13" w:rsidP="00B27380">
            <w:pPr>
              <w:pStyle w:val="prastasiniatinklio"/>
              <w:spacing w:before="0" w:beforeAutospacing="0" w:after="0" w:afterAutospacing="0"/>
              <w:jc w:val="both"/>
              <w:textAlignment w:val="baseline"/>
              <w:rPr>
                <w:color w:val="000000"/>
              </w:rPr>
            </w:pPr>
            <w:r w:rsidRPr="005D6936">
              <w:rPr>
                <w:color w:val="000000"/>
              </w:rPr>
              <w:t>3. Projektas „Mano valgiaraštis“. Panaud</w:t>
            </w:r>
            <w:r w:rsidR="00B8615D">
              <w:rPr>
                <w:color w:val="000000"/>
              </w:rPr>
              <w:t xml:space="preserve">ojant kurtus arba tikrus maisto </w:t>
            </w:r>
            <w:r w:rsidRPr="005D6936">
              <w:rPr>
                <w:color w:val="000000"/>
              </w:rPr>
              <w:t>produktus ar jų detales kuriamas grupės arba vaikų grupelių sveiko maisto valgiaraštis. Projekto pristatymas.</w:t>
            </w:r>
          </w:p>
          <w:p w14:paraId="14524967" w14:textId="183FB1E1" w:rsidR="00082F13" w:rsidRPr="00B27380" w:rsidRDefault="00082F13" w:rsidP="00B27380">
            <w:pPr>
              <w:pStyle w:val="prastasiniatinklio"/>
              <w:spacing w:before="0" w:beforeAutospacing="0" w:after="0" w:afterAutospacing="0"/>
              <w:jc w:val="both"/>
              <w:textAlignment w:val="baseline"/>
              <w:rPr>
                <w:color w:val="000000"/>
              </w:rPr>
            </w:pPr>
            <w:r w:rsidRPr="005D6936">
              <w:rPr>
                <w:color w:val="000000"/>
              </w:rPr>
              <w:t>4. Projektas „Stebuklai“. Iš turimų daržov</w:t>
            </w:r>
            <w:r w:rsidR="00B8615D">
              <w:rPr>
                <w:color w:val="000000"/>
              </w:rPr>
              <w:t xml:space="preserve">ių, vaisių grupėse vaikai kuria </w:t>
            </w:r>
            <w:r w:rsidRPr="005D6936">
              <w:rPr>
                <w:color w:val="000000"/>
              </w:rPr>
              <w:t>savo įsivaizduojamą gyvūną/ daiktą/ dalyką panaudojant papildomas reikalingas priemones. Projekto rezultatų pristatymas. Vaisių, daržovių antspaudavimas (vaisus, daržovė nudažomi su akvarele ir paliekamas jo antspaudas ant pasirinkto paviršiaus).</w:t>
            </w:r>
          </w:p>
          <w:p w14:paraId="50F03FF4" w14:textId="4E961446" w:rsidR="00082F13" w:rsidRPr="00B27380" w:rsidRDefault="00082F13" w:rsidP="00B27380">
            <w:pPr>
              <w:pStyle w:val="prastasiniatinklio"/>
              <w:spacing w:before="0" w:beforeAutospacing="0" w:after="0" w:afterAutospacing="0"/>
              <w:jc w:val="both"/>
              <w:textAlignment w:val="baseline"/>
              <w:rPr>
                <w:color w:val="000000"/>
              </w:rPr>
            </w:pPr>
            <w:r w:rsidRPr="005D6936">
              <w:rPr>
                <w:color w:val="000000"/>
              </w:rPr>
              <w:t>5. Mokyklos skyrių lauko erdvėje ku</w:t>
            </w:r>
            <w:r w:rsidR="00B8615D">
              <w:rPr>
                <w:color w:val="000000"/>
              </w:rPr>
              <w:t xml:space="preserve">riamos rudens gėrybių </w:t>
            </w:r>
            <w:proofErr w:type="spellStart"/>
            <w:r w:rsidR="00B8615D">
              <w:rPr>
                <w:color w:val="000000"/>
              </w:rPr>
              <w:t>mandalos</w:t>
            </w:r>
            <w:proofErr w:type="spellEnd"/>
            <w:r w:rsidR="00B8615D">
              <w:rPr>
                <w:color w:val="000000"/>
              </w:rPr>
              <w:t xml:space="preserve">. </w:t>
            </w:r>
            <w:proofErr w:type="spellStart"/>
            <w:r w:rsidRPr="005D6936">
              <w:rPr>
                <w:color w:val="000000"/>
              </w:rPr>
              <w:t>Mandalų</w:t>
            </w:r>
            <w:proofErr w:type="spellEnd"/>
            <w:r w:rsidRPr="005D6936">
              <w:rPr>
                <w:color w:val="000000"/>
              </w:rPr>
              <w:t xml:space="preserve"> pristatymas skyriams ir socialiniams partneriams.</w:t>
            </w:r>
          </w:p>
          <w:p w14:paraId="3D1BA30E" w14:textId="07EDD867" w:rsidR="00082F13" w:rsidRPr="005D6936" w:rsidRDefault="00082F13" w:rsidP="00B27380">
            <w:pPr>
              <w:pStyle w:val="prastasiniatinklio"/>
              <w:spacing w:before="0" w:beforeAutospacing="0" w:after="0" w:afterAutospacing="0"/>
              <w:jc w:val="both"/>
              <w:textAlignment w:val="baseline"/>
              <w:rPr>
                <w:color w:val="000000"/>
              </w:rPr>
            </w:pPr>
            <w:r w:rsidRPr="005D6936">
              <w:rPr>
                <w:color w:val="000000"/>
              </w:rPr>
              <w:t>6. Finansinio raštingumo mokymas: g</w:t>
            </w:r>
            <w:r w:rsidR="00B8615D">
              <w:rPr>
                <w:color w:val="000000"/>
              </w:rPr>
              <w:t xml:space="preserve">rupėse atliekami turimų vaisių, </w:t>
            </w:r>
            <w:r w:rsidRPr="005D6936">
              <w:rPr>
                <w:color w:val="000000"/>
              </w:rPr>
              <w:t xml:space="preserve">daržovių matavimai (fiksuojama paruoštuose lapuose arba lentose, planšetinių kompiuterių lentelėse ir </w:t>
            </w:r>
            <w:proofErr w:type="spellStart"/>
            <w:r w:rsidRPr="005D6936">
              <w:rPr>
                <w:color w:val="000000"/>
              </w:rPr>
              <w:t>pan</w:t>
            </w:r>
            <w:proofErr w:type="spellEnd"/>
            <w:r w:rsidRPr="005D6936">
              <w:rPr>
                <w:color w:val="000000"/>
              </w:rPr>
              <w:t>). Matuojamas ilgis, plotis. Mokomasi palyginti matmenis pagal užfiksuotus duomenis. Vaisiai, daržovės dėliojami pagal bendrus bruožus (ilgis, plotis, spalva).</w:t>
            </w:r>
          </w:p>
          <w:p w14:paraId="684B2BA5" w14:textId="77777777" w:rsidR="00082F13" w:rsidRPr="005D6936" w:rsidRDefault="00082F13" w:rsidP="009A2344">
            <w:pPr>
              <w:pStyle w:val="prastasiniatinklio"/>
              <w:spacing w:before="0" w:beforeAutospacing="0" w:after="0" w:afterAutospacing="0"/>
              <w:jc w:val="both"/>
            </w:pPr>
          </w:p>
          <w:p w14:paraId="26D657CC" w14:textId="188C7017" w:rsidR="00082F13" w:rsidRPr="005D6936" w:rsidRDefault="00082F13" w:rsidP="00B8615D">
            <w:pPr>
              <w:pStyle w:val="prastasiniatinklio"/>
              <w:spacing w:before="0" w:beforeAutospacing="0" w:after="0" w:afterAutospacing="0"/>
              <w:ind w:left="-107" w:firstLine="156"/>
              <w:jc w:val="both"/>
            </w:pPr>
            <w:r w:rsidRPr="005D6936">
              <w:rPr>
                <w:b/>
                <w:bCs/>
                <w:i/>
                <w:iCs/>
                <w:color w:val="000000"/>
                <w:u w:val="single"/>
              </w:rPr>
              <w:t>2 savaitė</w:t>
            </w:r>
            <w:r w:rsidRPr="005D6936">
              <w:rPr>
                <w:color w:val="000000"/>
              </w:rPr>
              <w:t>:</w:t>
            </w:r>
          </w:p>
          <w:p w14:paraId="07F2F472" w14:textId="5EB4F081" w:rsidR="00082F13" w:rsidRPr="005D6936" w:rsidRDefault="00082F13" w:rsidP="00B8615D">
            <w:pPr>
              <w:pStyle w:val="prastasiniatinklio"/>
              <w:spacing w:before="0" w:beforeAutospacing="0" w:after="0" w:afterAutospacing="0"/>
              <w:ind w:left="-107" w:firstLine="156"/>
              <w:jc w:val="both"/>
            </w:pPr>
            <w:r w:rsidRPr="005D6936">
              <w:rPr>
                <w:b/>
                <w:bCs/>
                <w:color w:val="000000"/>
              </w:rPr>
              <w:t>POKALBIAI</w:t>
            </w:r>
            <w:r w:rsidR="00EA04DB" w:rsidRPr="005D6936">
              <w:rPr>
                <w:b/>
                <w:bCs/>
                <w:color w:val="000000"/>
              </w:rPr>
              <w:t xml:space="preserve"> –</w:t>
            </w:r>
            <w:r w:rsidR="008B1173" w:rsidRPr="005D6936">
              <w:rPr>
                <w:b/>
                <w:bCs/>
                <w:color w:val="000000"/>
              </w:rPr>
              <w:t xml:space="preserve"> </w:t>
            </w:r>
            <w:r w:rsidRPr="005D6936">
              <w:rPr>
                <w:b/>
                <w:bCs/>
                <w:color w:val="000000"/>
              </w:rPr>
              <w:t>VEIKLOS:</w:t>
            </w:r>
          </w:p>
          <w:p w14:paraId="08233DAD" w14:textId="5A724DAD" w:rsidR="00082F13" w:rsidRPr="00E35A74" w:rsidRDefault="00082F13" w:rsidP="00E35A74">
            <w:pPr>
              <w:pStyle w:val="prastasiniatinklio"/>
              <w:spacing w:before="0" w:beforeAutospacing="0" w:after="0" w:afterAutospacing="0"/>
              <w:jc w:val="both"/>
              <w:textAlignment w:val="baseline"/>
              <w:rPr>
                <w:color w:val="000000"/>
              </w:rPr>
            </w:pPr>
            <w:r w:rsidRPr="005D6936">
              <w:rPr>
                <w:color w:val="000000"/>
              </w:rPr>
              <w:t>1. Pokalbis-diskusija „Kas yra gyvūnas“, „Kuo skiriasi naminiai gyvūnai</w:t>
            </w:r>
            <w:r w:rsidR="00E35A74">
              <w:rPr>
                <w:color w:val="000000"/>
              </w:rPr>
              <w:t xml:space="preserve"> </w:t>
            </w:r>
            <w:r w:rsidRPr="005D6936">
              <w:rPr>
                <w:color w:val="000000"/>
              </w:rPr>
              <w:t>nuo laukinių gyvūnų“, „Ko reikia, kad gyvūnas augtų sveikas ir kodėl negalima gyvūnų skriausti“, „Kaip maitinti, prižiūrėti ir rūpintis gyvūnėliais“.</w:t>
            </w:r>
          </w:p>
          <w:p w14:paraId="2038F3F2" w14:textId="477258F2" w:rsidR="00082F13" w:rsidRPr="00E35A74" w:rsidRDefault="00082F13" w:rsidP="00E35A74">
            <w:pPr>
              <w:pStyle w:val="prastasiniatinklio"/>
              <w:spacing w:before="0" w:beforeAutospacing="0" w:after="0" w:afterAutospacing="0"/>
              <w:jc w:val="both"/>
              <w:textAlignment w:val="baseline"/>
              <w:rPr>
                <w:color w:val="000000"/>
              </w:rPr>
            </w:pPr>
            <w:r w:rsidRPr="005D6936">
              <w:rPr>
                <w:color w:val="000000"/>
              </w:rPr>
              <w:t xml:space="preserve">2. Mokomasi gyvūnų pavadinimų, gyvūnų </w:t>
            </w:r>
            <w:r w:rsidR="00B8615D">
              <w:rPr>
                <w:color w:val="000000"/>
              </w:rPr>
              <w:t xml:space="preserve">jauniklių pavadinimų, aptariami </w:t>
            </w:r>
            <w:r w:rsidRPr="005D6936">
              <w:rPr>
                <w:color w:val="000000"/>
              </w:rPr>
              <w:t>gyvūnų grupių skirtumai ir panašumai, supažindama su gyvūnų gyvenamąja aplinka.</w:t>
            </w:r>
          </w:p>
          <w:p w14:paraId="676DBFD3" w14:textId="55BD3108" w:rsidR="00082F13" w:rsidRPr="00E35A74" w:rsidRDefault="00082F13" w:rsidP="00E35A74">
            <w:pPr>
              <w:pStyle w:val="prastasiniatinklio"/>
              <w:spacing w:before="0" w:beforeAutospacing="0" w:after="0" w:afterAutospacing="0"/>
              <w:jc w:val="both"/>
              <w:textAlignment w:val="baseline"/>
              <w:rPr>
                <w:color w:val="000000"/>
              </w:rPr>
            </w:pPr>
            <w:r w:rsidRPr="005D6936">
              <w:rPr>
                <w:color w:val="000000"/>
              </w:rPr>
              <w:t>3. Aptarti, kokie gyvūnai auga namuose (gyvūnų pavadinimai,</w:t>
            </w:r>
            <w:r w:rsidR="00E35A74">
              <w:rPr>
                <w:color w:val="000000"/>
              </w:rPr>
              <w:t xml:space="preserve"> </w:t>
            </w:r>
            <w:r w:rsidR="00B8615D">
              <w:rPr>
                <w:color w:val="000000"/>
              </w:rPr>
              <w:t xml:space="preserve">gyvūnų </w:t>
            </w:r>
            <w:r w:rsidRPr="005D6936">
              <w:rPr>
                <w:color w:val="000000"/>
              </w:rPr>
              <w:t>išvaizda), kaip juos reikia prižiūrėti, kuo maitinti.</w:t>
            </w:r>
          </w:p>
          <w:p w14:paraId="7864E454" w14:textId="77777777" w:rsidR="00082F13" w:rsidRPr="005D6936" w:rsidRDefault="00082F13" w:rsidP="009A2344">
            <w:pPr>
              <w:pStyle w:val="prastasiniatinklio"/>
              <w:spacing w:before="0" w:beforeAutospacing="0" w:after="0" w:afterAutospacing="0"/>
              <w:ind w:right="95"/>
              <w:jc w:val="both"/>
              <w:textAlignment w:val="baseline"/>
              <w:rPr>
                <w:color w:val="000000"/>
              </w:rPr>
            </w:pPr>
            <w:r w:rsidRPr="005D6936">
              <w:rPr>
                <w:color w:val="000000"/>
              </w:rPr>
              <w:t>4. Kuriama pasaka apie gyvūną.</w:t>
            </w:r>
          </w:p>
          <w:p w14:paraId="51A6ECFD" w14:textId="5CC72037" w:rsidR="00082F13" w:rsidRDefault="00082F13" w:rsidP="00651395">
            <w:pPr>
              <w:pStyle w:val="prastasiniatinklio"/>
              <w:spacing w:before="0" w:beforeAutospacing="0" w:after="0" w:afterAutospacing="0"/>
              <w:ind w:right="135"/>
              <w:jc w:val="both"/>
              <w:textAlignment w:val="baseline"/>
              <w:rPr>
                <w:color w:val="000000"/>
              </w:rPr>
            </w:pPr>
            <w:r w:rsidRPr="005D6936">
              <w:rPr>
                <w:color w:val="000000"/>
              </w:rPr>
              <w:t>5. Žaidimai: „Išrink šuneliui ar kitam gyvūnui (arkliui, tigrui ir pan.)</w:t>
            </w:r>
            <w:r w:rsidR="00B8615D">
              <w:rPr>
                <w:color w:val="000000"/>
              </w:rPr>
              <w:t xml:space="preserve"> </w:t>
            </w:r>
            <w:r w:rsidR="00B8615D" w:rsidRPr="005D6936">
              <w:rPr>
                <w:color w:val="000000"/>
              </w:rPr>
              <w:t xml:space="preserve"> </w:t>
            </w:r>
            <w:r w:rsidRPr="005D6936">
              <w:rPr>
                <w:color w:val="000000"/>
              </w:rPr>
              <w:t>vardą“, ratelis-žaidimas „Pelytė ir katinas“.</w:t>
            </w:r>
          </w:p>
          <w:p w14:paraId="5E2BD7E3" w14:textId="77777777" w:rsidR="005E0B74" w:rsidRPr="00651395" w:rsidRDefault="005E0B74" w:rsidP="00651395">
            <w:pPr>
              <w:pStyle w:val="prastasiniatinklio"/>
              <w:spacing w:before="0" w:beforeAutospacing="0" w:after="0" w:afterAutospacing="0"/>
              <w:ind w:right="135"/>
              <w:jc w:val="both"/>
              <w:textAlignment w:val="baseline"/>
              <w:rPr>
                <w:color w:val="000000"/>
              </w:rPr>
            </w:pPr>
          </w:p>
          <w:p w14:paraId="0BDE781C" w14:textId="77777777" w:rsidR="00082F13" w:rsidRPr="005D6936" w:rsidRDefault="00082F13" w:rsidP="009A2344">
            <w:pPr>
              <w:pStyle w:val="prastasiniatinklio"/>
              <w:spacing w:before="0" w:beforeAutospacing="0" w:after="0" w:afterAutospacing="0"/>
              <w:ind w:left="107"/>
              <w:jc w:val="both"/>
            </w:pPr>
            <w:r w:rsidRPr="005D6936">
              <w:rPr>
                <w:b/>
                <w:bCs/>
                <w:color w:val="000000"/>
              </w:rPr>
              <w:lastRenderedPageBreak/>
              <w:t>STEAM:</w:t>
            </w:r>
          </w:p>
          <w:p w14:paraId="0C0969C8" w14:textId="3D6CBEC6" w:rsidR="00082F13" w:rsidRPr="00651395" w:rsidRDefault="00082F13" w:rsidP="00651395">
            <w:pPr>
              <w:pStyle w:val="prastasiniatinklio"/>
              <w:spacing w:before="0" w:beforeAutospacing="0" w:after="0" w:afterAutospacing="0"/>
              <w:jc w:val="both"/>
              <w:textAlignment w:val="baseline"/>
              <w:rPr>
                <w:color w:val="000000"/>
              </w:rPr>
            </w:pPr>
            <w:r w:rsidRPr="005D6936">
              <w:rPr>
                <w:color w:val="000000"/>
              </w:rPr>
              <w:t xml:space="preserve">1. Kūrybinis darbas „Užbaik gyvūnėlio paveikslą“ </w:t>
            </w:r>
            <w:r w:rsidRPr="005D6936">
              <w:rPr>
                <w:b/>
                <w:bCs/>
                <w:color w:val="000000"/>
              </w:rPr>
              <w:t>(</w:t>
            </w:r>
            <w:r w:rsidR="00B8615D">
              <w:rPr>
                <w:color w:val="000000"/>
              </w:rPr>
              <w:t>Užrištomis akimis vaikai pripiešia</w:t>
            </w:r>
            <w:r w:rsidRPr="005D6936">
              <w:rPr>
                <w:color w:val="000000"/>
              </w:rPr>
              <w:t xml:space="preserve"> gyvūnui uodegą, akis ir kitas kūno dalis).</w:t>
            </w:r>
          </w:p>
          <w:p w14:paraId="0A4DEAAF" w14:textId="058FA6A4" w:rsidR="00082F13" w:rsidRPr="00651395" w:rsidRDefault="00082F13" w:rsidP="00651395">
            <w:pPr>
              <w:pStyle w:val="prastasiniatinklio"/>
              <w:spacing w:before="0" w:beforeAutospacing="0" w:after="0" w:afterAutospacing="0"/>
              <w:jc w:val="both"/>
              <w:textAlignment w:val="baseline"/>
              <w:rPr>
                <w:color w:val="000000"/>
              </w:rPr>
            </w:pPr>
            <w:r w:rsidRPr="005D6936">
              <w:rPr>
                <w:color w:val="000000"/>
              </w:rPr>
              <w:t>2. Projektas „Kuriu žaisliuką gyvūnams“</w:t>
            </w:r>
            <w:r w:rsidR="00B8615D">
              <w:rPr>
                <w:color w:val="000000"/>
              </w:rPr>
              <w:t xml:space="preserve">. Projekto pristatymas (paroda, </w:t>
            </w:r>
            <w:r w:rsidRPr="005D6936">
              <w:rPr>
                <w:color w:val="000000"/>
              </w:rPr>
              <w:t>žodinis pristatymas kitoms grupėms ir pan.). Organizuojama akcija „Dovanoju savo kurtus žaisliukus gyvūnų prieglaudai“.</w:t>
            </w:r>
          </w:p>
          <w:p w14:paraId="74214271" w14:textId="37BAF55F" w:rsidR="00082F13" w:rsidRPr="00651395" w:rsidRDefault="00082F13" w:rsidP="00651395">
            <w:pPr>
              <w:pStyle w:val="prastasiniatinklio"/>
              <w:spacing w:before="0" w:beforeAutospacing="0" w:after="0" w:afterAutospacing="0"/>
              <w:jc w:val="both"/>
              <w:textAlignment w:val="baseline"/>
              <w:rPr>
                <w:color w:val="000000"/>
              </w:rPr>
            </w:pPr>
            <w:r w:rsidRPr="005D6936">
              <w:rPr>
                <w:color w:val="000000"/>
              </w:rPr>
              <w:t>3. Projektas „Mano gyvūnas“. Panaudojan</w:t>
            </w:r>
            <w:r w:rsidR="00B8615D">
              <w:rPr>
                <w:color w:val="000000"/>
              </w:rPr>
              <w:t xml:space="preserve">t antrines žaliavas (tualetinio </w:t>
            </w:r>
            <w:r w:rsidRPr="005D6936">
              <w:rPr>
                <w:color w:val="000000"/>
              </w:rPr>
              <w:t>popieriaus ritinėliai ir pan.) kuriami gyvūnėlių maketai. Darbų pristatymas.</w:t>
            </w:r>
          </w:p>
          <w:p w14:paraId="3AFED95E" w14:textId="060F555F"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 xml:space="preserve">4. Naudojant </w:t>
            </w:r>
            <w:proofErr w:type="spellStart"/>
            <w:r w:rsidR="00651395">
              <w:rPr>
                <w:color w:val="000000"/>
              </w:rPr>
              <w:t>l</w:t>
            </w:r>
            <w:r w:rsidRPr="005D6936">
              <w:rPr>
                <w:color w:val="000000"/>
              </w:rPr>
              <w:t>ego</w:t>
            </w:r>
            <w:proofErr w:type="spellEnd"/>
            <w:r w:rsidRPr="005D6936">
              <w:rPr>
                <w:color w:val="000000"/>
              </w:rPr>
              <w:t xml:space="preserve"> ir kitas kaladėles statomos gyvūnų gyvenamosios vietos.</w:t>
            </w:r>
          </w:p>
          <w:p w14:paraId="5DE5CFC7"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5. Atliekamas tyrimas lauke „Kieno pėdsakus randu Mokyklos teritorijoje“.</w:t>
            </w:r>
          </w:p>
          <w:p w14:paraId="5460DCF5" w14:textId="0AF9A365"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6. Ugdomoji veikla: „Mano augintinis. Šuo“</w:t>
            </w:r>
            <w:r w:rsidR="004C366C">
              <w:rPr>
                <w:color w:val="000000"/>
              </w:rPr>
              <w:t xml:space="preserve"> </w:t>
            </w:r>
          </w:p>
          <w:p w14:paraId="230990C7" w14:textId="77777777" w:rsidR="00082F13" w:rsidRPr="005D6936" w:rsidRDefault="00082F13" w:rsidP="009A2344">
            <w:pPr>
              <w:pStyle w:val="prastasiniatinklio"/>
              <w:spacing w:before="0" w:beforeAutospacing="0" w:after="0" w:afterAutospacing="0"/>
              <w:jc w:val="both"/>
            </w:pPr>
            <w:r w:rsidRPr="005D6936">
              <w:rPr>
                <w:color w:val="000000"/>
              </w:rPr>
              <w:t>https://</w:t>
            </w:r>
            <w:hyperlink r:id="rId43" w:history="1">
              <w:r w:rsidRPr="005D6936">
                <w:rPr>
                  <w:rStyle w:val="Hipersaitas"/>
                  <w:color w:val="000000"/>
                </w:rPr>
                <w:t>www.youtube.com/watch?v=RD70IiWjS5M</w:t>
              </w:r>
            </w:hyperlink>
          </w:p>
          <w:p w14:paraId="4BC51162" w14:textId="5B45536B" w:rsidR="00082F13" w:rsidRPr="00651395" w:rsidRDefault="00082F13" w:rsidP="00651395">
            <w:pPr>
              <w:pStyle w:val="prastasiniatinklio"/>
              <w:spacing w:before="0" w:beforeAutospacing="0" w:after="0" w:afterAutospacing="0"/>
              <w:jc w:val="both"/>
              <w:textAlignment w:val="baseline"/>
              <w:rPr>
                <w:color w:val="000000"/>
              </w:rPr>
            </w:pPr>
            <w:r w:rsidRPr="005D6936">
              <w:rPr>
                <w:color w:val="000000"/>
              </w:rPr>
              <w:t xml:space="preserve">7. Projektas „Mano gyvūnėlis“. Organizuojama vaikų </w:t>
            </w:r>
            <w:r w:rsidR="00B8615D">
              <w:rPr>
                <w:color w:val="000000"/>
              </w:rPr>
              <w:t xml:space="preserve">augintinių nuotraukų </w:t>
            </w:r>
            <w:r w:rsidRPr="005D6936">
              <w:rPr>
                <w:color w:val="000000"/>
              </w:rPr>
              <w:t>ir/ arba augintinių (ar sugalvotų vardų) vardų paroda. Vaikai, kurie neturi gyvūnėlių, piešia savo svajonių gyvūnėlio portretą.</w:t>
            </w:r>
          </w:p>
          <w:p w14:paraId="366DEB32" w14:textId="020BC033" w:rsidR="00082F13" w:rsidRPr="00651395" w:rsidRDefault="00082F13" w:rsidP="00651395">
            <w:pPr>
              <w:pStyle w:val="prastasiniatinklio"/>
              <w:spacing w:before="0" w:beforeAutospacing="0" w:after="0" w:afterAutospacing="0"/>
              <w:jc w:val="both"/>
              <w:textAlignment w:val="baseline"/>
              <w:rPr>
                <w:color w:val="000000"/>
              </w:rPr>
            </w:pPr>
            <w:r w:rsidRPr="005D6936">
              <w:rPr>
                <w:color w:val="000000"/>
              </w:rPr>
              <w:t>8. Gyvūnų vardų kūrybiniai darbai (apl</w:t>
            </w:r>
            <w:r w:rsidR="00B8615D">
              <w:rPr>
                <w:color w:val="000000"/>
              </w:rPr>
              <w:t xml:space="preserve">ikavimas, lipdymas, piešimas ir </w:t>
            </w:r>
            <w:r w:rsidRPr="005D6936">
              <w:rPr>
                <w:color w:val="000000"/>
              </w:rPr>
              <w:t>pan.).</w:t>
            </w:r>
          </w:p>
          <w:p w14:paraId="31E4AE16"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9. Interaktyvių grindų užduotys.</w:t>
            </w:r>
          </w:p>
          <w:p w14:paraId="2987C0AC" w14:textId="51AC07A5" w:rsidR="00082F13" w:rsidRPr="00D56F91" w:rsidRDefault="00082F13" w:rsidP="00D56F91">
            <w:pPr>
              <w:pStyle w:val="prastasiniatinklio"/>
              <w:spacing w:before="0" w:beforeAutospacing="0" w:after="0" w:afterAutospacing="0"/>
              <w:ind w:right="510"/>
              <w:jc w:val="both"/>
              <w:textAlignment w:val="baseline"/>
              <w:rPr>
                <w:color w:val="000000"/>
              </w:rPr>
            </w:pPr>
            <w:r w:rsidRPr="005D6936">
              <w:rPr>
                <w:color w:val="000000"/>
              </w:rPr>
              <w:t>10. Roboto „</w:t>
            </w:r>
            <w:proofErr w:type="spellStart"/>
            <w:r w:rsidRPr="005D6936">
              <w:rPr>
                <w:color w:val="000000"/>
              </w:rPr>
              <w:t>Bee</w:t>
            </w:r>
            <w:proofErr w:type="spellEnd"/>
            <w:r w:rsidRPr="005D6936">
              <w:rPr>
                <w:color w:val="000000"/>
              </w:rPr>
              <w:t>-bot“ užduotys (gy</w:t>
            </w:r>
            <w:r w:rsidR="00B8615D">
              <w:rPr>
                <w:color w:val="000000"/>
              </w:rPr>
              <w:t xml:space="preserve">vūnų ir jų jauniklių pavadinimų </w:t>
            </w:r>
            <w:r w:rsidRPr="005D6936">
              <w:rPr>
                <w:color w:val="000000"/>
              </w:rPr>
              <w:t>mokymasis).</w:t>
            </w:r>
          </w:p>
          <w:p w14:paraId="57F74E7D" w14:textId="64B0CB24" w:rsidR="00082F13" w:rsidRDefault="00082F13" w:rsidP="009A2344">
            <w:pPr>
              <w:pStyle w:val="prastasiniatinklio"/>
              <w:spacing w:before="0" w:beforeAutospacing="0" w:after="0" w:afterAutospacing="0"/>
              <w:ind w:right="510"/>
              <w:jc w:val="both"/>
              <w:textAlignment w:val="baseline"/>
              <w:rPr>
                <w:color w:val="000000"/>
              </w:rPr>
            </w:pPr>
            <w:r w:rsidRPr="005D6936">
              <w:rPr>
                <w:color w:val="000000"/>
              </w:rPr>
              <w:t>11. Užduotėlės naudojant planšetinius kompiuterius.</w:t>
            </w:r>
          </w:p>
          <w:p w14:paraId="6D6E04CF" w14:textId="77777777" w:rsidR="007528D0" w:rsidRPr="005D6936" w:rsidRDefault="007528D0" w:rsidP="009A2344">
            <w:pPr>
              <w:pStyle w:val="prastasiniatinklio"/>
              <w:spacing w:before="0" w:beforeAutospacing="0" w:after="0" w:afterAutospacing="0"/>
              <w:ind w:right="510"/>
              <w:jc w:val="both"/>
              <w:textAlignment w:val="baseline"/>
              <w:rPr>
                <w:color w:val="000000"/>
              </w:rPr>
            </w:pPr>
          </w:p>
          <w:p w14:paraId="458B009B" w14:textId="687238BF" w:rsidR="00082F13" w:rsidRPr="005D6936" w:rsidRDefault="00082F13" w:rsidP="00B8615D">
            <w:pPr>
              <w:pStyle w:val="prastasiniatinklio"/>
              <w:spacing w:before="0" w:beforeAutospacing="0" w:after="0" w:afterAutospacing="0"/>
              <w:ind w:left="-107" w:firstLine="156"/>
              <w:jc w:val="both"/>
            </w:pPr>
            <w:r w:rsidRPr="005D6936">
              <w:rPr>
                <w:b/>
                <w:bCs/>
                <w:i/>
                <w:iCs/>
                <w:color w:val="000000"/>
                <w:u w:val="single"/>
              </w:rPr>
              <w:t>3 savaitė</w:t>
            </w:r>
            <w:r w:rsidRPr="005D6936">
              <w:rPr>
                <w:color w:val="000000"/>
              </w:rPr>
              <w:t>: </w:t>
            </w:r>
          </w:p>
          <w:p w14:paraId="00A30311" w14:textId="7CD3ABB1" w:rsidR="00082F13" w:rsidRDefault="00082F13" w:rsidP="00B8615D">
            <w:pPr>
              <w:pStyle w:val="prastasiniatinklio"/>
              <w:spacing w:before="0" w:beforeAutospacing="0" w:after="0" w:afterAutospacing="0"/>
              <w:ind w:left="-107" w:firstLine="156"/>
              <w:jc w:val="both"/>
              <w:rPr>
                <w:color w:val="000000"/>
              </w:rPr>
            </w:pPr>
            <w:r w:rsidRPr="005D6936">
              <w:rPr>
                <w:color w:val="000000"/>
              </w:rPr>
              <w:t xml:space="preserve">Žaismė ir atradimai. I ir II rinkiniai. </w:t>
            </w:r>
          </w:p>
          <w:p w14:paraId="204A777B" w14:textId="77777777" w:rsidR="007528D0" w:rsidRPr="005D6936" w:rsidRDefault="007528D0" w:rsidP="009A2344">
            <w:pPr>
              <w:pStyle w:val="prastasiniatinklio"/>
              <w:spacing w:before="0" w:beforeAutospacing="0" w:after="0" w:afterAutospacing="0"/>
              <w:ind w:left="-107" w:hanging="107"/>
              <w:jc w:val="both"/>
            </w:pPr>
          </w:p>
          <w:p w14:paraId="08B964F7" w14:textId="03C94EB9" w:rsidR="00082F13" w:rsidRPr="005D6936" w:rsidRDefault="00082F13" w:rsidP="00B8615D">
            <w:pPr>
              <w:pStyle w:val="prastasiniatinklio"/>
              <w:spacing w:before="0" w:beforeAutospacing="0" w:after="0" w:afterAutospacing="0"/>
              <w:ind w:left="-107" w:firstLine="156"/>
              <w:jc w:val="both"/>
            </w:pPr>
            <w:r w:rsidRPr="005D6936">
              <w:rPr>
                <w:b/>
                <w:bCs/>
                <w:i/>
                <w:iCs/>
                <w:color w:val="000000"/>
                <w:u w:val="single"/>
              </w:rPr>
              <w:t>4 savaitė</w:t>
            </w:r>
            <w:r w:rsidRPr="005D6936">
              <w:rPr>
                <w:color w:val="000000"/>
              </w:rPr>
              <w:t>: </w:t>
            </w:r>
          </w:p>
          <w:p w14:paraId="4B631DA4" w14:textId="7AF4C3AC" w:rsidR="00082F13" w:rsidRPr="005D6936" w:rsidRDefault="00082F13" w:rsidP="00B8615D">
            <w:pPr>
              <w:pStyle w:val="prastasiniatinklio"/>
              <w:spacing w:before="0" w:beforeAutospacing="0" w:after="0" w:afterAutospacing="0"/>
              <w:ind w:left="49"/>
              <w:jc w:val="both"/>
            </w:pPr>
            <w:r w:rsidRPr="005D6936">
              <w:rPr>
                <w:color w:val="000000"/>
              </w:rPr>
              <w:t>Saviraiškos savaitė be popieriaus lapo (šventės ir pramogos, ugdytinių tėvų ir vaikų siūlomos idėjos, pedagogų ir kt. specialistų pasiūlytos veiklos nenaudojant popieriaus lapo).</w:t>
            </w:r>
          </w:p>
        </w:tc>
        <w:tc>
          <w:tcPr>
            <w:tcW w:w="2410" w:type="dxa"/>
            <w:tcBorders>
              <w:top w:val="single" w:sz="4" w:space="0" w:color="000000"/>
              <w:left w:val="single" w:sz="4" w:space="0" w:color="000000"/>
              <w:bottom w:val="single" w:sz="4" w:space="0" w:color="000000"/>
              <w:right w:val="single" w:sz="4" w:space="0" w:color="000000"/>
            </w:tcBorders>
          </w:tcPr>
          <w:p w14:paraId="01508277" w14:textId="3978F82F" w:rsidR="00082F13" w:rsidRPr="001159E8" w:rsidRDefault="001159E8" w:rsidP="005973CA">
            <w:pPr>
              <w:pStyle w:val="prastasiniatinklio"/>
              <w:spacing w:before="0" w:beforeAutospacing="0" w:after="0" w:afterAutospacing="0"/>
              <w:ind w:left="120"/>
              <w:rPr>
                <w:bCs/>
                <w:iCs/>
                <w:color w:val="000000"/>
              </w:rPr>
            </w:pPr>
            <w:r>
              <w:lastRenderedPageBreak/>
              <w:t>Emocijų suvokimas ir raiška, problemų sprendimas, aplinkos pažinimas</w:t>
            </w:r>
            <w:r w:rsidR="00BC5F9F">
              <w:t>, skaičiavimas, matavimas, tyrinėjimas, problemų sprendimas</w:t>
            </w:r>
            <w:r w:rsidR="00A9291E">
              <w:t>, sveikos gyvensenos įgūdžių suvokimas.</w:t>
            </w:r>
          </w:p>
        </w:tc>
      </w:tr>
      <w:tr w:rsidR="00082F13" w:rsidRPr="00A91CFE" w14:paraId="12D6F870" w14:textId="08A9CA21" w:rsidTr="00547265">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C77B5" w14:textId="77777777" w:rsidR="00082F13" w:rsidRDefault="00082F13" w:rsidP="005973CA">
            <w:pPr>
              <w:pStyle w:val="prastasiniatinklio"/>
              <w:spacing w:before="0" w:beforeAutospacing="0" w:after="0" w:afterAutospacing="0"/>
            </w:pPr>
            <w:r>
              <w:rPr>
                <w:color w:val="000000"/>
              </w:rPr>
              <w:lastRenderedPageBreak/>
              <w:t>3.</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8FBCC" w14:textId="77777777" w:rsidR="00082F13" w:rsidRDefault="00082F13" w:rsidP="005973CA">
            <w:pPr>
              <w:pStyle w:val="prastasiniatinklio"/>
              <w:spacing w:before="0" w:beforeAutospacing="0" w:after="0" w:afterAutospacing="0"/>
            </w:pPr>
            <w:r>
              <w:rPr>
                <w:color w:val="000000"/>
              </w:rPr>
              <w:t>Lapkritis </w:t>
            </w:r>
          </w:p>
        </w:tc>
        <w:tc>
          <w:tcPr>
            <w:tcW w:w="11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60809EEB" w14:textId="4E195AE6" w:rsidR="00082F13" w:rsidRPr="004C366C" w:rsidRDefault="00082F13" w:rsidP="005973CA">
            <w:pPr>
              <w:pStyle w:val="prastasiniatinklio"/>
              <w:spacing w:before="0" w:beforeAutospacing="0" w:after="0" w:afterAutospacing="0"/>
              <w:rPr>
                <w:sz w:val="22"/>
                <w:szCs w:val="22"/>
              </w:rPr>
            </w:pPr>
            <w:r w:rsidRPr="004C366C">
              <w:rPr>
                <w:color w:val="000000"/>
                <w:sz w:val="22"/>
                <w:szCs w:val="22"/>
              </w:rPr>
              <w:t>„Guminio bato istorija“</w:t>
            </w:r>
          </w:p>
        </w:tc>
        <w:tc>
          <w:tcPr>
            <w:tcW w:w="20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415D8718" w14:textId="77777777" w:rsidR="00082F13" w:rsidRDefault="00082F13" w:rsidP="00F50343">
            <w:pPr>
              <w:pStyle w:val="prastasiniatinklio"/>
              <w:spacing w:before="0" w:beforeAutospacing="0" w:after="0" w:afterAutospacing="0"/>
              <w:ind w:left="-108"/>
            </w:pPr>
            <w:r>
              <w:rPr>
                <w:b/>
                <w:bCs/>
                <w:i/>
                <w:iCs/>
                <w:color w:val="000000"/>
                <w:u w:val="single"/>
              </w:rPr>
              <w:t xml:space="preserve">1 savaitė: </w:t>
            </w:r>
            <w:r>
              <w:rPr>
                <w:color w:val="000000"/>
              </w:rPr>
              <w:t>Kas vyksta? Balos tykšta!</w:t>
            </w:r>
          </w:p>
          <w:p w14:paraId="3C1488DF" w14:textId="77777777" w:rsidR="00082F13" w:rsidRDefault="00082F13" w:rsidP="00F50343">
            <w:pPr>
              <w:pStyle w:val="prastasiniatinklio"/>
              <w:spacing w:before="0" w:beforeAutospacing="0" w:after="0" w:afterAutospacing="0"/>
              <w:ind w:left="-108"/>
            </w:pPr>
            <w:r>
              <w:rPr>
                <w:b/>
                <w:bCs/>
                <w:i/>
                <w:iCs/>
                <w:color w:val="000000"/>
                <w:u w:val="single"/>
              </w:rPr>
              <w:t>2 savaitė</w:t>
            </w:r>
            <w:r>
              <w:rPr>
                <w:color w:val="000000"/>
              </w:rPr>
              <w:t>: Lapų mozaika.</w:t>
            </w:r>
          </w:p>
          <w:p w14:paraId="7AD3B517" w14:textId="77777777" w:rsidR="00082F13" w:rsidRDefault="00082F13" w:rsidP="00F50343">
            <w:pPr>
              <w:pStyle w:val="prastasiniatinklio"/>
              <w:spacing w:before="0" w:beforeAutospacing="0" w:after="0" w:afterAutospacing="0"/>
              <w:ind w:left="-108" w:hanging="107"/>
            </w:pPr>
            <w:r>
              <w:rPr>
                <w:b/>
                <w:bCs/>
                <w:i/>
                <w:iCs/>
                <w:color w:val="000000"/>
                <w:u w:val="single"/>
              </w:rPr>
              <w:t xml:space="preserve">   3 savaitė</w:t>
            </w:r>
            <w:r>
              <w:rPr>
                <w:color w:val="000000"/>
              </w:rPr>
              <w:t>: Žaismė ir atradimai. I ir II rinkiniai.</w:t>
            </w:r>
          </w:p>
          <w:p w14:paraId="26D72AA5" w14:textId="77777777" w:rsidR="00082F13" w:rsidRDefault="00082F13" w:rsidP="00F50343">
            <w:pPr>
              <w:pStyle w:val="prastasiniatinklio"/>
              <w:spacing w:before="0" w:beforeAutospacing="0" w:after="0" w:afterAutospacing="0"/>
              <w:ind w:left="-108" w:hanging="107"/>
            </w:pPr>
            <w:r>
              <w:rPr>
                <w:b/>
                <w:bCs/>
                <w:i/>
                <w:iCs/>
                <w:color w:val="000000"/>
                <w:u w:val="single"/>
              </w:rPr>
              <w:t xml:space="preserve">  4 savaitė</w:t>
            </w:r>
            <w:r>
              <w:rPr>
                <w:color w:val="000000"/>
              </w:rPr>
              <w:t>: Saviraiškos savaitė be popieriaus lapo.</w:t>
            </w:r>
          </w:p>
        </w:tc>
        <w:tc>
          <w:tcPr>
            <w:tcW w:w="6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BB603" w14:textId="77777777" w:rsidR="00082F13" w:rsidRPr="005D6936" w:rsidRDefault="00082F13" w:rsidP="009A2344">
            <w:pPr>
              <w:pStyle w:val="prastasiniatinklio"/>
              <w:spacing w:before="0" w:beforeAutospacing="0" w:after="0" w:afterAutospacing="0"/>
              <w:ind w:left="111" w:right="351"/>
              <w:jc w:val="both"/>
            </w:pPr>
            <w:r w:rsidRPr="005D6936">
              <w:rPr>
                <w:b/>
                <w:bCs/>
                <w:i/>
                <w:iCs/>
                <w:color w:val="000000"/>
                <w:u w:val="single"/>
              </w:rPr>
              <w:t>1 savaitė:</w:t>
            </w:r>
          </w:p>
          <w:p w14:paraId="35D2622A" w14:textId="2D6F517A"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8B1173" w:rsidRPr="005D6936">
              <w:rPr>
                <w:b/>
                <w:bCs/>
                <w:color w:val="000000"/>
              </w:rPr>
              <w:t xml:space="preserve"> – </w:t>
            </w:r>
            <w:r w:rsidRPr="005D6936">
              <w:rPr>
                <w:b/>
                <w:bCs/>
                <w:color w:val="000000"/>
              </w:rPr>
              <w:t>VEIKLOS:</w:t>
            </w:r>
          </w:p>
          <w:p w14:paraId="630CAD43" w14:textId="05E22297" w:rsidR="00082F13" w:rsidRPr="005D6936" w:rsidRDefault="00082F13" w:rsidP="009A2344">
            <w:pPr>
              <w:pStyle w:val="prastasiniatinklio"/>
              <w:spacing w:before="0" w:beforeAutospacing="0" w:after="0" w:afterAutospacing="0"/>
              <w:ind w:right="351"/>
              <w:jc w:val="both"/>
              <w:textAlignment w:val="baseline"/>
              <w:rPr>
                <w:color w:val="000000"/>
              </w:rPr>
            </w:pPr>
            <w:r w:rsidRPr="005D6936">
              <w:rPr>
                <w:color w:val="000000"/>
              </w:rPr>
              <w:t>1. Pokalbis-diskusija apie metų laikus, jų sezoniškumą, kaitą.</w:t>
            </w:r>
          </w:p>
          <w:p w14:paraId="0F1C9A87" w14:textId="4F559D19" w:rsidR="00082F13" w:rsidRPr="007200EE" w:rsidRDefault="00082F13" w:rsidP="007200EE">
            <w:pPr>
              <w:pStyle w:val="prastasiniatinklio"/>
              <w:spacing w:before="0" w:beforeAutospacing="0" w:after="0" w:afterAutospacing="0"/>
              <w:ind w:right="351"/>
              <w:jc w:val="both"/>
              <w:textAlignment w:val="baseline"/>
              <w:rPr>
                <w:color w:val="000000"/>
              </w:rPr>
            </w:pPr>
            <w:r w:rsidRPr="005D6936">
              <w:rPr>
                <w:color w:val="000000"/>
              </w:rPr>
              <w:t xml:space="preserve">2. </w:t>
            </w:r>
            <w:r w:rsidR="005E0B74">
              <w:rPr>
                <w:color w:val="000000"/>
              </w:rPr>
              <w:t xml:space="preserve"> </w:t>
            </w:r>
            <w:r w:rsidRPr="005D6936">
              <w:rPr>
                <w:color w:val="000000"/>
              </w:rPr>
              <w:t>Aptariama ką reikia rengtis lyjant. Apži</w:t>
            </w:r>
            <w:r w:rsidR="00B8615D">
              <w:rPr>
                <w:color w:val="000000"/>
              </w:rPr>
              <w:t xml:space="preserve">ūrimi draugų, savo drabužėliai, </w:t>
            </w:r>
            <w:r w:rsidRPr="005D6936">
              <w:rPr>
                <w:color w:val="000000"/>
              </w:rPr>
              <w:t xml:space="preserve">aiškinamasi kaip jie vadinasi, pakartojamos/ mokomasi spalvų pavadinimų, vartojami žodžiai </w:t>
            </w:r>
            <w:r w:rsidRPr="005D6936">
              <w:rPr>
                <w:i/>
                <w:iCs/>
                <w:color w:val="000000"/>
              </w:rPr>
              <w:t>margas, vienspalvis, raštuotas, dryžuotas, taškuotas ir pan.</w:t>
            </w:r>
          </w:p>
          <w:p w14:paraId="5760EEE7" w14:textId="7487365F" w:rsidR="00082F13" w:rsidRPr="005D6936" w:rsidRDefault="00082F13" w:rsidP="009A2344">
            <w:pPr>
              <w:pStyle w:val="prastasiniatinklio"/>
              <w:spacing w:before="0" w:beforeAutospacing="0" w:after="0" w:afterAutospacing="0"/>
              <w:ind w:right="351"/>
              <w:jc w:val="both"/>
              <w:textAlignment w:val="baseline"/>
              <w:rPr>
                <w:color w:val="000000"/>
              </w:rPr>
            </w:pPr>
            <w:r w:rsidRPr="005D6936">
              <w:rPr>
                <w:color w:val="000000"/>
              </w:rPr>
              <w:t xml:space="preserve">3. </w:t>
            </w:r>
            <w:r w:rsidR="005E0B74">
              <w:rPr>
                <w:color w:val="000000"/>
              </w:rPr>
              <w:t xml:space="preserve">     </w:t>
            </w:r>
            <w:r w:rsidRPr="005D6936">
              <w:rPr>
                <w:color w:val="000000"/>
              </w:rPr>
              <w:t>Mokomasi veiksmažodžių: vilktis, autis, dėtis.</w:t>
            </w:r>
          </w:p>
          <w:p w14:paraId="47B1714F" w14:textId="40FF38CF" w:rsidR="00082F13" w:rsidRPr="00A93FF8" w:rsidRDefault="00082F13" w:rsidP="00A93FF8">
            <w:pPr>
              <w:pStyle w:val="prastasiniatinklio"/>
              <w:spacing w:before="0" w:beforeAutospacing="0" w:after="0" w:afterAutospacing="0"/>
              <w:jc w:val="both"/>
              <w:textAlignment w:val="baseline"/>
              <w:rPr>
                <w:color w:val="000000"/>
              </w:rPr>
            </w:pPr>
            <w:r w:rsidRPr="005D6936">
              <w:rPr>
                <w:color w:val="000000"/>
              </w:rPr>
              <w:t>4.</w:t>
            </w:r>
            <w:r w:rsidR="007200EE">
              <w:rPr>
                <w:color w:val="000000"/>
              </w:rPr>
              <w:t xml:space="preserve"> </w:t>
            </w:r>
            <w:r w:rsidRPr="005D6936">
              <w:rPr>
                <w:color w:val="000000"/>
              </w:rPr>
              <w:t>Žaidimai: „Drabužių parduotuvė“,</w:t>
            </w:r>
            <w:r w:rsidR="00D46CDB">
              <w:rPr>
                <w:color w:val="000000"/>
              </w:rPr>
              <w:t xml:space="preserve"> </w:t>
            </w:r>
            <w:r w:rsidRPr="005D6936">
              <w:rPr>
                <w:color w:val="000000"/>
              </w:rPr>
              <w:t>„Kad</w:t>
            </w:r>
            <w:r w:rsidR="00B8615D">
              <w:rPr>
                <w:color w:val="000000"/>
              </w:rPr>
              <w:t xml:space="preserve">a apsirengsiu“, „Kokios spalvos </w:t>
            </w:r>
            <w:r w:rsidRPr="005D6936">
              <w:rPr>
                <w:color w:val="000000"/>
              </w:rPr>
              <w:t>tavo rūbai?“, „Aprenk lėlytę“, „Batukai susipyko“, „Kas greičiau į lauką“ (ieškoti ir atrasti savo drabužėlius, kurie sumaišyti).</w:t>
            </w:r>
          </w:p>
          <w:p w14:paraId="3482A521" w14:textId="259E9C3A" w:rsidR="00082F13" w:rsidRPr="005D6936" w:rsidRDefault="00082F13" w:rsidP="00A93FF8">
            <w:pPr>
              <w:pStyle w:val="prastasiniatinklio"/>
              <w:spacing w:before="0" w:beforeAutospacing="0" w:after="0" w:afterAutospacing="0"/>
              <w:jc w:val="both"/>
              <w:textAlignment w:val="baseline"/>
              <w:rPr>
                <w:color w:val="000000"/>
              </w:rPr>
            </w:pPr>
            <w:r w:rsidRPr="005D6936">
              <w:rPr>
                <w:color w:val="000000"/>
              </w:rPr>
              <w:t>5. Ekskursija-išvyka į rudenėjantį miestą. Rudens metų laiko požymių stebėjimas ir aptarimas.</w:t>
            </w:r>
          </w:p>
          <w:p w14:paraId="1305AA40" w14:textId="77777777" w:rsidR="00082F13" w:rsidRPr="005D6936" w:rsidRDefault="00082F13" w:rsidP="009A2344">
            <w:pPr>
              <w:pStyle w:val="prastasiniatinklio"/>
              <w:spacing w:before="0" w:beforeAutospacing="0" w:after="0" w:afterAutospacing="0"/>
              <w:jc w:val="both"/>
            </w:pPr>
          </w:p>
          <w:p w14:paraId="5B6102C2"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119DD975" w14:textId="0D5F0DDB" w:rsidR="00082F13" w:rsidRPr="00A93FF8" w:rsidRDefault="00082F13" w:rsidP="00A93FF8">
            <w:pPr>
              <w:pStyle w:val="prastasiniatinklio"/>
              <w:spacing w:before="0" w:beforeAutospacing="0" w:after="0" w:afterAutospacing="0"/>
              <w:jc w:val="both"/>
              <w:textAlignment w:val="baseline"/>
              <w:rPr>
                <w:color w:val="000000"/>
              </w:rPr>
            </w:pPr>
            <w:r w:rsidRPr="005D6936">
              <w:rPr>
                <w:color w:val="000000"/>
              </w:rPr>
              <w:t xml:space="preserve">1. Projektas „Mano guminiai batai“. </w:t>
            </w:r>
            <w:proofErr w:type="spellStart"/>
            <w:r w:rsidRPr="005D6936">
              <w:rPr>
                <w:color w:val="000000"/>
              </w:rPr>
              <w:t>Aplikuojami</w:t>
            </w:r>
            <w:proofErr w:type="spellEnd"/>
            <w:r w:rsidRPr="005D6936">
              <w:rPr>
                <w:color w:val="000000"/>
              </w:rPr>
              <w:t>, maketuojami,</w:t>
            </w:r>
            <w:r w:rsidR="00A93FF8">
              <w:rPr>
                <w:color w:val="000000"/>
              </w:rPr>
              <w:t xml:space="preserve"> </w:t>
            </w:r>
            <w:r w:rsidR="00B8615D">
              <w:rPr>
                <w:color w:val="000000"/>
              </w:rPr>
              <w:t xml:space="preserve">piešiami </w:t>
            </w:r>
            <w:r w:rsidRPr="005D6936">
              <w:rPr>
                <w:color w:val="000000"/>
              </w:rPr>
              <w:t>svajonių</w:t>
            </w:r>
            <w:r w:rsidR="00A93FF8">
              <w:rPr>
                <w:color w:val="000000"/>
              </w:rPr>
              <w:t xml:space="preserve"> </w:t>
            </w:r>
            <w:r w:rsidRPr="005D6936">
              <w:rPr>
                <w:color w:val="000000"/>
              </w:rPr>
              <w:t>guminiai batai (naudojant gamtines medžiagas, antrines žaliavas). Į grupes visi vaikai atsineša savo guminius batus ir juos palieka iki pirmojo šaltuko. Loginio mąstymo skatinimas – Kuo skiriasi įsivaizduojami guminiai batai nuo tikrųjų.</w:t>
            </w:r>
          </w:p>
          <w:p w14:paraId="395EA479" w14:textId="79AEAA42" w:rsidR="00082F13" w:rsidRPr="00A93FF8" w:rsidRDefault="00082F13" w:rsidP="00A93FF8">
            <w:pPr>
              <w:pStyle w:val="prastasiniatinklio"/>
              <w:spacing w:before="0" w:beforeAutospacing="0" w:after="0" w:afterAutospacing="0"/>
              <w:jc w:val="both"/>
              <w:textAlignment w:val="baseline"/>
              <w:rPr>
                <w:color w:val="000000"/>
              </w:rPr>
            </w:pPr>
            <w:r w:rsidRPr="005D6936">
              <w:rPr>
                <w:color w:val="000000"/>
              </w:rPr>
              <w:t>2. Tyrimas „Kiek vaikų…?“. Vaikai atlie</w:t>
            </w:r>
            <w:r w:rsidR="00B8615D">
              <w:rPr>
                <w:color w:val="000000"/>
              </w:rPr>
              <w:t xml:space="preserve">ka tyrimą apie aprangą (kiek su </w:t>
            </w:r>
            <w:r w:rsidRPr="005D6936">
              <w:rPr>
                <w:color w:val="000000"/>
              </w:rPr>
              <w:t>suknelėmis, kiek su kelnėmis ir pan.). Tyrimo duomenys užrašomi planšetiniuose kompiuteriuose.</w:t>
            </w:r>
          </w:p>
          <w:p w14:paraId="5584519B" w14:textId="77F253D4" w:rsidR="00082F13" w:rsidRPr="00E50EBD" w:rsidRDefault="00082F13" w:rsidP="00E50EBD">
            <w:pPr>
              <w:pStyle w:val="prastasiniatinklio"/>
              <w:spacing w:before="0" w:beforeAutospacing="0" w:after="0" w:afterAutospacing="0"/>
              <w:ind w:right="510"/>
              <w:jc w:val="both"/>
              <w:textAlignment w:val="baseline"/>
              <w:rPr>
                <w:color w:val="000000"/>
              </w:rPr>
            </w:pPr>
            <w:r w:rsidRPr="005D6936">
              <w:rPr>
                <w:color w:val="000000"/>
              </w:rPr>
              <w:t>3. Užduotėlės naudojant planšetini</w:t>
            </w:r>
            <w:r w:rsidR="00B8615D">
              <w:rPr>
                <w:color w:val="000000"/>
              </w:rPr>
              <w:t xml:space="preserve">us kompiuterius (oro sąlygos ir </w:t>
            </w:r>
            <w:r w:rsidRPr="005D6936">
              <w:rPr>
                <w:color w:val="000000"/>
              </w:rPr>
              <w:t xml:space="preserve">apranga, drabužių audinių savybės – </w:t>
            </w:r>
            <w:hyperlink r:id="rId44" w:history="1">
              <w:r w:rsidR="00C451CA" w:rsidRPr="00CB7517">
                <w:rPr>
                  <w:rStyle w:val="Hipersaitas"/>
                </w:rPr>
                <w:t>www.ismaniejirobotai.ugdome.lt</w:t>
              </w:r>
            </w:hyperlink>
            <w:r w:rsidR="00C451CA">
              <w:t>)</w:t>
            </w:r>
            <w:r w:rsidRPr="00C451CA">
              <w:t>.</w:t>
            </w:r>
          </w:p>
          <w:p w14:paraId="19D5B270" w14:textId="3D0B8533" w:rsidR="00082F13" w:rsidRPr="005D6936" w:rsidRDefault="00082F13" w:rsidP="00E50EBD">
            <w:pPr>
              <w:pStyle w:val="prastasiniatinklio"/>
              <w:spacing w:before="0" w:beforeAutospacing="0" w:after="0" w:afterAutospacing="0"/>
              <w:ind w:right="510"/>
              <w:jc w:val="both"/>
              <w:textAlignment w:val="baseline"/>
              <w:rPr>
                <w:color w:val="000000"/>
              </w:rPr>
            </w:pPr>
            <w:r w:rsidRPr="005D6936">
              <w:rPr>
                <w:color w:val="000000"/>
              </w:rPr>
              <w:t>4. Projektas-tyrimas „Kas vyksta? Balos Tykšta!“. Paruoštose formose pildoma informacija apie balas (balučių gylis, spalvos pokytis prieš įlipant ir įlipus, gamtinių medžiagų savybės – skęsta/neskęsta, plaukia/ neplaukia). Projekto</w:t>
            </w:r>
            <w:r w:rsidR="00E50EBD">
              <w:rPr>
                <w:color w:val="000000"/>
              </w:rPr>
              <w:t xml:space="preserve"> – </w:t>
            </w:r>
            <w:r w:rsidRPr="005D6936">
              <w:rPr>
                <w:color w:val="000000"/>
              </w:rPr>
              <w:t>tyrimo pristatymas.</w:t>
            </w:r>
          </w:p>
          <w:p w14:paraId="362B42C9" w14:textId="77777777" w:rsidR="00082F13" w:rsidRPr="005D6936" w:rsidRDefault="00082F13" w:rsidP="009A2344">
            <w:pPr>
              <w:pStyle w:val="prastasiniatinklio"/>
              <w:spacing w:before="0" w:beforeAutospacing="0" w:after="0" w:afterAutospacing="0"/>
              <w:ind w:right="510"/>
              <w:jc w:val="both"/>
            </w:pPr>
          </w:p>
          <w:p w14:paraId="34ADF987" w14:textId="77777777" w:rsidR="00082F13" w:rsidRPr="005D6936" w:rsidRDefault="00082F13" w:rsidP="009A2344">
            <w:pPr>
              <w:pStyle w:val="prastasiniatinklio"/>
              <w:spacing w:before="0" w:beforeAutospacing="0" w:after="0" w:afterAutospacing="0"/>
              <w:ind w:left="111" w:right="586"/>
              <w:jc w:val="both"/>
            </w:pPr>
            <w:r w:rsidRPr="005D6936">
              <w:rPr>
                <w:b/>
                <w:bCs/>
                <w:i/>
                <w:iCs/>
                <w:color w:val="000000"/>
                <w:u w:val="single"/>
              </w:rPr>
              <w:t>2 savaitė:</w:t>
            </w:r>
          </w:p>
          <w:p w14:paraId="114A8816" w14:textId="538D08F4"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AD1882" w:rsidRPr="005D6936">
              <w:rPr>
                <w:b/>
                <w:bCs/>
                <w:color w:val="000000"/>
              </w:rPr>
              <w:t xml:space="preserve"> – </w:t>
            </w:r>
            <w:r w:rsidRPr="005D6936">
              <w:rPr>
                <w:b/>
                <w:bCs/>
                <w:color w:val="000000"/>
              </w:rPr>
              <w:t>VEIKLOS:</w:t>
            </w:r>
          </w:p>
          <w:p w14:paraId="735377E0" w14:textId="2B609C1E" w:rsidR="00082F13" w:rsidRPr="005D6936" w:rsidRDefault="00082F13" w:rsidP="009A2344">
            <w:pPr>
              <w:pStyle w:val="prastasiniatinklio"/>
              <w:spacing w:before="0" w:beforeAutospacing="0" w:after="0" w:afterAutospacing="0"/>
              <w:ind w:right="137"/>
              <w:jc w:val="both"/>
              <w:textAlignment w:val="baseline"/>
              <w:rPr>
                <w:color w:val="000000"/>
              </w:rPr>
            </w:pPr>
            <w:r w:rsidRPr="005D6936">
              <w:rPr>
                <w:color w:val="000000"/>
              </w:rPr>
              <w:t xml:space="preserve">1. </w:t>
            </w:r>
            <w:r w:rsidR="0054061B">
              <w:rPr>
                <w:color w:val="000000"/>
              </w:rPr>
              <w:t xml:space="preserve">  </w:t>
            </w:r>
            <w:r w:rsidRPr="005D6936">
              <w:rPr>
                <w:color w:val="000000"/>
              </w:rPr>
              <w:t>Mokomasi/ kartojami spalvų pavadinimai.</w:t>
            </w:r>
          </w:p>
          <w:p w14:paraId="5678F839" w14:textId="446AF36F" w:rsidR="00082F13" w:rsidRPr="00E50EBD" w:rsidRDefault="00082F13" w:rsidP="00E50EBD">
            <w:pPr>
              <w:pStyle w:val="prastasiniatinklio"/>
              <w:spacing w:before="0" w:beforeAutospacing="0" w:after="0" w:afterAutospacing="0"/>
              <w:ind w:right="137"/>
              <w:jc w:val="both"/>
              <w:textAlignment w:val="baseline"/>
              <w:rPr>
                <w:color w:val="000000"/>
              </w:rPr>
            </w:pPr>
            <w:r w:rsidRPr="005D6936">
              <w:rPr>
                <w:color w:val="000000"/>
              </w:rPr>
              <w:lastRenderedPageBreak/>
              <w:t xml:space="preserve">2. </w:t>
            </w:r>
            <w:r w:rsidR="0054061B">
              <w:rPr>
                <w:color w:val="000000"/>
              </w:rPr>
              <w:t xml:space="preserve">  </w:t>
            </w:r>
            <w:r w:rsidRPr="005D6936">
              <w:rPr>
                <w:color w:val="000000"/>
              </w:rPr>
              <w:t>Įvardijamos kiekvieno sezono pagrindinės spalvos. Susipažįstama su pagrindinėmis, antrinėmis ir tretinėmis spalvomis (</w:t>
            </w:r>
            <w:hyperlink r:id="rId45" w:history="1">
              <w:r w:rsidRPr="005D6936">
                <w:rPr>
                  <w:rStyle w:val="Hipersaitas"/>
                  <w:color w:val="1155CC"/>
                </w:rPr>
                <w:t>https://www.sadolin.lt/lt/spalva-ikvepimas/spalv%C5%B3-teorija-paprastai</w:t>
              </w:r>
            </w:hyperlink>
            <w:r w:rsidR="00B8615D">
              <w:rPr>
                <w:color w:val="000000"/>
              </w:rPr>
              <w:t>).</w:t>
            </w:r>
          </w:p>
          <w:p w14:paraId="5AEBB75E" w14:textId="279F6DC3" w:rsidR="00082F13" w:rsidRPr="00E50EBD" w:rsidRDefault="00082F13" w:rsidP="00E50EBD">
            <w:pPr>
              <w:pStyle w:val="prastasiniatinklio"/>
              <w:spacing w:before="0" w:beforeAutospacing="0" w:after="0" w:afterAutospacing="0"/>
              <w:ind w:right="137"/>
              <w:jc w:val="both"/>
              <w:textAlignment w:val="baseline"/>
              <w:rPr>
                <w:color w:val="000000"/>
              </w:rPr>
            </w:pPr>
            <w:r w:rsidRPr="005D6936">
              <w:rPr>
                <w:color w:val="000000"/>
              </w:rPr>
              <w:t>3. Pokalbis-diskusija „Kas yra vaivorykštė?“, „Kaip susidaro vaivorykštė“, „Kokias spalvas esu matęs/ mačiusi vaivorykštėje“.</w:t>
            </w:r>
          </w:p>
          <w:p w14:paraId="65C5BC07" w14:textId="1FB9A255" w:rsidR="00082F13" w:rsidRPr="002E0582" w:rsidRDefault="00082F13" w:rsidP="002E0582">
            <w:pPr>
              <w:pStyle w:val="prastasiniatinklio"/>
              <w:spacing w:before="0" w:beforeAutospacing="0" w:after="0" w:afterAutospacing="0"/>
              <w:ind w:right="137"/>
              <w:jc w:val="both"/>
              <w:textAlignment w:val="baseline"/>
              <w:rPr>
                <w:color w:val="000000"/>
              </w:rPr>
            </w:pPr>
            <w:r w:rsidRPr="005D6936">
              <w:rPr>
                <w:color w:val="000000"/>
              </w:rPr>
              <w:t xml:space="preserve">4. Pokalbis-diskusija apie arbatžoles: „Kas yra </w:t>
            </w:r>
            <w:proofErr w:type="spellStart"/>
            <w:r w:rsidRPr="005D6936">
              <w:rPr>
                <w:color w:val="000000"/>
              </w:rPr>
              <w:t>arbatžolė</w:t>
            </w:r>
            <w:proofErr w:type="spellEnd"/>
            <w:r w:rsidRPr="005D6936">
              <w:rPr>
                <w:color w:val="000000"/>
              </w:rPr>
              <w:t>“,</w:t>
            </w:r>
            <w:r w:rsidR="00C451CA">
              <w:rPr>
                <w:color w:val="000000"/>
              </w:rPr>
              <w:t xml:space="preserve"> </w:t>
            </w:r>
            <w:r w:rsidRPr="005D6936">
              <w:rPr>
                <w:color w:val="000000"/>
              </w:rPr>
              <w:t>„Kaip galiu</w:t>
            </w:r>
            <w:r w:rsidR="002E0582">
              <w:rPr>
                <w:color w:val="000000"/>
              </w:rPr>
              <w:t xml:space="preserve"> </w:t>
            </w:r>
            <w:r w:rsidRPr="005D6936">
              <w:rPr>
                <w:color w:val="000000"/>
              </w:rPr>
              <w:t xml:space="preserve">pasigaminti arbatžoles“, „Kokios gydomosios savybės slypi </w:t>
            </w:r>
            <w:proofErr w:type="spellStart"/>
            <w:r w:rsidRPr="005D6936">
              <w:rPr>
                <w:color w:val="000000"/>
              </w:rPr>
              <w:t>arbatžolėje</w:t>
            </w:r>
            <w:proofErr w:type="spellEnd"/>
            <w:r w:rsidRPr="005D6936">
              <w:rPr>
                <w:color w:val="000000"/>
              </w:rPr>
              <w:t>“.</w:t>
            </w:r>
          </w:p>
          <w:p w14:paraId="6DCB4D34" w14:textId="7A0712D6" w:rsidR="00082F13" w:rsidRPr="005D6936" w:rsidRDefault="00082F13" w:rsidP="009A2344">
            <w:pPr>
              <w:pStyle w:val="prastasiniatinklio"/>
              <w:spacing w:before="0" w:beforeAutospacing="0" w:after="0" w:afterAutospacing="0"/>
              <w:ind w:right="137"/>
              <w:jc w:val="both"/>
              <w:rPr>
                <w:color w:val="000000"/>
              </w:rPr>
            </w:pPr>
            <w:r w:rsidRPr="005D6936">
              <w:t xml:space="preserve">5. </w:t>
            </w:r>
            <w:r w:rsidRPr="005D6936">
              <w:rPr>
                <w:color w:val="000000"/>
              </w:rPr>
              <w:t>Mokomasi arbatžolių sudedamųjų dalių (žiedas, sėkla, uoga</w:t>
            </w:r>
            <w:r w:rsidR="002E0582">
              <w:rPr>
                <w:color w:val="000000"/>
              </w:rPr>
              <w:t>,</w:t>
            </w:r>
            <w:r w:rsidRPr="005D6936">
              <w:rPr>
                <w:color w:val="000000"/>
              </w:rPr>
              <w:t xml:space="preserve"> lapai).</w:t>
            </w:r>
          </w:p>
          <w:p w14:paraId="2B5DBCFA" w14:textId="77777777" w:rsidR="00082F13" w:rsidRPr="005D6936" w:rsidRDefault="00082F13" w:rsidP="009A2344">
            <w:pPr>
              <w:pStyle w:val="prastasiniatinklio"/>
              <w:spacing w:before="0" w:beforeAutospacing="0" w:after="0" w:afterAutospacing="0"/>
              <w:ind w:right="137"/>
              <w:jc w:val="both"/>
            </w:pPr>
          </w:p>
          <w:p w14:paraId="46278AAD"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76AB0CCE" w14:textId="7C6AA4B5" w:rsidR="00082F13" w:rsidRPr="002E0582" w:rsidRDefault="00082F13" w:rsidP="002E0582">
            <w:pPr>
              <w:pStyle w:val="prastasiniatinklio"/>
              <w:spacing w:before="0" w:beforeAutospacing="0" w:after="0" w:afterAutospacing="0"/>
              <w:jc w:val="both"/>
              <w:textAlignment w:val="baseline"/>
              <w:rPr>
                <w:color w:val="000000"/>
              </w:rPr>
            </w:pPr>
            <w:r w:rsidRPr="005D6936">
              <w:rPr>
                <w:color w:val="000000"/>
              </w:rPr>
              <w:t>1. Projektas „Spalvų mozaikos savaitė Mokykloje“. Kiekvieną dieną vaikai ir darbuotojai ateina apsirengę ar užsidėję atitinkamos spalvos drabužį arba aksesuarą. Kuriamos spalvų kompozicijos (pvz. pirmadienis - geltona spalva: kiekviena grupė iš vaikų kuria saulės maketą).</w:t>
            </w:r>
          </w:p>
          <w:p w14:paraId="618C2B0E" w14:textId="651FECDE" w:rsidR="00082F13" w:rsidRPr="002E0582" w:rsidRDefault="00082F13" w:rsidP="002E0582">
            <w:pPr>
              <w:pStyle w:val="prastasiniatinklio"/>
              <w:spacing w:before="0" w:beforeAutospacing="0" w:after="0" w:afterAutospacing="0"/>
              <w:jc w:val="both"/>
              <w:textAlignment w:val="baseline"/>
              <w:rPr>
                <w:color w:val="000000"/>
              </w:rPr>
            </w:pPr>
            <w:r w:rsidRPr="005D6936">
              <w:rPr>
                <w:color w:val="000000"/>
              </w:rPr>
              <w:t>2. Projektas „Kuriu savo žibintą“. Ruoš</w:t>
            </w:r>
            <w:r w:rsidR="00B8615D">
              <w:rPr>
                <w:color w:val="000000"/>
              </w:rPr>
              <w:t xml:space="preserve">iamasi žibintų šventei, kuriant </w:t>
            </w:r>
            <w:r w:rsidRPr="005D6936">
              <w:rPr>
                <w:color w:val="000000"/>
              </w:rPr>
              <w:t>žibintus iš antrinių</w:t>
            </w:r>
            <w:r w:rsidR="00B8615D">
              <w:rPr>
                <w:color w:val="000000"/>
              </w:rPr>
              <w:t xml:space="preserve"> žaliavų. Projekto pristatymas –</w:t>
            </w:r>
            <w:r w:rsidRPr="005D6936">
              <w:rPr>
                <w:color w:val="000000"/>
              </w:rPr>
              <w:t xml:space="preserve"> Mokyklos teritorijos puošimas sukurtais žibintais. Žibintai kuriami grupėje.</w:t>
            </w:r>
          </w:p>
          <w:p w14:paraId="52E639C6" w14:textId="76D93492" w:rsidR="00082F13" w:rsidRPr="005D6936" w:rsidRDefault="00082F13" w:rsidP="009A2344">
            <w:pPr>
              <w:pStyle w:val="prastasiniatinklio"/>
              <w:spacing w:before="0" w:beforeAutospacing="0" w:after="0" w:afterAutospacing="0"/>
              <w:jc w:val="both"/>
            </w:pPr>
            <w:r w:rsidRPr="005D6936">
              <w:t xml:space="preserve">3. </w:t>
            </w:r>
            <w:r w:rsidRPr="005D6936">
              <w:rPr>
                <w:color w:val="000000"/>
              </w:rPr>
              <w:t>Projektas „Vaivorykštė“. Kuriamas</w:t>
            </w:r>
            <w:r w:rsidR="00B8615D">
              <w:rPr>
                <w:color w:val="000000"/>
              </w:rPr>
              <w:t xml:space="preserve"> vaivorykštės maketas. Projekto </w:t>
            </w:r>
            <w:r w:rsidRPr="005D6936">
              <w:rPr>
                <w:color w:val="000000"/>
              </w:rPr>
              <w:t>pristatymas.</w:t>
            </w:r>
          </w:p>
          <w:p w14:paraId="5ED38D81" w14:textId="5609C63C" w:rsidR="00082F13" w:rsidRPr="00BC1F97" w:rsidRDefault="00082F13" w:rsidP="00BC1F97">
            <w:pPr>
              <w:pStyle w:val="prastasiniatinklio"/>
              <w:spacing w:before="0" w:beforeAutospacing="0" w:after="0" w:afterAutospacing="0"/>
              <w:jc w:val="both"/>
              <w:textAlignment w:val="baseline"/>
              <w:rPr>
                <w:color w:val="000000"/>
              </w:rPr>
            </w:pPr>
            <w:r w:rsidRPr="005D6936">
              <w:rPr>
                <w:color w:val="000000"/>
              </w:rPr>
              <w:t xml:space="preserve">4. </w:t>
            </w:r>
            <w:r w:rsidR="0054061B">
              <w:rPr>
                <w:color w:val="000000"/>
              </w:rPr>
              <w:t xml:space="preserve"> </w:t>
            </w:r>
            <w:r w:rsidRPr="005D6936">
              <w:rPr>
                <w:color w:val="000000"/>
              </w:rPr>
              <w:t>Projektas „Kalėdos mano Mokykloj</w:t>
            </w:r>
            <w:r w:rsidR="00B8615D">
              <w:rPr>
                <w:color w:val="000000"/>
              </w:rPr>
              <w:t xml:space="preserve">e“. Kuriami grupių idėjų bankai </w:t>
            </w:r>
            <w:r w:rsidRPr="005D6936">
              <w:rPr>
                <w:color w:val="000000"/>
              </w:rPr>
              <w:t>Mokyklos kalėdiniam mėnesiui ( Mokyklos puošimas ir dekoracijos). Projekto pristatymas paskutinę savaitės dieną.</w:t>
            </w:r>
          </w:p>
          <w:p w14:paraId="15EFF2C2" w14:textId="3031C05E" w:rsidR="00082F13" w:rsidRPr="00BC1F97" w:rsidRDefault="00082F13" w:rsidP="00BC1F97">
            <w:pPr>
              <w:pStyle w:val="prastasiniatinklio"/>
              <w:spacing w:before="0" w:beforeAutospacing="0" w:after="0" w:afterAutospacing="0"/>
              <w:jc w:val="both"/>
              <w:textAlignment w:val="baseline"/>
              <w:rPr>
                <w:color w:val="000000"/>
              </w:rPr>
            </w:pPr>
            <w:r w:rsidRPr="005D6936">
              <w:rPr>
                <w:color w:val="000000"/>
              </w:rPr>
              <w:t xml:space="preserve">5. </w:t>
            </w:r>
            <w:r w:rsidR="0054061B">
              <w:rPr>
                <w:color w:val="000000"/>
              </w:rPr>
              <w:t xml:space="preserve">  </w:t>
            </w:r>
            <w:r w:rsidRPr="005D6936">
              <w:rPr>
                <w:color w:val="000000"/>
              </w:rPr>
              <w:t>Naudojant gamtines medžiagas (lapus) atliekamas tyrimas „Įvairovė“. Paruoštoje formoje užpildoma informacija apie randamus lapus Mokyklos teritorijoje: spalvos, formos, medžio pavadinimas. Atlikto tyrimo pristatymas.</w:t>
            </w:r>
          </w:p>
          <w:p w14:paraId="3140C96E" w14:textId="18A5320E"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 xml:space="preserve">6. </w:t>
            </w:r>
            <w:r w:rsidR="0054061B">
              <w:rPr>
                <w:color w:val="000000"/>
              </w:rPr>
              <w:t xml:space="preserve">   </w:t>
            </w:r>
            <w:r w:rsidRPr="005D6936">
              <w:rPr>
                <w:color w:val="000000"/>
              </w:rPr>
              <w:t>Kuriami lapų labirintai Mokyklos lauko teritorijoje.</w:t>
            </w:r>
          </w:p>
          <w:p w14:paraId="1D7C4958" w14:textId="1D54BF8D"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 xml:space="preserve">7. </w:t>
            </w:r>
            <w:r w:rsidR="0054061B">
              <w:rPr>
                <w:color w:val="000000"/>
              </w:rPr>
              <w:t xml:space="preserve">   </w:t>
            </w:r>
            <w:r w:rsidRPr="005D6936">
              <w:rPr>
                <w:color w:val="000000"/>
              </w:rPr>
              <w:t>Interaktyvių grindų užduotys.</w:t>
            </w:r>
          </w:p>
          <w:p w14:paraId="44167A47" w14:textId="1A2D02EA"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 xml:space="preserve">8. </w:t>
            </w:r>
            <w:r w:rsidR="0054061B">
              <w:rPr>
                <w:color w:val="000000"/>
              </w:rPr>
              <w:t xml:space="preserve">   </w:t>
            </w:r>
            <w:r w:rsidRPr="005D6936">
              <w:rPr>
                <w:color w:val="000000"/>
              </w:rPr>
              <w:t>Roboto „</w:t>
            </w:r>
            <w:proofErr w:type="spellStart"/>
            <w:r w:rsidRPr="005D6936">
              <w:rPr>
                <w:color w:val="000000"/>
              </w:rPr>
              <w:t>Bee</w:t>
            </w:r>
            <w:proofErr w:type="spellEnd"/>
            <w:r w:rsidRPr="005D6936">
              <w:rPr>
                <w:color w:val="000000"/>
              </w:rPr>
              <w:t>-bot“ užduotys (spalvos ir formos).</w:t>
            </w:r>
          </w:p>
          <w:p w14:paraId="2D5DD04F" w14:textId="3CAD6736" w:rsidR="00082F13" w:rsidRDefault="00082F13" w:rsidP="009A2344">
            <w:pPr>
              <w:pStyle w:val="prastasiniatinklio"/>
              <w:spacing w:before="0" w:beforeAutospacing="0" w:after="0" w:afterAutospacing="0"/>
              <w:ind w:right="510"/>
              <w:jc w:val="both"/>
              <w:textAlignment w:val="baseline"/>
              <w:rPr>
                <w:color w:val="000000"/>
              </w:rPr>
            </w:pPr>
            <w:r w:rsidRPr="005D6936">
              <w:rPr>
                <w:color w:val="000000"/>
              </w:rPr>
              <w:t xml:space="preserve">9. </w:t>
            </w:r>
            <w:r w:rsidR="0054061B">
              <w:rPr>
                <w:color w:val="000000"/>
              </w:rPr>
              <w:t xml:space="preserve"> </w:t>
            </w:r>
            <w:r w:rsidRPr="005D6936">
              <w:rPr>
                <w:color w:val="000000"/>
              </w:rPr>
              <w:t>Užduotėlės naudojant planšetinius kompiuterius.</w:t>
            </w:r>
          </w:p>
          <w:p w14:paraId="31B5919A" w14:textId="77777777" w:rsidR="00734177" w:rsidRPr="005D6936" w:rsidRDefault="00734177" w:rsidP="009A2344">
            <w:pPr>
              <w:pStyle w:val="prastasiniatinklio"/>
              <w:spacing w:before="0" w:beforeAutospacing="0" w:after="0" w:afterAutospacing="0"/>
              <w:ind w:right="510"/>
              <w:jc w:val="both"/>
              <w:textAlignment w:val="baseline"/>
              <w:rPr>
                <w:color w:val="000000"/>
              </w:rPr>
            </w:pPr>
          </w:p>
          <w:p w14:paraId="030D2A5D" w14:textId="437F8890" w:rsidR="00082F13" w:rsidRPr="005D6936" w:rsidRDefault="00082F13" w:rsidP="009A2344">
            <w:pPr>
              <w:pStyle w:val="prastasiniatinklio"/>
              <w:spacing w:before="0" w:beforeAutospacing="0" w:after="0" w:afterAutospacing="0"/>
              <w:jc w:val="both"/>
            </w:pPr>
            <w:r w:rsidRPr="005D6936">
              <w:rPr>
                <w:b/>
                <w:bCs/>
                <w:i/>
                <w:iCs/>
                <w:color w:val="000000"/>
                <w:u w:val="single"/>
              </w:rPr>
              <w:t>3 savaitė</w:t>
            </w:r>
            <w:r w:rsidR="00B8615D">
              <w:rPr>
                <w:color w:val="000000"/>
              </w:rPr>
              <w:t>:</w:t>
            </w:r>
          </w:p>
          <w:p w14:paraId="2B1EE616" w14:textId="1D9FA188" w:rsidR="00082F13" w:rsidRDefault="00082F13" w:rsidP="009A2344">
            <w:pPr>
              <w:pStyle w:val="prastasiniatinklio"/>
              <w:spacing w:before="0" w:beforeAutospacing="0" w:after="0" w:afterAutospacing="0"/>
              <w:jc w:val="both"/>
              <w:rPr>
                <w:color w:val="000000"/>
              </w:rPr>
            </w:pPr>
            <w:r w:rsidRPr="005D6936">
              <w:rPr>
                <w:color w:val="000000"/>
              </w:rPr>
              <w:lastRenderedPageBreak/>
              <w:t>Žaismė ir atradimai. I ir II rinkiniai.</w:t>
            </w:r>
          </w:p>
          <w:p w14:paraId="1004970E" w14:textId="77777777" w:rsidR="00734177" w:rsidRPr="005D6936" w:rsidRDefault="00734177" w:rsidP="009A2344">
            <w:pPr>
              <w:pStyle w:val="prastasiniatinklio"/>
              <w:spacing w:before="0" w:beforeAutospacing="0" w:after="0" w:afterAutospacing="0"/>
              <w:jc w:val="both"/>
            </w:pPr>
          </w:p>
          <w:p w14:paraId="5B6DAB97" w14:textId="2FE00855" w:rsidR="00082F13" w:rsidRPr="005D6936" w:rsidRDefault="00082F13" w:rsidP="009A2344">
            <w:pPr>
              <w:pStyle w:val="prastasiniatinklio"/>
              <w:spacing w:before="0" w:beforeAutospacing="0" w:after="0" w:afterAutospacing="0"/>
              <w:jc w:val="both"/>
            </w:pPr>
            <w:r w:rsidRPr="005D6936">
              <w:rPr>
                <w:b/>
                <w:bCs/>
                <w:i/>
                <w:iCs/>
                <w:color w:val="000000"/>
                <w:u w:val="single"/>
              </w:rPr>
              <w:t>4 savaitė</w:t>
            </w:r>
            <w:r w:rsidR="00B8615D">
              <w:rPr>
                <w:color w:val="000000"/>
              </w:rPr>
              <w:t>:</w:t>
            </w:r>
          </w:p>
          <w:p w14:paraId="195CA948" w14:textId="77777777" w:rsidR="00082F13" w:rsidRPr="005D6936" w:rsidRDefault="00082F13" w:rsidP="009A2344">
            <w:pPr>
              <w:pStyle w:val="prastasiniatinklio"/>
              <w:spacing w:before="0" w:beforeAutospacing="0" w:after="0" w:afterAutospacing="0"/>
              <w:jc w:val="both"/>
            </w:pPr>
            <w:r w:rsidRPr="005D6936">
              <w:rPr>
                <w:color w:val="000000"/>
              </w:rPr>
              <w:t>Saviraiškos savaitė be popieriaus lapo (šventės ir pramogos, ugdytinių tėvų ir vaikų siūlomos idėjos, pedagogų ir kt. specialistų pasiūlytos veiklos nenaudojant popieriaus lapo).</w:t>
            </w:r>
          </w:p>
        </w:tc>
        <w:tc>
          <w:tcPr>
            <w:tcW w:w="2410" w:type="dxa"/>
            <w:tcBorders>
              <w:top w:val="single" w:sz="4" w:space="0" w:color="000000"/>
              <w:left w:val="single" w:sz="4" w:space="0" w:color="000000"/>
              <w:bottom w:val="single" w:sz="4" w:space="0" w:color="000000"/>
              <w:right w:val="single" w:sz="4" w:space="0" w:color="000000"/>
            </w:tcBorders>
          </w:tcPr>
          <w:p w14:paraId="74BBFE9F" w14:textId="69DBC28D" w:rsidR="00082F13" w:rsidRPr="000472E2" w:rsidRDefault="000472E2" w:rsidP="005973CA">
            <w:pPr>
              <w:pStyle w:val="prastasiniatinklio"/>
              <w:spacing w:before="0" w:beforeAutospacing="0" w:after="0" w:afterAutospacing="0"/>
              <w:ind w:left="111" w:right="351"/>
              <w:rPr>
                <w:bCs/>
                <w:iCs/>
                <w:color w:val="000000"/>
              </w:rPr>
            </w:pPr>
            <w:r>
              <w:lastRenderedPageBreak/>
              <w:t>Kasdienio gyvenimo įgūdžiai, meninė raiška, kūrybiškumas, aplinkos pažinimas</w:t>
            </w:r>
            <w:r w:rsidR="00AD4532">
              <w:t>, skaičiavimas, matavimas, tyrinėjimas, problemų sprendimas.</w:t>
            </w:r>
          </w:p>
        </w:tc>
      </w:tr>
      <w:tr w:rsidR="00082F13" w:rsidRPr="00A91CFE" w14:paraId="24C9C669" w14:textId="6B240CA9" w:rsidTr="00547265">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5ACE3" w14:textId="77777777" w:rsidR="00082F13" w:rsidRDefault="00082F13" w:rsidP="005973CA">
            <w:pPr>
              <w:pStyle w:val="prastasiniatinklio"/>
              <w:spacing w:before="0" w:beforeAutospacing="0" w:after="0" w:afterAutospacing="0"/>
            </w:pPr>
            <w:r>
              <w:rPr>
                <w:color w:val="000000"/>
              </w:rPr>
              <w:lastRenderedPageBreak/>
              <w:t>4.</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67640" w14:textId="77777777" w:rsidR="00082F13" w:rsidRDefault="00082F13" w:rsidP="005973CA">
            <w:pPr>
              <w:pStyle w:val="prastasiniatinklio"/>
              <w:spacing w:before="0" w:beforeAutospacing="0" w:after="0" w:afterAutospacing="0"/>
            </w:pPr>
            <w:r>
              <w:rPr>
                <w:color w:val="000000"/>
              </w:rPr>
              <w:t>Gruodis </w:t>
            </w:r>
          </w:p>
        </w:tc>
        <w:tc>
          <w:tcPr>
            <w:tcW w:w="11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38B363C5" w14:textId="0A427952" w:rsidR="00082F13" w:rsidRDefault="00082F13" w:rsidP="005973CA">
            <w:pPr>
              <w:pStyle w:val="prastasiniatinklio"/>
              <w:spacing w:before="0" w:beforeAutospacing="0" w:after="0" w:afterAutospacing="0"/>
            </w:pPr>
            <w:r>
              <w:rPr>
                <w:color w:val="000000"/>
              </w:rPr>
              <w:t>„Keliaujame į pasakų šalį“</w:t>
            </w:r>
          </w:p>
        </w:tc>
        <w:tc>
          <w:tcPr>
            <w:tcW w:w="20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55075355" w14:textId="77777777" w:rsidR="00082F13" w:rsidRDefault="00082F13" w:rsidP="005973CA">
            <w:pPr>
              <w:pStyle w:val="prastasiniatinklio"/>
              <w:spacing w:before="0" w:beforeAutospacing="0" w:after="0" w:afterAutospacing="0"/>
              <w:ind w:left="-107"/>
            </w:pPr>
            <w:r>
              <w:rPr>
                <w:b/>
                <w:bCs/>
                <w:i/>
                <w:iCs/>
                <w:color w:val="000000"/>
                <w:u w:val="single"/>
              </w:rPr>
              <w:t xml:space="preserve">1 savaitė: </w:t>
            </w:r>
            <w:r>
              <w:rPr>
                <w:color w:val="000000"/>
              </w:rPr>
              <w:t>Jauku, ramu ir kvepia laukimu.</w:t>
            </w:r>
          </w:p>
          <w:p w14:paraId="1514CAC2" w14:textId="77777777" w:rsidR="00082F13" w:rsidRDefault="00082F13" w:rsidP="00D23E5A">
            <w:pPr>
              <w:pStyle w:val="prastasiniatinklio"/>
              <w:spacing w:before="0" w:beforeAutospacing="0" w:after="0" w:afterAutospacing="0"/>
              <w:ind w:left="-108"/>
            </w:pPr>
            <w:r>
              <w:rPr>
                <w:b/>
                <w:bCs/>
                <w:i/>
                <w:iCs/>
                <w:color w:val="000000"/>
                <w:u w:val="single"/>
              </w:rPr>
              <w:t>2 savaitė</w:t>
            </w:r>
            <w:r>
              <w:rPr>
                <w:color w:val="000000"/>
              </w:rPr>
              <w:t xml:space="preserve">: Kalėdų stebuklas. </w:t>
            </w:r>
          </w:p>
          <w:p w14:paraId="59B33703" w14:textId="77777777" w:rsidR="00082F13" w:rsidRDefault="00082F13" w:rsidP="00D23E5A">
            <w:pPr>
              <w:pStyle w:val="prastasiniatinklio"/>
              <w:spacing w:before="0" w:beforeAutospacing="0" w:after="0" w:afterAutospacing="0"/>
              <w:ind w:left="-108" w:hanging="107"/>
              <w:rPr>
                <w:color w:val="000000"/>
              </w:rPr>
            </w:pPr>
            <w:r>
              <w:rPr>
                <w:b/>
                <w:bCs/>
                <w:i/>
                <w:iCs/>
                <w:color w:val="000000"/>
                <w:u w:val="single"/>
              </w:rPr>
              <w:t xml:space="preserve">   3 savaitė</w:t>
            </w:r>
            <w:r>
              <w:rPr>
                <w:color w:val="000000"/>
              </w:rPr>
              <w:t xml:space="preserve">: Žaismė  </w:t>
            </w:r>
          </w:p>
          <w:p w14:paraId="4B525351" w14:textId="77777777" w:rsidR="00082F13" w:rsidRDefault="00082F13" w:rsidP="00D23E5A">
            <w:pPr>
              <w:pStyle w:val="prastasiniatinklio"/>
              <w:spacing w:before="0" w:beforeAutospacing="0" w:after="0" w:afterAutospacing="0"/>
              <w:ind w:left="-108" w:hanging="107"/>
              <w:rPr>
                <w:color w:val="000000"/>
              </w:rPr>
            </w:pPr>
            <w:r>
              <w:rPr>
                <w:color w:val="000000"/>
              </w:rPr>
              <w:t xml:space="preserve">   ir atradimai. I ir II   </w:t>
            </w:r>
          </w:p>
          <w:p w14:paraId="3053337A" w14:textId="77777777" w:rsidR="00082F13" w:rsidRDefault="00082F13" w:rsidP="00D23E5A">
            <w:pPr>
              <w:pStyle w:val="prastasiniatinklio"/>
              <w:spacing w:before="0" w:beforeAutospacing="0" w:after="0" w:afterAutospacing="0"/>
              <w:ind w:left="-108" w:hanging="107"/>
            </w:pPr>
            <w:r>
              <w:rPr>
                <w:color w:val="000000"/>
              </w:rPr>
              <w:t xml:space="preserve">   rinkiniai.</w:t>
            </w:r>
          </w:p>
          <w:p w14:paraId="02EA9C20" w14:textId="77777777" w:rsidR="00082F13" w:rsidRDefault="00082F13" w:rsidP="00D23E5A">
            <w:pPr>
              <w:pStyle w:val="prastasiniatinklio"/>
              <w:spacing w:before="0" w:beforeAutospacing="0" w:after="0" w:afterAutospacing="0"/>
              <w:ind w:left="-108" w:hanging="107"/>
            </w:pPr>
            <w:r>
              <w:rPr>
                <w:b/>
                <w:bCs/>
                <w:i/>
                <w:iCs/>
                <w:color w:val="000000"/>
                <w:u w:val="single"/>
              </w:rPr>
              <w:t xml:space="preserve">   4 savaitė</w:t>
            </w:r>
            <w:r>
              <w:rPr>
                <w:color w:val="000000"/>
              </w:rPr>
              <w:t>: Saviraiškos savaitė be popieriaus lapo.</w:t>
            </w:r>
          </w:p>
        </w:tc>
        <w:tc>
          <w:tcPr>
            <w:tcW w:w="6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43211" w14:textId="77777777" w:rsidR="00082F13" w:rsidRPr="005D6936" w:rsidRDefault="00082F13" w:rsidP="009A2344">
            <w:pPr>
              <w:pStyle w:val="prastasiniatinklio"/>
              <w:spacing w:before="0" w:beforeAutospacing="0" w:after="0" w:afterAutospacing="0"/>
              <w:ind w:left="111" w:right="351"/>
              <w:jc w:val="both"/>
            </w:pPr>
            <w:r w:rsidRPr="005D6936">
              <w:rPr>
                <w:b/>
                <w:bCs/>
                <w:i/>
                <w:iCs/>
                <w:color w:val="000000"/>
                <w:u w:val="single"/>
              </w:rPr>
              <w:t>1 savaitė:</w:t>
            </w:r>
          </w:p>
          <w:p w14:paraId="6DB1AA17" w14:textId="0CC75956"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AD1882" w:rsidRPr="005D6936">
              <w:rPr>
                <w:b/>
                <w:bCs/>
                <w:color w:val="000000"/>
              </w:rPr>
              <w:t xml:space="preserve"> – </w:t>
            </w:r>
            <w:r w:rsidRPr="005D6936">
              <w:rPr>
                <w:b/>
                <w:bCs/>
                <w:color w:val="000000"/>
              </w:rPr>
              <w:t>VEIKLOS:</w:t>
            </w:r>
          </w:p>
          <w:p w14:paraId="7FB7FE55" w14:textId="105934D0" w:rsidR="00082F13" w:rsidRPr="00BC1F97" w:rsidRDefault="00082F13" w:rsidP="00BC1F97">
            <w:pPr>
              <w:pStyle w:val="prastasiniatinklio"/>
              <w:spacing w:before="0" w:beforeAutospacing="0" w:after="0" w:afterAutospacing="0"/>
              <w:jc w:val="both"/>
              <w:textAlignment w:val="baseline"/>
              <w:rPr>
                <w:color w:val="000000"/>
              </w:rPr>
            </w:pPr>
            <w:r w:rsidRPr="005D6936">
              <w:rPr>
                <w:color w:val="000000"/>
              </w:rPr>
              <w:t>1. Pokalbis-diskusija: „Kas yra adventa</w:t>
            </w:r>
            <w:r w:rsidR="00B8615D">
              <w:rPr>
                <w:color w:val="000000"/>
              </w:rPr>
              <w:t xml:space="preserve">s“, „Kodėl adventas buvo ir yra </w:t>
            </w:r>
            <w:r w:rsidRPr="005D6936">
              <w:rPr>
                <w:color w:val="000000"/>
              </w:rPr>
              <w:t>svarbus“, „Advento minėjimo papročiai“.</w:t>
            </w:r>
          </w:p>
          <w:p w14:paraId="50A50E8B"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 xml:space="preserve">2. </w:t>
            </w:r>
            <w:proofErr w:type="spellStart"/>
            <w:r w:rsidRPr="005D6936">
              <w:rPr>
                <w:color w:val="000000"/>
              </w:rPr>
              <w:t>Adventinio</w:t>
            </w:r>
            <w:proofErr w:type="spellEnd"/>
            <w:r w:rsidRPr="005D6936">
              <w:rPr>
                <w:color w:val="000000"/>
              </w:rPr>
              <w:t xml:space="preserve"> vainiko kūrybinės dirbtuvės (vakaronė su grupių tėveliais).</w:t>
            </w:r>
          </w:p>
          <w:p w14:paraId="186AC2A3" w14:textId="1F335407" w:rsidR="00082F13" w:rsidRPr="00BC1F97" w:rsidRDefault="00082F13" w:rsidP="00BC1F97">
            <w:pPr>
              <w:pStyle w:val="prastasiniatinklio"/>
              <w:spacing w:before="0" w:beforeAutospacing="0" w:after="0" w:afterAutospacing="0"/>
              <w:jc w:val="both"/>
              <w:textAlignment w:val="baseline"/>
              <w:rPr>
                <w:color w:val="000000"/>
              </w:rPr>
            </w:pPr>
            <w:r w:rsidRPr="005D6936">
              <w:rPr>
                <w:color w:val="000000"/>
              </w:rPr>
              <w:t>3. Pokalbis-diskusija: „Kaip atsiranda p</w:t>
            </w:r>
            <w:r w:rsidR="00B8615D">
              <w:rPr>
                <w:color w:val="000000"/>
              </w:rPr>
              <w:t xml:space="preserve">atiekalai“, „Kas yra receptas“, </w:t>
            </w:r>
            <w:r w:rsidRPr="005D6936">
              <w:rPr>
                <w:color w:val="000000"/>
              </w:rPr>
              <w:t>„Receptų įvairovė“, „Pyragų receptai“.</w:t>
            </w:r>
          </w:p>
          <w:p w14:paraId="3689FD4D" w14:textId="0E9B2A82" w:rsidR="00082F13" w:rsidRPr="00B8615D" w:rsidRDefault="00082F13" w:rsidP="0021186A">
            <w:pPr>
              <w:pStyle w:val="prastasiniatinklio"/>
              <w:spacing w:before="0" w:beforeAutospacing="0" w:after="0" w:afterAutospacing="0"/>
              <w:jc w:val="both"/>
              <w:textAlignment w:val="baseline"/>
              <w:rPr>
                <w:strike/>
              </w:rPr>
            </w:pPr>
            <w:r w:rsidRPr="005D6936">
              <w:rPr>
                <w:color w:val="000000"/>
              </w:rPr>
              <w:t>4. Pokalbis-diskusija „Prisiminkime kas yra pasaka“</w:t>
            </w:r>
            <w:r w:rsidR="00BB6CA2">
              <w:rPr>
                <w:color w:val="000000"/>
              </w:rPr>
              <w:t>,</w:t>
            </w:r>
            <w:r w:rsidR="00BB6CA2" w:rsidRPr="00B8615D">
              <w:rPr>
                <w:strike/>
              </w:rPr>
              <w:t xml:space="preserve"> </w:t>
            </w:r>
            <w:r w:rsidRPr="005D6936">
              <w:rPr>
                <w:color w:val="000000"/>
              </w:rPr>
              <w:t>„Ko mus pasakos</w:t>
            </w:r>
            <w:r w:rsidR="00FE4810">
              <w:rPr>
                <w:color w:val="000000"/>
              </w:rPr>
              <w:t xml:space="preserve"> moko</w:t>
            </w:r>
            <w:r w:rsidRPr="005D6936">
              <w:rPr>
                <w:color w:val="000000"/>
              </w:rPr>
              <w:t>“.</w:t>
            </w:r>
          </w:p>
          <w:p w14:paraId="03C13CEF" w14:textId="71BA77E5" w:rsidR="00082F13" w:rsidRDefault="00082F13" w:rsidP="00FE4810">
            <w:pPr>
              <w:pStyle w:val="prastasiniatinklio"/>
              <w:spacing w:before="0" w:beforeAutospacing="0" w:after="0" w:afterAutospacing="0"/>
              <w:jc w:val="both"/>
              <w:textAlignment w:val="baseline"/>
              <w:rPr>
                <w:color w:val="000000"/>
              </w:rPr>
            </w:pPr>
            <w:r w:rsidRPr="005D6936">
              <w:rPr>
                <w:color w:val="000000"/>
              </w:rPr>
              <w:t>5. Finansinio raštingumo ugdymas „Kas yra pinigai“, „Kuo skiriasi banknotas nuo cento“, „Mokausi skaičiuoti pinigėlius“.</w:t>
            </w:r>
          </w:p>
          <w:p w14:paraId="45325E15" w14:textId="77777777" w:rsidR="00D23E5A" w:rsidRPr="005D6936" w:rsidRDefault="00D23E5A" w:rsidP="009A2344">
            <w:pPr>
              <w:pStyle w:val="prastasiniatinklio"/>
              <w:spacing w:before="0" w:beforeAutospacing="0" w:after="0" w:afterAutospacing="0"/>
              <w:jc w:val="both"/>
            </w:pPr>
          </w:p>
          <w:p w14:paraId="274B425D"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158982AC" w14:textId="3B50D12C" w:rsidR="00082F13" w:rsidRPr="00D23E5A" w:rsidRDefault="00082F13" w:rsidP="00D23E5A">
            <w:pPr>
              <w:pStyle w:val="prastasiniatinklio"/>
              <w:spacing w:before="0" w:beforeAutospacing="0" w:after="0" w:afterAutospacing="0"/>
              <w:ind w:right="1198"/>
              <w:jc w:val="both"/>
              <w:textAlignment w:val="baseline"/>
              <w:rPr>
                <w:color w:val="000000"/>
              </w:rPr>
            </w:pPr>
            <w:r w:rsidRPr="005D6936">
              <w:rPr>
                <w:color w:val="000000"/>
              </w:rPr>
              <w:t xml:space="preserve">1. </w:t>
            </w:r>
            <w:r w:rsidR="0054061B">
              <w:rPr>
                <w:color w:val="000000"/>
              </w:rPr>
              <w:t xml:space="preserve"> </w:t>
            </w:r>
            <w:r w:rsidRPr="005D6936">
              <w:rPr>
                <w:color w:val="000000"/>
              </w:rPr>
              <w:t>Verslumo ugdymo projektas „Jauku,</w:t>
            </w:r>
            <w:r w:rsidR="00FE4810">
              <w:rPr>
                <w:color w:val="000000"/>
              </w:rPr>
              <w:t xml:space="preserve"> </w:t>
            </w:r>
            <w:r w:rsidR="00B8615D">
              <w:rPr>
                <w:color w:val="000000"/>
              </w:rPr>
              <w:t xml:space="preserve">ramu ir kvepia </w:t>
            </w:r>
            <w:r w:rsidRPr="005D6936">
              <w:rPr>
                <w:color w:val="000000"/>
              </w:rPr>
              <w:t>laukimu“. Pasiruošimas kalėdinei pyragų mugei. Paskutinę savaitės dieną organizuojama pyragų mu</w:t>
            </w:r>
            <w:r w:rsidR="00B8615D">
              <w:rPr>
                <w:color w:val="000000"/>
              </w:rPr>
              <w:t>gė visai Mokyklos bendruomenei.</w:t>
            </w:r>
          </w:p>
          <w:p w14:paraId="19635DEE" w14:textId="0DDC07C7" w:rsidR="00082F13" w:rsidRPr="00FE4810" w:rsidRDefault="00082F13" w:rsidP="00FE4810">
            <w:pPr>
              <w:pStyle w:val="prastasiniatinklio"/>
              <w:spacing w:before="0" w:beforeAutospacing="0" w:after="0" w:afterAutospacing="0"/>
              <w:ind w:right="1198"/>
              <w:jc w:val="both"/>
              <w:textAlignment w:val="baseline"/>
              <w:rPr>
                <w:color w:val="000000"/>
              </w:rPr>
            </w:pPr>
            <w:r w:rsidRPr="005D6936">
              <w:rPr>
                <w:color w:val="000000"/>
              </w:rPr>
              <w:t>2. Kūrybiškumo ugdymas: grupių</w:t>
            </w:r>
            <w:r w:rsidR="00FE4810">
              <w:rPr>
                <w:color w:val="000000"/>
              </w:rPr>
              <w:t xml:space="preserve"> </w:t>
            </w:r>
            <w:r w:rsidR="00B8615D">
              <w:rPr>
                <w:color w:val="000000"/>
              </w:rPr>
              <w:t xml:space="preserve">dekoracijų kūrimas </w:t>
            </w:r>
            <w:r w:rsidRPr="005D6936">
              <w:rPr>
                <w:color w:val="000000"/>
              </w:rPr>
              <w:t>Kalėdoms „Nykštukų dirbtuvėlės“.</w:t>
            </w:r>
          </w:p>
          <w:p w14:paraId="5A59D309" w14:textId="68E006D8" w:rsidR="00082F13" w:rsidRPr="00FE4810" w:rsidRDefault="00082F13" w:rsidP="00FE4810">
            <w:pPr>
              <w:pStyle w:val="prastasiniatinklio"/>
              <w:spacing w:before="0" w:beforeAutospacing="0" w:after="0" w:afterAutospacing="0"/>
              <w:ind w:right="1198"/>
              <w:jc w:val="both"/>
              <w:textAlignment w:val="baseline"/>
              <w:rPr>
                <w:color w:val="000000"/>
              </w:rPr>
            </w:pPr>
            <w:r w:rsidRPr="005D6936">
              <w:rPr>
                <w:color w:val="000000"/>
              </w:rPr>
              <w:t xml:space="preserve">3. </w:t>
            </w:r>
            <w:r w:rsidR="0054061B">
              <w:rPr>
                <w:color w:val="000000"/>
              </w:rPr>
              <w:t xml:space="preserve">    </w:t>
            </w:r>
            <w:r w:rsidRPr="005D6936">
              <w:rPr>
                <w:color w:val="000000"/>
              </w:rPr>
              <w:t xml:space="preserve">Projektas „Rašau laišką </w:t>
            </w:r>
            <w:r w:rsidR="00FE4810">
              <w:rPr>
                <w:color w:val="000000"/>
              </w:rPr>
              <w:t>Kalėdų seniui</w:t>
            </w:r>
            <w:r w:rsidRPr="005D6936">
              <w:rPr>
                <w:color w:val="000000"/>
              </w:rPr>
              <w:t>“ (piešiami,</w:t>
            </w:r>
            <w:r w:rsidR="00B8615D" w:rsidRPr="005D6936">
              <w:rPr>
                <w:color w:val="000000"/>
              </w:rPr>
              <w:t xml:space="preserve"> </w:t>
            </w:r>
            <w:proofErr w:type="spellStart"/>
            <w:r w:rsidRPr="005D6936">
              <w:rPr>
                <w:color w:val="000000"/>
              </w:rPr>
              <w:t>aplikuojami</w:t>
            </w:r>
            <w:proofErr w:type="spellEnd"/>
            <w:r w:rsidRPr="005D6936">
              <w:rPr>
                <w:color w:val="000000"/>
              </w:rPr>
              <w:t>, lipdomi norai ir svajonės). Laiškų nuotraukų paroda.</w:t>
            </w:r>
          </w:p>
          <w:p w14:paraId="3A6F4674" w14:textId="4777A7FC" w:rsidR="00082F13" w:rsidRPr="00C966D2" w:rsidRDefault="00082F13" w:rsidP="00C966D2">
            <w:pPr>
              <w:pStyle w:val="prastasiniatinklio"/>
              <w:spacing w:before="0" w:beforeAutospacing="0" w:after="0" w:afterAutospacing="0"/>
              <w:ind w:right="1198"/>
              <w:jc w:val="both"/>
              <w:textAlignment w:val="baseline"/>
              <w:rPr>
                <w:color w:val="000000"/>
              </w:rPr>
            </w:pPr>
            <w:r w:rsidRPr="005D6936">
              <w:rPr>
                <w:color w:val="000000"/>
              </w:rPr>
              <w:t>4. Projektas „Mano receptas“.</w:t>
            </w:r>
            <w:r w:rsidR="00B8615D">
              <w:rPr>
                <w:color w:val="000000"/>
              </w:rPr>
              <w:t xml:space="preserve"> Receptai </w:t>
            </w:r>
            <w:proofErr w:type="spellStart"/>
            <w:r w:rsidR="00B8615D">
              <w:rPr>
                <w:color w:val="000000"/>
              </w:rPr>
              <w:t>aplikuojami</w:t>
            </w:r>
            <w:proofErr w:type="spellEnd"/>
            <w:r w:rsidR="00B8615D">
              <w:rPr>
                <w:color w:val="000000"/>
              </w:rPr>
              <w:t xml:space="preserve">, lipdomi, </w:t>
            </w:r>
            <w:r w:rsidRPr="005D6936">
              <w:rPr>
                <w:color w:val="000000"/>
              </w:rPr>
              <w:t>klijuojami. Receptų paroda.</w:t>
            </w:r>
          </w:p>
          <w:p w14:paraId="3529A647" w14:textId="635D4E38" w:rsidR="00082F13" w:rsidRPr="00C966D2" w:rsidRDefault="00082F13" w:rsidP="00C966D2">
            <w:pPr>
              <w:pStyle w:val="prastasiniatinklio"/>
              <w:spacing w:before="0" w:beforeAutospacing="0" w:after="0" w:afterAutospacing="0"/>
              <w:ind w:right="1198"/>
              <w:jc w:val="both"/>
              <w:textAlignment w:val="baseline"/>
              <w:rPr>
                <w:color w:val="000000"/>
              </w:rPr>
            </w:pPr>
            <w:r w:rsidRPr="005D6936">
              <w:rPr>
                <w:color w:val="000000"/>
              </w:rPr>
              <w:t xml:space="preserve">5. </w:t>
            </w:r>
            <w:r w:rsidR="0054061B">
              <w:rPr>
                <w:color w:val="000000"/>
              </w:rPr>
              <w:t xml:space="preserve"> </w:t>
            </w:r>
            <w:r w:rsidRPr="005D6936">
              <w:rPr>
                <w:color w:val="000000"/>
              </w:rPr>
              <w:t>Sukuriamas „Pasakų lagaminas/ dėžutė“. Įvardijami pasakų veikėjai iš lagamino. Kuriamos/ inscenizuojamos pasakos.</w:t>
            </w:r>
          </w:p>
          <w:p w14:paraId="44D08ACB" w14:textId="0D8E9EC0" w:rsidR="00082F13" w:rsidRPr="00C966D2" w:rsidRDefault="00082F13" w:rsidP="00C966D2">
            <w:pPr>
              <w:pStyle w:val="prastasiniatinklio"/>
              <w:spacing w:before="0" w:beforeAutospacing="0" w:after="0" w:afterAutospacing="0"/>
              <w:ind w:right="1198"/>
              <w:jc w:val="both"/>
              <w:textAlignment w:val="baseline"/>
              <w:rPr>
                <w:color w:val="000000"/>
              </w:rPr>
            </w:pPr>
            <w:r w:rsidRPr="005D6936">
              <w:rPr>
                <w:color w:val="000000"/>
              </w:rPr>
              <w:lastRenderedPageBreak/>
              <w:t xml:space="preserve">6. </w:t>
            </w:r>
            <w:r w:rsidR="0054061B">
              <w:rPr>
                <w:color w:val="000000"/>
              </w:rPr>
              <w:t xml:space="preserve"> </w:t>
            </w:r>
            <w:r w:rsidRPr="005D6936">
              <w:rPr>
                <w:color w:val="000000"/>
              </w:rPr>
              <w:t xml:space="preserve">Naudojant </w:t>
            </w:r>
            <w:proofErr w:type="spellStart"/>
            <w:r w:rsidRPr="005D6936">
              <w:rPr>
                <w:color w:val="000000"/>
              </w:rPr>
              <w:t>Lego</w:t>
            </w:r>
            <w:proofErr w:type="spellEnd"/>
            <w:r w:rsidRPr="005D6936">
              <w:rPr>
                <w:color w:val="000000"/>
              </w:rPr>
              <w:t xml:space="preserve"> ir kitu</w:t>
            </w:r>
            <w:r w:rsidR="00C966D2">
              <w:rPr>
                <w:color w:val="000000"/>
              </w:rPr>
              <w:t>s</w:t>
            </w:r>
            <w:r w:rsidRPr="005D6936">
              <w:rPr>
                <w:color w:val="000000"/>
              </w:rPr>
              <w:t xml:space="preserve"> </w:t>
            </w:r>
            <w:r w:rsidR="00B8615D">
              <w:rPr>
                <w:color w:val="000000"/>
              </w:rPr>
              <w:t xml:space="preserve">konstruktorius kuriamas „Pasakų </w:t>
            </w:r>
            <w:r w:rsidRPr="005D6936">
              <w:rPr>
                <w:color w:val="000000"/>
              </w:rPr>
              <w:t>miestas“.</w:t>
            </w:r>
          </w:p>
          <w:p w14:paraId="0F69675D"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7. Roboto „</w:t>
            </w:r>
            <w:proofErr w:type="spellStart"/>
            <w:r w:rsidRPr="005D6936">
              <w:rPr>
                <w:color w:val="000000"/>
              </w:rPr>
              <w:t>Bee</w:t>
            </w:r>
            <w:proofErr w:type="spellEnd"/>
            <w:r w:rsidRPr="005D6936">
              <w:rPr>
                <w:color w:val="000000"/>
              </w:rPr>
              <w:t>-bot“ užduotys (fragmentai iš pasakų).</w:t>
            </w:r>
          </w:p>
          <w:p w14:paraId="59AF178D" w14:textId="2580051C"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 xml:space="preserve">8. </w:t>
            </w:r>
            <w:r w:rsidR="0054061B">
              <w:rPr>
                <w:color w:val="000000"/>
              </w:rPr>
              <w:t xml:space="preserve"> </w:t>
            </w:r>
            <w:r w:rsidRPr="005D6936">
              <w:rPr>
                <w:color w:val="000000"/>
              </w:rPr>
              <w:t>Užduotėlės naudojant planšetinius kompiuterius.</w:t>
            </w:r>
          </w:p>
          <w:p w14:paraId="2D2761FA" w14:textId="77777777" w:rsidR="00082F13" w:rsidRPr="005D6936" w:rsidRDefault="00082F13" w:rsidP="009A2344">
            <w:pPr>
              <w:pStyle w:val="prastasiniatinklio"/>
              <w:spacing w:before="0" w:beforeAutospacing="0" w:after="0" w:afterAutospacing="0"/>
              <w:ind w:right="510"/>
              <w:jc w:val="both"/>
              <w:textAlignment w:val="baseline"/>
              <w:rPr>
                <w:color w:val="000000"/>
              </w:rPr>
            </w:pPr>
          </w:p>
          <w:p w14:paraId="5AE680EC" w14:textId="77777777" w:rsidR="00082F13" w:rsidRPr="005D6936" w:rsidRDefault="00082F13" w:rsidP="009A2344">
            <w:pPr>
              <w:pStyle w:val="prastasiniatinklio"/>
              <w:spacing w:before="0" w:beforeAutospacing="0" w:after="0" w:afterAutospacing="0"/>
              <w:ind w:left="111" w:right="586"/>
              <w:jc w:val="both"/>
            </w:pPr>
            <w:r w:rsidRPr="005D6936">
              <w:rPr>
                <w:b/>
                <w:bCs/>
                <w:i/>
                <w:iCs/>
                <w:color w:val="000000"/>
                <w:u w:val="single"/>
              </w:rPr>
              <w:t>2 savaitė:</w:t>
            </w:r>
          </w:p>
          <w:p w14:paraId="57ECB40D" w14:textId="09212736"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AD1882" w:rsidRPr="005D6936">
              <w:rPr>
                <w:b/>
                <w:bCs/>
                <w:color w:val="000000"/>
              </w:rPr>
              <w:t xml:space="preserve"> – </w:t>
            </w:r>
            <w:r w:rsidRPr="005D6936">
              <w:rPr>
                <w:b/>
                <w:bCs/>
                <w:color w:val="000000"/>
              </w:rPr>
              <w:t>VEIKLOS:</w:t>
            </w:r>
          </w:p>
          <w:p w14:paraId="38F7C56E" w14:textId="77AF56B2" w:rsidR="00082F13" w:rsidRPr="00C966D2" w:rsidRDefault="00082F13" w:rsidP="00C966D2">
            <w:pPr>
              <w:pStyle w:val="prastasiniatinklio"/>
              <w:spacing w:before="0" w:beforeAutospacing="0" w:after="0" w:afterAutospacing="0"/>
              <w:ind w:right="620"/>
              <w:jc w:val="both"/>
              <w:textAlignment w:val="baseline"/>
              <w:rPr>
                <w:color w:val="000000"/>
              </w:rPr>
            </w:pPr>
            <w:r w:rsidRPr="005D6936">
              <w:rPr>
                <w:color w:val="000000"/>
              </w:rPr>
              <w:t xml:space="preserve">1. </w:t>
            </w:r>
            <w:r w:rsidR="0054061B">
              <w:rPr>
                <w:color w:val="000000"/>
              </w:rPr>
              <w:t xml:space="preserve">   </w:t>
            </w:r>
            <w:r w:rsidRPr="005D6936">
              <w:rPr>
                <w:color w:val="000000"/>
              </w:rPr>
              <w:t>Pokalbis-diskusija „Kas yra Kalėd</w:t>
            </w:r>
            <w:r w:rsidR="00B8615D">
              <w:rPr>
                <w:color w:val="000000"/>
              </w:rPr>
              <w:t xml:space="preserve">os“, „Kalėdų tradicijos“, „Mano </w:t>
            </w:r>
            <w:r w:rsidRPr="005D6936">
              <w:rPr>
                <w:color w:val="000000"/>
              </w:rPr>
              <w:t>šeimos Kalėdų tradicijos“, „Kalėdinė eglutė“.</w:t>
            </w:r>
          </w:p>
          <w:p w14:paraId="72CAC85D" w14:textId="5A3AC1EF" w:rsidR="00082F13" w:rsidRPr="00C966D2" w:rsidRDefault="00082F13" w:rsidP="00C966D2">
            <w:pPr>
              <w:pStyle w:val="prastasiniatinklio"/>
              <w:spacing w:before="0" w:beforeAutospacing="0" w:after="0" w:afterAutospacing="0"/>
              <w:ind w:right="620"/>
              <w:jc w:val="both"/>
              <w:textAlignment w:val="baseline"/>
              <w:rPr>
                <w:color w:val="000000"/>
              </w:rPr>
            </w:pPr>
            <w:r w:rsidRPr="005D6936">
              <w:rPr>
                <w:color w:val="000000"/>
              </w:rPr>
              <w:t xml:space="preserve">2. </w:t>
            </w:r>
            <w:r w:rsidR="007045D9">
              <w:rPr>
                <w:color w:val="000000"/>
              </w:rPr>
              <w:t xml:space="preserve">  </w:t>
            </w:r>
            <w:r w:rsidRPr="005D6936">
              <w:rPr>
                <w:color w:val="000000"/>
              </w:rPr>
              <w:t>Kalėdinės pasakos kūrybinės dirbt</w:t>
            </w:r>
            <w:r w:rsidR="00B8615D">
              <w:rPr>
                <w:color w:val="000000"/>
              </w:rPr>
              <w:t>uvės (įtraukiant bendruomenę ir tėvelius).</w:t>
            </w:r>
          </w:p>
          <w:p w14:paraId="01A81E6C" w14:textId="02547B26" w:rsidR="00082F13" w:rsidRPr="00C966D2" w:rsidRDefault="00082F13" w:rsidP="00C966D2">
            <w:pPr>
              <w:pStyle w:val="prastasiniatinklio"/>
              <w:spacing w:before="0" w:beforeAutospacing="0" w:after="0" w:afterAutospacing="0"/>
              <w:ind w:right="1357"/>
              <w:jc w:val="both"/>
              <w:textAlignment w:val="baseline"/>
              <w:rPr>
                <w:color w:val="FF0000"/>
              </w:rPr>
            </w:pPr>
            <w:r w:rsidRPr="005D6936">
              <w:rPr>
                <w:color w:val="000000"/>
              </w:rPr>
              <w:t xml:space="preserve">3. </w:t>
            </w:r>
            <w:r w:rsidR="007045D9">
              <w:rPr>
                <w:color w:val="000000"/>
              </w:rPr>
              <w:t xml:space="preserve">     </w:t>
            </w:r>
            <w:r w:rsidRPr="00C966D2">
              <w:t xml:space="preserve">Žaidimai: „Atsipalaiduoju atsigulęs ant žemės ir klausydamas kalėdinių dainų“, </w:t>
            </w:r>
            <w:r w:rsidRPr="005D6936">
              <w:rPr>
                <w:color w:val="000000"/>
              </w:rPr>
              <w:t>„Oi, seneli“, „Šiaudų batai“, „Atsitūpk ir atsistok“, „</w:t>
            </w:r>
            <w:proofErr w:type="spellStart"/>
            <w:r w:rsidRPr="005D6936">
              <w:rPr>
                <w:color w:val="000000"/>
              </w:rPr>
              <w:t>Uda</w:t>
            </w:r>
            <w:proofErr w:type="spellEnd"/>
            <w:r w:rsidRPr="005D6936">
              <w:rPr>
                <w:color w:val="000000"/>
              </w:rPr>
              <w:t xml:space="preserve"> </w:t>
            </w:r>
            <w:proofErr w:type="spellStart"/>
            <w:r w:rsidRPr="005D6936">
              <w:rPr>
                <w:color w:val="000000"/>
              </w:rPr>
              <w:t>uda</w:t>
            </w:r>
            <w:proofErr w:type="spellEnd"/>
            <w:r w:rsidRPr="005D6936">
              <w:rPr>
                <w:color w:val="000000"/>
              </w:rPr>
              <w:t xml:space="preserve"> </w:t>
            </w:r>
            <w:proofErr w:type="spellStart"/>
            <w:r w:rsidRPr="005D6936">
              <w:rPr>
                <w:color w:val="000000"/>
              </w:rPr>
              <w:t>udada</w:t>
            </w:r>
            <w:proofErr w:type="spellEnd"/>
            <w:r w:rsidRPr="005D6936">
              <w:rPr>
                <w:color w:val="000000"/>
              </w:rPr>
              <w:t>“.</w:t>
            </w:r>
          </w:p>
          <w:p w14:paraId="09217945" w14:textId="1FA20D6A" w:rsidR="00082F13" w:rsidRPr="00C966D2" w:rsidRDefault="00082F13" w:rsidP="00C966D2">
            <w:pPr>
              <w:pStyle w:val="prastasiniatinklio"/>
              <w:spacing w:before="0" w:beforeAutospacing="0" w:after="0" w:afterAutospacing="0"/>
              <w:ind w:right="1357"/>
              <w:jc w:val="both"/>
              <w:textAlignment w:val="baseline"/>
              <w:rPr>
                <w:color w:val="000000"/>
              </w:rPr>
            </w:pPr>
            <w:r w:rsidRPr="005D6936">
              <w:rPr>
                <w:color w:val="000000"/>
              </w:rPr>
              <w:t xml:space="preserve">4. </w:t>
            </w:r>
            <w:r w:rsidR="007045D9">
              <w:rPr>
                <w:color w:val="000000"/>
              </w:rPr>
              <w:t xml:space="preserve">    </w:t>
            </w:r>
            <w:r w:rsidRPr="005D6936">
              <w:rPr>
                <w:color w:val="000000"/>
              </w:rPr>
              <w:t>Ekskursija-išvyka į kalė</w:t>
            </w:r>
            <w:r w:rsidR="00B8615D">
              <w:rPr>
                <w:color w:val="000000"/>
              </w:rPr>
              <w:t xml:space="preserve">dinį miestą. Kalėdinių papuoštų </w:t>
            </w:r>
            <w:r w:rsidRPr="005D6936">
              <w:rPr>
                <w:color w:val="000000"/>
              </w:rPr>
              <w:t>erdvių apžiūra ir aptarimas.</w:t>
            </w:r>
          </w:p>
          <w:p w14:paraId="01994DFE" w14:textId="77777777" w:rsidR="00AD1882" w:rsidRPr="005D6936" w:rsidRDefault="00AD1882" w:rsidP="009A2344">
            <w:pPr>
              <w:pStyle w:val="prastasiniatinklio"/>
              <w:spacing w:before="0" w:beforeAutospacing="0" w:after="0" w:afterAutospacing="0"/>
              <w:ind w:left="107"/>
              <w:jc w:val="both"/>
              <w:rPr>
                <w:b/>
                <w:bCs/>
                <w:color w:val="000000"/>
              </w:rPr>
            </w:pPr>
          </w:p>
          <w:p w14:paraId="643610D0" w14:textId="46929CE1"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0BFF27D9" w14:textId="1D62F4F0" w:rsidR="00082F13" w:rsidRPr="00B8615D" w:rsidRDefault="00082F13" w:rsidP="009A2344">
            <w:pPr>
              <w:pStyle w:val="prastasiniatinklio"/>
              <w:spacing w:before="0" w:beforeAutospacing="0" w:after="0" w:afterAutospacing="0"/>
              <w:ind w:right="1198"/>
              <w:jc w:val="both"/>
              <w:textAlignment w:val="baseline"/>
              <w:rPr>
                <w:strike/>
              </w:rPr>
            </w:pPr>
            <w:r w:rsidRPr="005D6936">
              <w:rPr>
                <w:color w:val="000000"/>
              </w:rPr>
              <w:t xml:space="preserve">1. </w:t>
            </w:r>
            <w:r w:rsidR="007045D9">
              <w:rPr>
                <w:color w:val="000000"/>
              </w:rPr>
              <w:t xml:space="preserve">  </w:t>
            </w:r>
            <w:r w:rsidRPr="005D6936">
              <w:rPr>
                <w:color w:val="000000"/>
              </w:rPr>
              <w:t xml:space="preserve">Naudojant </w:t>
            </w:r>
            <w:proofErr w:type="spellStart"/>
            <w:r w:rsidR="007045D9">
              <w:rPr>
                <w:color w:val="000000"/>
              </w:rPr>
              <w:t>l</w:t>
            </w:r>
            <w:r w:rsidRPr="005D6936">
              <w:rPr>
                <w:color w:val="000000"/>
              </w:rPr>
              <w:t>ego</w:t>
            </w:r>
            <w:proofErr w:type="spellEnd"/>
            <w:r w:rsidRPr="005D6936">
              <w:rPr>
                <w:color w:val="000000"/>
              </w:rPr>
              <w:t xml:space="preserve"> ir kitus konstruktorius statomas </w:t>
            </w:r>
            <w:r w:rsidRPr="00C966D2">
              <w:t>Kalėdų Senelio namas/ kalėdin</w:t>
            </w:r>
            <w:r w:rsidR="00B8615D">
              <w:t>ė eglutė.</w:t>
            </w:r>
          </w:p>
          <w:p w14:paraId="180FFBAE" w14:textId="3032E7CC" w:rsidR="00082F13" w:rsidRPr="00FE0889" w:rsidRDefault="00082F13" w:rsidP="00FE0889">
            <w:pPr>
              <w:pStyle w:val="prastasiniatinklio"/>
              <w:spacing w:before="0" w:beforeAutospacing="0" w:after="0" w:afterAutospacing="0"/>
              <w:ind w:right="1198"/>
              <w:jc w:val="both"/>
              <w:textAlignment w:val="baseline"/>
              <w:rPr>
                <w:color w:val="000000"/>
              </w:rPr>
            </w:pPr>
            <w:r w:rsidRPr="005D6936">
              <w:rPr>
                <w:color w:val="000000"/>
              </w:rPr>
              <w:t xml:space="preserve">2. Kūrybinės dirbtuvės „Gerų darbų </w:t>
            </w:r>
            <w:proofErr w:type="spellStart"/>
            <w:r w:rsidRPr="005D6936">
              <w:rPr>
                <w:color w:val="000000"/>
              </w:rPr>
              <w:t>vėrinėlis</w:t>
            </w:r>
            <w:proofErr w:type="spellEnd"/>
            <w:r w:rsidRPr="005D6936">
              <w:rPr>
                <w:color w:val="000000"/>
              </w:rPr>
              <w:t xml:space="preserve">“. Kiekvienas vaikas iš pasirinktų medžiagų veria gerų darbų </w:t>
            </w:r>
            <w:proofErr w:type="spellStart"/>
            <w:r w:rsidRPr="005D6936">
              <w:rPr>
                <w:color w:val="000000"/>
              </w:rPr>
              <w:t>vėrinėlius</w:t>
            </w:r>
            <w:proofErr w:type="spellEnd"/>
            <w:r w:rsidRPr="005D6936">
              <w:rPr>
                <w:color w:val="000000"/>
              </w:rPr>
              <w:t xml:space="preserve"> ant virvelių.</w:t>
            </w:r>
          </w:p>
          <w:p w14:paraId="383702BA" w14:textId="2CDE6ABE"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 xml:space="preserve">3. </w:t>
            </w:r>
            <w:r w:rsidR="007045D9">
              <w:rPr>
                <w:color w:val="000000"/>
              </w:rPr>
              <w:t xml:space="preserve">   </w:t>
            </w:r>
            <w:r w:rsidRPr="005D6936">
              <w:rPr>
                <w:color w:val="000000"/>
              </w:rPr>
              <w:t>Interaktyvių grindų užduotys.</w:t>
            </w:r>
          </w:p>
          <w:p w14:paraId="3E8A5D0A" w14:textId="071860F6" w:rsidR="00082F13" w:rsidRPr="00FE0889" w:rsidRDefault="00082F13" w:rsidP="00FE0889">
            <w:pPr>
              <w:pStyle w:val="prastasiniatinklio"/>
              <w:spacing w:before="0" w:beforeAutospacing="0" w:after="0" w:afterAutospacing="0"/>
              <w:ind w:right="510"/>
              <w:jc w:val="both"/>
              <w:textAlignment w:val="baseline"/>
              <w:rPr>
                <w:color w:val="000000"/>
              </w:rPr>
            </w:pPr>
            <w:r w:rsidRPr="005D6936">
              <w:rPr>
                <w:color w:val="000000"/>
              </w:rPr>
              <w:t>4.</w:t>
            </w:r>
            <w:r w:rsidR="007045D9">
              <w:rPr>
                <w:color w:val="000000"/>
              </w:rPr>
              <w:t xml:space="preserve"> </w:t>
            </w:r>
            <w:r w:rsidRPr="005D6936">
              <w:rPr>
                <w:color w:val="000000"/>
              </w:rPr>
              <w:t xml:space="preserve">Kalėdinių atviručių kūrybinės dirbtuvės „Pasveikink kito Mokyklos skyriaus grupę/ senelius iš Socialinių paslaugų centro“. Atviručių, gautų iš </w:t>
            </w:r>
            <w:r w:rsidRPr="00FE0889">
              <w:t>kito skyrius, grupių</w:t>
            </w:r>
            <w:r w:rsidRPr="005D6936">
              <w:rPr>
                <w:color w:val="000000"/>
              </w:rPr>
              <w:t>, paroda.</w:t>
            </w:r>
          </w:p>
          <w:p w14:paraId="46967CB8" w14:textId="77777777" w:rsidR="00AD1882" w:rsidRPr="005D6936" w:rsidRDefault="00AD1882" w:rsidP="009A2344">
            <w:pPr>
              <w:pStyle w:val="prastasiniatinklio"/>
              <w:spacing w:before="0" w:beforeAutospacing="0" w:after="0" w:afterAutospacing="0"/>
              <w:jc w:val="both"/>
              <w:rPr>
                <w:rFonts w:eastAsiaTheme="minorHAnsi"/>
                <w:lang w:eastAsia="en-US"/>
              </w:rPr>
            </w:pPr>
          </w:p>
          <w:p w14:paraId="315F1597" w14:textId="01C03AA5" w:rsidR="00082F13" w:rsidRPr="005D6936" w:rsidRDefault="00082F13" w:rsidP="009A2344">
            <w:pPr>
              <w:pStyle w:val="prastasiniatinklio"/>
              <w:spacing w:before="0" w:beforeAutospacing="0" w:after="0" w:afterAutospacing="0"/>
              <w:jc w:val="both"/>
            </w:pPr>
            <w:r w:rsidRPr="005D6936">
              <w:rPr>
                <w:b/>
                <w:bCs/>
                <w:i/>
                <w:iCs/>
                <w:color w:val="000000"/>
                <w:u w:val="single"/>
              </w:rPr>
              <w:t>3 savaitė</w:t>
            </w:r>
            <w:r w:rsidRPr="005D6936">
              <w:rPr>
                <w:color w:val="000000"/>
              </w:rPr>
              <w:t>: </w:t>
            </w:r>
          </w:p>
          <w:p w14:paraId="27CC22AA" w14:textId="171B078C" w:rsidR="00082F13" w:rsidRDefault="00082F13" w:rsidP="009A2344">
            <w:pPr>
              <w:pStyle w:val="prastasiniatinklio"/>
              <w:spacing w:before="0" w:beforeAutospacing="0" w:after="0" w:afterAutospacing="0"/>
              <w:jc w:val="both"/>
              <w:rPr>
                <w:color w:val="000000"/>
              </w:rPr>
            </w:pPr>
            <w:r w:rsidRPr="005D6936">
              <w:rPr>
                <w:color w:val="000000"/>
              </w:rPr>
              <w:t>Žaismė ir atradimai. I ir II rinkiniai.</w:t>
            </w:r>
          </w:p>
          <w:p w14:paraId="02FD52D1" w14:textId="77777777" w:rsidR="00412AC9" w:rsidRPr="005D6936" w:rsidRDefault="00412AC9" w:rsidP="009A2344">
            <w:pPr>
              <w:pStyle w:val="prastasiniatinklio"/>
              <w:spacing w:before="0" w:beforeAutospacing="0" w:after="0" w:afterAutospacing="0"/>
              <w:jc w:val="both"/>
            </w:pPr>
          </w:p>
          <w:p w14:paraId="5D5AA14F" w14:textId="77777777" w:rsidR="00082F13" w:rsidRPr="005D6936" w:rsidRDefault="00082F13" w:rsidP="009A2344">
            <w:pPr>
              <w:pStyle w:val="prastasiniatinklio"/>
              <w:spacing w:before="0" w:beforeAutospacing="0" w:after="0" w:afterAutospacing="0"/>
              <w:jc w:val="both"/>
            </w:pPr>
            <w:r w:rsidRPr="005D6936">
              <w:rPr>
                <w:b/>
                <w:bCs/>
                <w:i/>
                <w:iCs/>
                <w:color w:val="000000"/>
                <w:u w:val="single"/>
              </w:rPr>
              <w:t>4 savaitė</w:t>
            </w:r>
            <w:r w:rsidRPr="005D6936">
              <w:rPr>
                <w:color w:val="000000"/>
              </w:rPr>
              <w:t>: </w:t>
            </w:r>
          </w:p>
          <w:p w14:paraId="78EB2D76" w14:textId="77777777" w:rsidR="00082F13" w:rsidRPr="005D6936" w:rsidRDefault="00082F13" w:rsidP="009A2344">
            <w:pPr>
              <w:pStyle w:val="prastasiniatinklio"/>
              <w:spacing w:before="0" w:beforeAutospacing="0" w:after="0" w:afterAutospacing="0"/>
              <w:jc w:val="both"/>
            </w:pPr>
            <w:r w:rsidRPr="005D6936">
              <w:rPr>
                <w:color w:val="000000"/>
              </w:rPr>
              <w:t>Saviraiškos savaitė be popieriaus lapo (šventės ir pramogos, ugdytinių tėvų ir vaikų siūlomos idėjos, pedagogų ir kt. specialistų pasiūlytos veiklos nenaudojant popieriaus lapo).</w:t>
            </w:r>
          </w:p>
          <w:p w14:paraId="713BF8EE" w14:textId="77777777" w:rsidR="00082F13" w:rsidRPr="005D6936" w:rsidRDefault="00082F13" w:rsidP="009A2344">
            <w:pPr>
              <w:spacing w:after="0"/>
              <w:jc w:val="both"/>
              <w:rPr>
                <w:rFonts w:ascii="Times New Roman" w:hAnsi="Times New Roman" w:cs="Times New Roman"/>
                <w:sz w:val="24"/>
                <w:szCs w:val="24"/>
                <w:lang w:val="lt-LT"/>
              </w:rPr>
            </w:pPr>
          </w:p>
        </w:tc>
        <w:tc>
          <w:tcPr>
            <w:tcW w:w="2410" w:type="dxa"/>
            <w:tcBorders>
              <w:top w:val="single" w:sz="4" w:space="0" w:color="000000"/>
              <w:left w:val="single" w:sz="4" w:space="0" w:color="000000"/>
              <w:bottom w:val="single" w:sz="4" w:space="0" w:color="000000"/>
              <w:right w:val="single" w:sz="4" w:space="0" w:color="000000"/>
            </w:tcBorders>
          </w:tcPr>
          <w:p w14:paraId="6106B165" w14:textId="4A76EBE7" w:rsidR="00082F13" w:rsidRPr="009B5442" w:rsidRDefault="00DC0561" w:rsidP="005973CA">
            <w:pPr>
              <w:pStyle w:val="prastasiniatinklio"/>
              <w:spacing w:before="0" w:beforeAutospacing="0" w:after="0" w:afterAutospacing="0"/>
              <w:ind w:left="111" w:right="351"/>
              <w:rPr>
                <w:bCs/>
                <w:iCs/>
                <w:color w:val="000000"/>
              </w:rPr>
            </w:pPr>
            <w:r>
              <w:lastRenderedPageBreak/>
              <w:t>Kasdienio gyvenimo įgūdžiai, meninė raiška, kūrybiškumas, aplinkos pažinimas</w:t>
            </w:r>
            <w:r w:rsidR="00AD4532">
              <w:t>, skaičiavimas, matavimas, tyrinėjimas, problemų sprendimas.</w:t>
            </w:r>
          </w:p>
        </w:tc>
      </w:tr>
      <w:tr w:rsidR="00082F13" w:rsidRPr="00A91CFE" w14:paraId="07B6E502" w14:textId="58D04F39" w:rsidTr="00547265">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D7F09" w14:textId="77777777" w:rsidR="00082F13" w:rsidRDefault="00082F13" w:rsidP="005973CA">
            <w:pPr>
              <w:pStyle w:val="prastasiniatinklio"/>
              <w:spacing w:before="0" w:beforeAutospacing="0" w:after="0" w:afterAutospacing="0"/>
            </w:pPr>
            <w:r>
              <w:rPr>
                <w:color w:val="000000"/>
              </w:rPr>
              <w:lastRenderedPageBreak/>
              <w:t>5.</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F74C1" w14:textId="77777777" w:rsidR="00082F13" w:rsidRDefault="00082F13" w:rsidP="005973CA">
            <w:pPr>
              <w:pStyle w:val="prastasiniatinklio"/>
              <w:spacing w:before="0" w:beforeAutospacing="0" w:after="0" w:afterAutospacing="0"/>
            </w:pPr>
            <w:r>
              <w:rPr>
                <w:color w:val="000000"/>
              </w:rPr>
              <w:t>Sausis </w:t>
            </w:r>
          </w:p>
        </w:tc>
        <w:tc>
          <w:tcPr>
            <w:tcW w:w="11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2B7EECF3" w14:textId="631C9C98" w:rsidR="00082F13" w:rsidRDefault="00082F13" w:rsidP="005973CA">
            <w:pPr>
              <w:pStyle w:val="prastasiniatinklio"/>
              <w:spacing w:before="0" w:beforeAutospacing="0" w:after="0" w:afterAutospacing="0"/>
            </w:pPr>
            <w:r>
              <w:rPr>
                <w:color w:val="000000"/>
              </w:rPr>
              <w:t>„Šaltuko išdaigos“</w:t>
            </w:r>
          </w:p>
        </w:tc>
        <w:tc>
          <w:tcPr>
            <w:tcW w:w="20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3F550224" w14:textId="77777777" w:rsidR="00082F13" w:rsidRDefault="00082F13" w:rsidP="005973CA">
            <w:pPr>
              <w:pStyle w:val="prastasiniatinklio"/>
              <w:spacing w:before="0" w:beforeAutospacing="0" w:after="0" w:afterAutospacing="0"/>
              <w:ind w:left="-107"/>
            </w:pPr>
            <w:r>
              <w:rPr>
                <w:b/>
                <w:bCs/>
                <w:i/>
                <w:iCs/>
                <w:color w:val="000000"/>
                <w:u w:val="single"/>
              </w:rPr>
              <w:t xml:space="preserve">1 savaitė: </w:t>
            </w:r>
            <w:r>
              <w:rPr>
                <w:color w:val="000000"/>
              </w:rPr>
              <w:t>Globoju paukštelius ir žvėrelius.</w:t>
            </w:r>
          </w:p>
          <w:p w14:paraId="3B3FED14" w14:textId="77777777" w:rsidR="00082F13" w:rsidRDefault="00082F13" w:rsidP="00FE0889">
            <w:pPr>
              <w:pStyle w:val="prastasiniatinklio"/>
              <w:spacing w:before="0" w:beforeAutospacing="0" w:after="0" w:afterAutospacing="0"/>
              <w:ind w:left="-108"/>
            </w:pPr>
            <w:r>
              <w:rPr>
                <w:b/>
                <w:bCs/>
                <w:i/>
                <w:iCs/>
                <w:color w:val="000000"/>
                <w:u w:val="single"/>
              </w:rPr>
              <w:t xml:space="preserve">2 savaitė: </w:t>
            </w:r>
            <w:r>
              <w:rPr>
                <w:color w:val="000000"/>
              </w:rPr>
              <w:t>Žiemos linksmybės ir pramogos.</w:t>
            </w:r>
          </w:p>
          <w:p w14:paraId="1E76F57B" w14:textId="77777777" w:rsidR="00082F13" w:rsidRDefault="00082F13" w:rsidP="00FE0889">
            <w:pPr>
              <w:pStyle w:val="prastasiniatinklio"/>
              <w:spacing w:before="0" w:beforeAutospacing="0" w:after="0" w:afterAutospacing="0"/>
              <w:ind w:left="-108" w:hanging="107"/>
            </w:pPr>
            <w:r>
              <w:rPr>
                <w:b/>
                <w:bCs/>
                <w:i/>
                <w:iCs/>
                <w:color w:val="000000"/>
                <w:u w:val="single"/>
              </w:rPr>
              <w:t xml:space="preserve">  3 savaitė</w:t>
            </w:r>
            <w:r>
              <w:rPr>
                <w:color w:val="000000"/>
              </w:rPr>
              <w:t>: Žaismė ir atradimai. I ir II  rinkiniai.</w:t>
            </w:r>
          </w:p>
          <w:p w14:paraId="54B421A9" w14:textId="77777777" w:rsidR="00082F13" w:rsidRDefault="00082F13" w:rsidP="00FE0889">
            <w:pPr>
              <w:pStyle w:val="prastasiniatinklio"/>
              <w:spacing w:before="0" w:beforeAutospacing="0" w:after="0" w:afterAutospacing="0"/>
              <w:ind w:left="-108" w:hanging="107"/>
            </w:pPr>
            <w:r>
              <w:rPr>
                <w:b/>
                <w:bCs/>
                <w:i/>
                <w:iCs/>
                <w:color w:val="000000"/>
                <w:u w:val="single"/>
              </w:rPr>
              <w:t xml:space="preserve">  4 savaitė</w:t>
            </w:r>
            <w:r>
              <w:rPr>
                <w:color w:val="000000"/>
              </w:rPr>
              <w:t>: Saviraiškos savaitė be popieriaus lapo.</w:t>
            </w:r>
          </w:p>
        </w:tc>
        <w:tc>
          <w:tcPr>
            <w:tcW w:w="6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C3028" w14:textId="77777777" w:rsidR="00082F13" w:rsidRPr="005D6936" w:rsidRDefault="00082F13" w:rsidP="009A2344">
            <w:pPr>
              <w:pStyle w:val="prastasiniatinklio"/>
              <w:spacing w:before="0" w:beforeAutospacing="0" w:after="0" w:afterAutospacing="0"/>
              <w:ind w:left="111" w:right="351"/>
              <w:jc w:val="both"/>
            </w:pPr>
            <w:r w:rsidRPr="005D6936">
              <w:rPr>
                <w:b/>
                <w:bCs/>
                <w:i/>
                <w:iCs/>
                <w:color w:val="000000"/>
                <w:u w:val="single"/>
              </w:rPr>
              <w:t>1 savaitė:</w:t>
            </w:r>
          </w:p>
          <w:p w14:paraId="40502741" w14:textId="49291534"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AD1882" w:rsidRPr="005D6936">
              <w:rPr>
                <w:b/>
                <w:bCs/>
                <w:color w:val="000000"/>
              </w:rPr>
              <w:t xml:space="preserve"> – </w:t>
            </w:r>
            <w:r w:rsidRPr="005D6936">
              <w:rPr>
                <w:b/>
                <w:bCs/>
                <w:color w:val="000000"/>
              </w:rPr>
              <w:t>VEIKLOS:</w:t>
            </w:r>
          </w:p>
          <w:p w14:paraId="5DFEAF58" w14:textId="59FBBC6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1.</w:t>
            </w:r>
            <w:r w:rsidR="007045D9">
              <w:rPr>
                <w:color w:val="000000"/>
              </w:rPr>
              <w:t xml:space="preserve">    </w:t>
            </w:r>
            <w:r w:rsidRPr="005D6936">
              <w:rPr>
                <w:color w:val="000000"/>
              </w:rPr>
              <w:t xml:space="preserve"> Pokalbis-diskusija: „Kodėl reikia globoti mažesnius už save žiemą“.</w:t>
            </w:r>
          </w:p>
          <w:p w14:paraId="38D363D5" w14:textId="11183AEF" w:rsidR="00082F13" w:rsidRPr="00FE0889" w:rsidRDefault="00082F13" w:rsidP="00FE0889">
            <w:pPr>
              <w:pStyle w:val="prastasiniatinklio"/>
              <w:spacing w:before="0" w:beforeAutospacing="0" w:after="0" w:afterAutospacing="0"/>
              <w:ind w:right="590"/>
              <w:jc w:val="both"/>
              <w:textAlignment w:val="baseline"/>
              <w:rPr>
                <w:color w:val="000000"/>
              </w:rPr>
            </w:pPr>
            <w:r w:rsidRPr="005D6936">
              <w:rPr>
                <w:color w:val="000000"/>
              </w:rPr>
              <w:t>2. Žaidimas „Autoriaus kėdė“. Kuriamas pasakoj</w:t>
            </w:r>
            <w:r w:rsidR="00B8615D">
              <w:rPr>
                <w:color w:val="000000"/>
              </w:rPr>
              <w:t>imas apie pasirinktą paukštelį.</w:t>
            </w:r>
          </w:p>
          <w:p w14:paraId="2BD7344F" w14:textId="6E187A74" w:rsidR="00082F13" w:rsidRPr="00FE0889" w:rsidRDefault="00082F13" w:rsidP="00FE0889">
            <w:pPr>
              <w:pStyle w:val="prastasiniatinklio"/>
              <w:spacing w:before="0" w:beforeAutospacing="0" w:after="0" w:afterAutospacing="0"/>
              <w:ind w:right="590"/>
              <w:jc w:val="both"/>
              <w:textAlignment w:val="baseline"/>
            </w:pPr>
            <w:r w:rsidRPr="005D6936">
              <w:rPr>
                <w:color w:val="000000"/>
              </w:rPr>
              <w:t xml:space="preserve">3. </w:t>
            </w:r>
            <w:r w:rsidR="007045D9">
              <w:rPr>
                <w:color w:val="000000"/>
              </w:rPr>
              <w:t xml:space="preserve">  </w:t>
            </w:r>
            <w:r w:rsidRPr="005D6936">
              <w:rPr>
                <w:color w:val="000000"/>
              </w:rPr>
              <w:t xml:space="preserve">Žaidimas „Paukštelio čiulbėjimo/ krankimo ir </w:t>
            </w:r>
            <w:r w:rsidR="00B8615D">
              <w:t xml:space="preserve">kitokio garso </w:t>
            </w:r>
            <w:r w:rsidRPr="00FE0889">
              <w:t>mėgdžiojimas“.</w:t>
            </w:r>
          </w:p>
          <w:p w14:paraId="344ADE30" w14:textId="203D6596" w:rsidR="00082F13" w:rsidRPr="00FE0889" w:rsidRDefault="00082F13" w:rsidP="00FE0889">
            <w:pPr>
              <w:pStyle w:val="prastasiniatinklio"/>
              <w:spacing w:before="0" w:beforeAutospacing="0" w:after="0" w:afterAutospacing="0"/>
              <w:jc w:val="both"/>
              <w:textAlignment w:val="baseline"/>
            </w:pPr>
            <w:r w:rsidRPr="00FE0889">
              <w:t>4. Žaidimai:</w:t>
            </w:r>
            <w:r w:rsidRPr="00B8615D">
              <w:rPr>
                <w:bCs/>
              </w:rPr>
              <w:t xml:space="preserve"> </w:t>
            </w:r>
            <w:r w:rsidRPr="00FE0889">
              <w:t>„Paukšteliai lizdeliuose“, „Pirmas garsiukas“, „Surask</w:t>
            </w:r>
            <w:r w:rsidR="00FE0889" w:rsidRPr="00FE0889">
              <w:t xml:space="preserve"> </w:t>
            </w:r>
            <w:r w:rsidRPr="00FE0889">
              <w:t>paukšteliui inkilėlį“</w:t>
            </w:r>
            <w:r w:rsidR="000C72E4" w:rsidRPr="00FE0889">
              <w:t>.</w:t>
            </w:r>
          </w:p>
          <w:p w14:paraId="6125C8AC" w14:textId="7E81022A" w:rsidR="00082F13" w:rsidRPr="005D6936" w:rsidRDefault="00082F13" w:rsidP="00FE0889">
            <w:pPr>
              <w:pStyle w:val="prastasiniatinklio"/>
              <w:spacing w:before="0" w:beforeAutospacing="0" w:after="0" w:afterAutospacing="0"/>
              <w:jc w:val="both"/>
              <w:textAlignment w:val="baseline"/>
              <w:rPr>
                <w:color w:val="000000"/>
              </w:rPr>
            </w:pPr>
            <w:r w:rsidRPr="005D6936">
              <w:rPr>
                <w:color w:val="000000"/>
              </w:rPr>
              <w:t xml:space="preserve">5. </w:t>
            </w:r>
            <w:r w:rsidR="007045D9">
              <w:rPr>
                <w:color w:val="000000"/>
              </w:rPr>
              <w:t xml:space="preserve">  </w:t>
            </w:r>
            <w:r w:rsidRPr="005D6936">
              <w:rPr>
                <w:color w:val="000000"/>
              </w:rPr>
              <w:t>Ekskursija-išvyka į miesto erdves ieškoti paliktų pėdsakų, spėlioti, kas juos galėjo palikti.</w:t>
            </w:r>
          </w:p>
          <w:p w14:paraId="01904DDF" w14:textId="77777777" w:rsidR="00082F13" w:rsidRPr="005D6936" w:rsidRDefault="00082F13" w:rsidP="009A2344">
            <w:pPr>
              <w:pStyle w:val="prastasiniatinklio"/>
              <w:spacing w:before="0" w:beforeAutospacing="0" w:after="0" w:afterAutospacing="0"/>
              <w:jc w:val="both"/>
            </w:pPr>
          </w:p>
          <w:p w14:paraId="18082042"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0AF7B7BB" w14:textId="34A3C98D" w:rsidR="00082F13" w:rsidRPr="00745532" w:rsidRDefault="00082F13" w:rsidP="00745532">
            <w:pPr>
              <w:pStyle w:val="prastasiniatinklio"/>
              <w:spacing w:before="0" w:beforeAutospacing="0" w:after="0" w:afterAutospacing="0"/>
              <w:ind w:right="590"/>
              <w:jc w:val="both"/>
              <w:textAlignment w:val="baseline"/>
              <w:rPr>
                <w:color w:val="000000"/>
              </w:rPr>
            </w:pPr>
            <w:r w:rsidRPr="005D6936">
              <w:rPr>
                <w:color w:val="000000"/>
              </w:rPr>
              <w:t>1. Kūrybinės dirbtuvės „Paukštelių laiškas“. Naudojant įvairias medžiagas, kuriamas laiškas, kurį rašo paukšteliai.</w:t>
            </w:r>
          </w:p>
          <w:p w14:paraId="0D3DB324" w14:textId="18E019B7" w:rsidR="00082F13" w:rsidRPr="00745532" w:rsidRDefault="00082F13" w:rsidP="00745532">
            <w:pPr>
              <w:pStyle w:val="prastasiniatinklio"/>
              <w:spacing w:before="0" w:beforeAutospacing="0" w:after="0" w:afterAutospacing="0"/>
              <w:ind w:right="590"/>
              <w:jc w:val="both"/>
              <w:textAlignment w:val="baseline"/>
              <w:rPr>
                <w:color w:val="000000"/>
              </w:rPr>
            </w:pPr>
            <w:r w:rsidRPr="005D6936">
              <w:rPr>
                <w:color w:val="000000"/>
              </w:rPr>
              <w:t xml:space="preserve">2. Naudojant </w:t>
            </w:r>
            <w:proofErr w:type="spellStart"/>
            <w:r w:rsidR="00FE0889">
              <w:rPr>
                <w:color w:val="000000"/>
              </w:rPr>
              <w:t>l</w:t>
            </w:r>
            <w:r w:rsidRPr="005D6936">
              <w:rPr>
                <w:color w:val="000000"/>
              </w:rPr>
              <w:t>ego</w:t>
            </w:r>
            <w:proofErr w:type="spellEnd"/>
            <w:r w:rsidRPr="005D6936">
              <w:rPr>
                <w:color w:val="000000"/>
              </w:rPr>
              <w:t xml:space="preserve"> ir kitus kons</w:t>
            </w:r>
            <w:r w:rsidR="009A6222">
              <w:rPr>
                <w:color w:val="000000"/>
              </w:rPr>
              <w:t xml:space="preserve">truktorius kuriamos lesyklėlės, </w:t>
            </w:r>
            <w:r w:rsidRPr="005D6936">
              <w:rPr>
                <w:color w:val="000000"/>
              </w:rPr>
              <w:t>inkilėliai. </w:t>
            </w:r>
          </w:p>
          <w:p w14:paraId="130E2ADF" w14:textId="12D23E1F" w:rsidR="00082F13" w:rsidRPr="005D6936" w:rsidRDefault="00082F13" w:rsidP="009A2344">
            <w:pPr>
              <w:pStyle w:val="prastasiniatinklio"/>
              <w:spacing w:before="0" w:beforeAutospacing="0" w:after="0" w:afterAutospacing="0"/>
              <w:ind w:right="590"/>
              <w:jc w:val="both"/>
              <w:textAlignment w:val="baseline"/>
              <w:rPr>
                <w:color w:val="000000"/>
              </w:rPr>
            </w:pPr>
            <w:r w:rsidRPr="005D6936">
              <w:rPr>
                <w:color w:val="000000"/>
              </w:rPr>
              <w:t>3. Edukacini</w:t>
            </w:r>
            <w:r w:rsidR="009A6222">
              <w:rPr>
                <w:color w:val="000000"/>
              </w:rPr>
              <w:t>s filmukas „Paukščių koncertas“</w:t>
            </w:r>
          </w:p>
          <w:p w14:paraId="218F68BB" w14:textId="11196027" w:rsidR="00082F13" w:rsidRPr="005D6936" w:rsidRDefault="00082F13" w:rsidP="009A2344">
            <w:pPr>
              <w:pStyle w:val="prastasiniatinklio"/>
              <w:spacing w:before="0" w:beforeAutospacing="0" w:after="0" w:afterAutospacing="0"/>
              <w:ind w:right="590"/>
              <w:jc w:val="both"/>
            </w:pPr>
            <w:r w:rsidRPr="005D6936">
              <w:rPr>
                <w:color w:val="000000"/>
              </w:rPr>
              <w:t>(</w:t>
            </w:r>
            <w:hyperlink r:id="rId46" w:history="1">
              <w:r w:rsidR="00745532" w:rsidRPr="00F30D51">
                <w:rPr>
                  <w:rStyle w:val="Hipersaitas"/>
                </w:rPr>
                <w:t>https://www.youtube.com/watch?v=oHPlphy4qU8</w:t>
              </w:r>
            </w:hyperlink>
            <w:r w:rsidRPr="005D6936">
              <w:rPr>
                <w:color w:val="000000"/>
              </w:rPr>
              <w:t>).</w:t>
            </w:r>
            <w:r w:rsidR="00745532">
              <w:rPr>
                <w:color w:val="000000"/>
              </w:rPr>
              <w:t xml:space="preserve"> Diskusija apie paukštelius, jų spalvas, formas, garsus. Raktiniai žodžiai: „Ką manai“, „Kaip tu galvoji“, „Kokia tavo nuomonė šiuo klausimu“ ir kt.</w:t>
            </w:r>
          </w:p>
          <w:p w14:paraId="5A2817FD" w14:textId="0A457BC8" w:rsidR="00082F13" w:rsidRPr="005D6936" w:rsidRDefault="00082F13" w:rsidP="00B53A48">
            <w:pPr>
              <w:pStyle w:val="prastasiniatinklio"/>
              <w:spacing w:before="0" w:beforeAutospacing="0" w:after="0" w:afterAutospacing="0"/>
              <w:ind w:right="590"/>
              <w:jc w:val="both"/>
              <w:textAlignment w:val="baseline"/>
            </w:pPr>
            <w:r w:rsidRPr="005D6936">
              <w:rPr>
                <w:color w:val="000000"/>
              </w:rPr>
              <w:t xml:space="preserve">4. Edukacinė pamokėlė „Pažinkime paukščius </w:t>
            </w:r>
            <w:r w:rsidRPr="005D6936">
              <w:t>drauge“</w:t>
            </w:r>
            <w:r w:rsidR="00B53A48">
              <w:t xml:space="preserve"> </w:t>
            </w:r>
            <w:r w:rsidR="009A6222">
              <w:t>(www.ikimokyklinis.lt).</w:t>
            </w:r>
          </w:p>
          <w:p w14:paraId="1570EA57" w14:textId="4C13FA8E" w:rsidR="00082F13" w:rsidRPr="005D6936" w:rsidRDefault="00082F13" w:rsidP="00B53A48">
            <w:pPr>
              <w:pStyle w:val="prastasiniatinklio"/>
              <w:spacing w:before="0" w:beforeAutospacing="0" w:after="0" w:afterAutospacing="0"/>
              <w:ind w:right="590"/>
              <w:jc w:val="both"/>
              <w:textAlignment w:val="baseline"/>
            </w:pPr>
            <w:r w:rsidRPr="005D6936">
              <w:t>5. Projektas</w:t>
            </w:r>
            <w:r w:rsidR="00B53A48">
              <w:t xml:space="preserve"> – </w:t>
            </w:r>
            <w:r w:rsidRPr="005D6936">
              <w:t>tyrimas „Paukštelia</w:t>
            </w:r>
            <w:r w:rsidR="009A6222">
              <w:t xml:space="preserve">i Mokyklos teritorijoje žiemą“. </w:t>
            </w:r>
            <w:r w:rsidRPr="005D6936">
              <w:rPr>
                <w:color w:val="000000"/>
              </w:rPr>
              <w:t>Stebimos paukščių rūšys, skaičiuojami ir lyginami skaičiai. </w:t>
            </w:r>
          </w:p>
          <w:p w14:paraId="11149572" w14:textId="3F4CF0E5" w:rsidR="00082F13" w:rsidRPr="00B53A48" w:rsidRDefault="00082F13" w:rsidP="00B53A48">
            <w:pPr>
              <w:pStyle w:val="prastasiniatinklio"/>
              <w:spacing w:before="0" w:beforeAutospacing="0" w:after="0" w:afterAutospacing="0"/>
              <w:ind w:right="590"/>
              <w:jc w:val="both"/>
              <w:textAlignment w:val="baseline"/>
              <w:rPr>
                <w:color w:val="000000"/>
              </w:rPr>
            </w:pPr>
            <w:r w:rsidRPr="005D6936">
              <w:rPr>
                <w:color w:val="000000"/>
              </w:rPr>
              <w:t>6. Eksperimentai su paukščių plunksnomis (skęsta/ plūduriuoja, plunksnų kritimo greitis ir pan.).</w:t>
            </w:r>
          </w:p>
          <w:p w14:paraId="5DB5F833" w14:textId="77777777" w:rsidR="00082F13" w:rsidRPr="005D6936" w:rsidRDefault="00082F13" w:rsidP="009A2344">
            <w:pPr>
              <w:pStyle w:val="prastasiniatinklio"/>
              <w:spacing w:before="0" w:beforeAutospacing="0" w:after="0" w:afterAutospacing="0"/>
              <w:ind w:right="590"/>
              <w:jc w:val="both"/>
              <w:textAlignment w:val="baseline"/>
              <w:rPr>
                <w:color w:val="000000"/>
              </w:rPr>
            </w:pPr>
            <w:r w:rsidRPr="005D6936">
              <w:rPr>
                <w:color w:val="000000"/>
              </w:rPr>
              <w:t>7. Paukštelių „pyrago“ gaminimas.</w:t>
            </w:r>
          </w:p>
          <w:p w14:paraId="72FB8601" w14:textId="5CE4FEC0" w:rsidR="00082F13" w:rsidRPr="00B53A48" w:rsidRDefault="00082F13" w:rsidP="00B53A48">
            <w:pPr>
              <w:pStyle w:val="prastasiniatinklio"/>
              <w:spacing w:before="0" w:beforeAutospacing="0" w:after="0" w:afterAutospacing="0"/>
              <w:ind w:right="590"/>
              <w:jc w:val="both"/>
              <w:textAlignment w:val="baseline"/>
              <w:rPr>
                <w:color w:val="000000"/>
              </w:rPr>
            </w:pPr>
            <w:r w:rsidRPr="005D6936">
              <w:rPr>
                <w:color w:val="000000"/>
              </w:rPr>
              <w:t>8.</w:t>
            </w:r>
            <w:r w:rsidR="007045D9">
              <w:rPr>
                <w:color w:val="000000"/>
              </w:rPr>
              <w:t xml:space="preserve"> </w:t>
            </w:r>
            <w:r w:rsidRPr="005D6936">
              <w:rPr>
                <w:color w:val="000000"/>
              </w:rPr>
              <w:t>Projektas „</w:t>
            </w:r>
            <w:proofErr w:type="spellStart"/>
            <w:r w:rsidRPr="005D6936">
              <w:rPr>
                <w:color w:val="000000"/>
              </w:rPr>
              <w:t>Eko</w:t>
            </w:r>
            <w:proofErr w:type="spellEnd"/>
            <w:r w:rsidRPr="005D6936">
              <w:rPr>
                <w:color w:val="000000"/>
              </w:rPr>
              <w:t xml:space="preserve"> namelis“. Gaminamos paukštelių lesyklėlės iš antrinių žaliavų (pieno, jogurto, kartono dėžių ir kt. medžiagų). Paskutinę savaitės dieną pristatomi projekto rezultatai.</w:t>
            </w:r>
          </w:p>
          <w:p w14:paraId="3650C3C8" w14:textId="77777777" w:rsidR="00082F13" w:rsidRPr="005D6936" w:rsidRDefault="00082F13" w:rsidP="009A2344">
            <w:pPr>
              <w:spacing w:after="0"/>
              <w:jc w:val="both"/>
              <w:rPr>
                <w:rFonts w:ascii="Times New Roman" w:hAnsi="Times New Roman" w:cs="Times New Roman"/>
                <w:sz w:val="24"/>
                <w:szCs w:val="24"/>
                <w:lang w:val="lt-LT"/>
              </w:rPr>
            </w:pPr>
          </w:p>
          <w:p w14:paraId="5373AD64" w14:textId="7A38528A" w:rsidR="00082F13" w:rsidRPr="009A6222" w:rsidRDefault="000C72E4" w:rsidP="009A2344">
            <w:pPr>
              <w:pStyle w:val="prastasiniatinklio"/>
              <w:spacing w:before="0" w:beforeAutospacing="0" w:after="0" w:afterAutospacing="0"/>
              <w:ind w:left="111" w:right="737"/>
              <w:jc w:val="both"/>
            </w:pPr>
            <w:r w:rsidRPr="005D6936">
              <w:rPr>
                <w:b/>
                <w:bCs/>
                <w:color w:val="000000"/>
              </w:rPr>
              <w:t>KALBINIS UGDYMAS:</w:t>
            </w:r>
          </w:p>
          <w:p w14:paraId="17CFB816"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 xml:space="preserve">1. V. </w:t>
            </w:r>
            <w:proofErr w:type="spellStart"/>
            <w:r w:rsidRPr="005D6936">
              <w:rPr>
                <w:color w:val="000000"/>
              </w:rPr>
              <w:t>Baltrėnas</w:t>
            </w:r>
            <w:proofErr w:type="spellEnd"/>
            <w:r w:rsidRPr="005D6936">
              <w:rPr>
                <w:color w:val="000000"/>
              </w:rPr>
              <w:t xml:space="preserve"> „Šarka gydo“.</w:t>
            </w:r>
          </w:p>
          <w:p w14:paraId="16D5E6E8"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2. V. Dautartas „Suodini žvirbliai“.</w:t>
            </w:r>
          </w:p>
          <w:p w14:paraId="27080DA0"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3. P. Mašiotas „Pempės rauda“.</w:t>
            </w:r>
          </w:p>
          <w:p w14:paraId="7AFF8791" w14:textId="77777777" w:rsidR="00082F13" w:rsidRPr="005D6936" w:rsidRDefault="00082F13" w:rsidP="009A2344">
            <w:pPr>
              <w:pStyle w:val="prastasiniatinklio"/>
              <w:spacing w:before="0" w:beforeAutospacing="0" w:after="0" w:afterAutospacing="0"/>
              <w:ind w:right="180"/>
              <w:jc w:val="both"/>
              <w:textAlignment w:val="baseline"/>
              <w:rPr>
                <w:color w:val="000000"/>
              </w:rPr>
            </w:pPr>
            <w:r w:rsidRPr="005D6936">
              <w:rPr>
                <w:color w:val="000000"/>
              </w:rPr>
              <w:t>4. J. Degutytė „Sniegena“ Knygutės „Ar pažįsti paukščius“.</w:t>
            </w:r>
          </w:p>
          <w:p w14:paraId="3800BAB7" w14:textId="77777777" w:rsidR="00082F13" w:rsidRPr="005D6936" w:rsidRDefault="00082F13" w:rsidP="009A2344">
            <w:pPr>
              <w:spacing w:after="0"/>
              <w:jc w:val="both"/>
              <w:rPr>
                <w:rFonts w:ascii="Times New Roman" w:hAnsi="Times New Roman" w:cs="Times New Roman"/>
                <w:sz w:val="24"/>
                <w:szCs w:val="24"/>
                <w:lang w:val="lt-LT"/>
              </w:rPr>
            </w:pPr>
          </w:p>
          <w:p w14:paraId="0F07CDD5" w14:textId="77777777" w:rsidR="00082F13" w:rsidRPr="005D6936" w:rsidRDefault="00082F13" w:rsidP="009A2344">
            <w:pPr>
              <w:pStyle w:val="prastasiniatinklio"/>
              <w:spacing w:before="0" w:beforeAutospacing="0" w:after="0" w:afterAutospacing="0"/>
              <w:ind w:left="111" w:right="586"/>
              <w:jc w:val="both"/>
            </w:pPr>
            <w:r w:rsidRPr="005D6936">
              <w:rPr>
                <w:b/>
                <w:bCs/>
                <w:i/>
                <w:iCs/>
                <w:color w:val="000000"/>
                <w:u w:val="single"/>
              </w:rPr>
              <w:t>2 savaitė:</w:t>
            </w:r>
          </w:p>
          <w:p w14:paraId="39702591" w14:textId="0B7DF50B"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0C72E4" w:rsidRPr="005D6936">
              <w:rPr>
                <w:b/>
                <w:bCs/>
                <w:color w:val="000000"/>
              </w:rPr>
              <w:t xml:space="preserve"> – </w:t>
            </w:r>
            <w:r w:rsidRPr="005D6936">
              <w:rPr>
                <w:b/>
                <w:bCs/>
                <w:color w:val="000000"/>
              </w:rPr>
              <w:t>VEIKLOS:</w:t>
            </w:r>
          </w:p>
          <w:p w14:paraId="182EA8D1" w14:textId="58B33374" w:rsidR="00082F13" w:rsidRPr="00B53A48" w:rsidRDefault="00082F13" w:rsidP="00B53A48">
            <w:pPr>
              <w:pStyle w:val="prastasiniatinklio"/>
              <w:spacing w:before="0" w:beforeAutospacing="0" w:after="0" w:afterAutospacing="0"/>
              <w:ind w:right="180"/>
              <w:jc w:val="both"/>
              <w:textAlignment w:val="baseline"/>
              <w:rPr>
                <w:color w:val="000000"/>
              </w:rPr>
            </w:pPr>
            <w:r w:rsidRPr="005D6936">
              <w:rPr>
                <w:color w:val="000000"/>
              </w:rPr>
              <w:t>1. Pokalbis-diskusija „Kas yra žaidi</w:t>
            </w:r>
            <w:r w:rsidR="009A6222">
              <w:rPr>
                <w:color w:val="000000"/>
              </w:rPr>
              <w:t xml:space="preserve">mas“, „Žaidimų rūšys“, „Žaidimų </w:t>
            </w:r>
            <w:r w:rsidRPr="005D6936">
              <w:rPr>
                <w:color w:val="000000"/>
              </w:rPr>
              <w:t>taisyklės“.</w:t>
            </w:r>
          </w:p>
          <w:p w14:paraId="4C4ADA04" w14:textId="52CF605A" w:rsidR="00082F13" w:rsidRPr="00B53A48" w:rsidRDefault="00082F13" w:rsidP="00B53A48">
            <w:pPr>
              <w:pStyle w:val="prastasiniatinklio"/>
              <w:spacing w:before="0" w:beforeAutospacing="0" w:after="0" w:afterAutospacing="0"/>
              <w:ind w:right="180"/>
              <w:jc w:val="both"/>
              <w:textAlignment w:val="baseline"/>
              <w:rPr>
                <w:color w:val="000000"/>
              </w:rPr>
            </w:pPr>
            <w:r w:rsidRPr="005D6936">
              <w:rPr>
                <w:color w:val="000000"/>
              </w:rPr>
              <w:t xml:space="preserve">2. Žaidimas-pokalbis „Pasakoriaus </w:t>
            </w:r>
            <w:r w:rsidR="009A6222">
              <w:rPr>
                <w:color w:val="000000"/>
              </w:rPr>
              <w:t xml:space="preserve">kėdė“. Vaikai paskirtoje kėdėje </w:t>
            </w:r>
            <w:r w:rsidRPr="005D6936">
              <w:rPr>
                <w:color w:val="000000"/>
              </w:rPr>
              <w:t>pasakoja įspūdžius apie praėjusias šventes.</w:t>
            </w:r>
          </w:p>
          <w:p w14:paraId="3FC3A8E6" w14:textId="518BAAD4" w:rsidR="00082F13" w:rsidRPr="00B53A48" w:rsidRDefault="00082F13" w:rsidP="00B53A48">
            <w:pPr>
              <w:pStyle w:val="prastasiniatinklio"/>
              <w:spacing w:before="0" w:beforeAutospacing="0" w:after="0" w:afterAutospacing="0"/>
              <w:ind w:right="180"/>
              <w:jc w:val="both"/>
              <w:textAlignment w:val="baseline"/>
              <w:rPr>
                <w:color w:val="000000"/>
              </w:rPr>
            </w:pPr>
            <w:r w:rsidRPr="005D6936">
              <w:rPr>
                <w:color w:val="000000"/>
              </w:rPr>
              <w:t xml:space="preserve">3. </w:t>
            </w:r>
            <w:r w:rsidR="002049C6">
              <w:rPr>
                <w:color w:val="000000"/>
              </w:rPr>
              <w:t xml:space="preserve"> </w:t>
            </w:r>
            <w:r w:rsidRPr="005D6936">
              <w:rPr>
                <w:color w:val="000000"/>
              </w:rPr>
              <w:t>Pokalbis-diskusija „Koks tas metų laikas žiema“, „Kaip keičiasi gamta žiemos metu“, „Žmonių apranga žiemos laikotarpiu</w:t>
            </w:r>
            <w:r w:rsidR="000131A2">
              <w:rPr>
                <w:color w:val="000000"/>
              </w:rPr>
              <w:t>“</w:t>
            </w:r>
            <w:r w:rsidRPr="005D6936">
              <w:rPr>
                <w:color w:val="000000"/>
              </w:rPr>
              <w:t>.</w:t>
            </w:r>
          </w:p>
          <w:p w14:paraId="5C35D228" w14:textId="78DD0166" w:rsidR="00082F13" w:rsidRPr="00B53A48" w:rsidRDefault="00082F13" w:rsidP="00B53A48">
            <w:pPr>
              <w:pStyle w:val="prastasiniatinklio"/>
              <w:spacing w:before="0" w:beforeAutospacing="0" w:after="0" w:afterAutospacing="0"/>
              <w:ind w:right="180"/>
              <w:jc w:val="both"/>
              <w:textAlignment w:val="baseline"/>
              <w:rPr>
                <w:color w:val="000000"/>
              </w:rPr>
            </w:pPr>
            <w:r w:rsidRPr="005D6936">
              <w:rPr>
                <w:color w:val="000000"/>
              </w:rPr>
              <w:t xml:space="preserve">4. </w:t>
            </w:r>
            <w:r w:rsidR="002049C6">
              <w:rPr>
                <w:color w:val="000000"/>
              </w:rPr>
              <w:t xml:space="preserve"> </w:t>
            </w:r>
            <w:r w:rsidRPr="005D6936">
              <w:rPr>
                <w:color w:val="000000"/>
              </w:rPr>
              <w:t>Lietuvos Valstybės himno giedojimas kiekvieną rytą prieš ugdomąsias</w:t>
            </w:r>
            <w:r w:rsidR="009A6222">
              <w:rPr>
                <w:color w:val="000000"/>
              </w:rPr>
              <w:t xml:space="preserve"> </w:t>
            </w:r>
            <w:r w:rsidRPr="005D6936">
              <w:rPr>
                <w:color w:val="000000"/>
              </w:rPr>
              <w:t>veiklas visą savaitę.</w:t>
            </w:r>
          </w:p>
          <w:p w14:paraId="0EFE94CA" w14:textId="76255BC2" w:rsidR="00082F13" w:rsidRPr="000131A2" w:rsidRDefault="00082F13" w:rsidP="000131A2">
            <w:pPr>
              <w:pStyle w:val="prastasiniatinklio"/>
              <w:spacing w:before="0" w:beforeAutospacing="0" w:after="0" w:afterAutospacing="0"/>
              <w:ind w:right="180"/>
              <w:jc w:val="both"/>
              <w:textAlignment w:val="baseline"/>
              <w:rPr>
                <w:color w:val="000000"/>
              </w:rPr>
            </w:pPr>
            <w:r w:rsidRPr="005D6936">
              <w:rPr>
                <w:color w:val="000000"/>
              </w:rPr>
              <w:t xml:space="preserve">5. </w:t>
            </w:r>
            <w:r w:rsidR="002049C6">
              <w:rPr>
                <w:color w:val="000000"/>
              </w:rPr>
              <w:t xml:space="preserve"> </w:t>
            </w:r>
            <w:r w:rsidRPr="005D6936">
              <w:rPr>
                <w:color w:val="000000"/>
              </w:rPr>
              <w:t>Dalyvavimas pilietinėje iniciatyvoje „Atm</w:t>
            </w:r>
            <w:r w:rsidR="009A6222">
              <w:rPr>
                <w:color w:val="000000"/>
              </w:rPr>
              <w:t>intis gyva, nes liudija“ minint Sausio-</w:t>
            </w:r>
            <w:r w:rsidRPr="005D6936">
              <w:rPr>
                <w:color w:val="000000"/>
              </w:rPr>
              <w:t>13tąją. Mokyklos laužo sukūrimas pagerbiant Sausio 13</w:t>
            </w:r>
            <w:r w:rsidR="009A6222">
              <w:rPr>
                <w:color w:val="000000"/>
              </w:rPr>
              <w:t>-</w:t>
            </w:r>
            <w:r w:rsidRPr="005D6936">
              <w:rPr>
                <w:color w:val="000000"/>
              </w:rPr>
              <w:t>tosios didvyrius.</w:t>
            </w:r>
          </w:p>
          <w:p w14:paraId="7F081DDE" w14:textId="49841D54" w:rsidR="00082F13" w:rsidRPr="000131A2" w:rsidRDefault="00082F13" w:rsidP="000131A2">
            <w:pPr>
              <w:pStyle w:val="prastasiniatinklio"/>
              <w:spacing w:before="0" w:beforeAutospacing="0" w:after="0" w:afterAutospacing="0"/>
              <w:ind w:right="180"/>
              <w:jc w:val="both"/>
              <w:textAlignment w:val="baseline"/>
              <w:rPr>
                <w:color w:val="000000"/>
              </w:rPr>
            </w:pPr>
            <w:r w:rsidRPr="005D6936">
              <w:rPr>
                <w:color w:val="000000"/>
              </w:rPr>
              <w:t xml:space="preserve">6. </w:t>
            </w:r>
            <w:r w:rsidR="002049C6">
              <w:rPr>
                <w:color w:val="000000"/>
              </w:rPr>
              <w:t xml:space="preserve">  </w:t>
            </w:r>
            <w:r w:rsidRPr="005D6936">
              <w:rPr>
                <w:color w:val="000000"/>
              </w:rPr>
              <w:t>Žaidimai:</w:t>
            </w:r>
            <w:r w:rsidRPr="005D6936">
              <w:rPr>
                <w:b/>
                <w:bCs/>
                <w:color w:val="000000"/>
              </w:rPr>
              <w:t xml:space="preserve"> </w:t>
            </w:r>
            <w:r w:rsidR="009A6222">
              <w:rPr>
                <w:color w:val="000000"/>
              </w:rPr>
              <w:t>„Sekliai“ (</w:t>
            </w:r>
            <w:r w:rsidRPr="005D6936">
              <w:rPr>
                <w:color w:val="000000"/>
              </w:rPr>
              <w:t>ieškoti užšaldytų spalvotų ledo kubelių sniege),</w:t>
            </w:r>
            <w:r w:rsidR="000131A2">
              <w:rPr>
                <w:color w:val="000000"/>
              </w:rPr>
              <w:t xml:space="preserve"> </w:t>
            </w:r>
            <w:r w:rsidRPr="005D6936">
              <w:rPr>
                <w:color w:val="000000"/>
              </w:rPr>
              <w:t>„Šil</w:t>
            </w:r>
            <w:r w:rsidR="009A6222">
              <w:rPr>
                <w:color w:val="000000"/>
              </w:rPr>
              <w:t>ta-šalta“, „Akla višta“, „Būna –</w:t>
            </w:r>
            <w:r w:rsidRPr="005D6936">
              <w:rPr>
                <w:color w:val="000000"/>
              </w:rPr>
              <w:t xml:space="preserve"> nebūna“.</w:t>
            </w:r>
          </w:p>
          <w:p w14:paraId="756EC89A" w14:textId="223DE5A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 xml:space="preserve">7. </w:t>
            </w:r>
            <w:r w:rsidR="002049C6">
              <w:rPr>
                <w:color w:val="000000"/>
              </w:rPr>
              <w:t xml:space="preserve">  </w:t>
            </w:r>
            <w:r w:rsidRPr="005D6936">
              <w:rPr>
                <w:color w:val="000000"/>
              </w:rPr>
              <w:t>Akcija „Papuoškime medžius“.</w:t>
            </w:r>
          </w:p>
          <w:p w14:paraId="3612BEFF" w14:textId="77777777" w:rsidR="00082F13" w:rsidRPr="005D6936" w:rsidRDefault="00082F13" w:rsidP="009A2344">
            <w:pPr>
              <w:pStyle w:val="prastasiniatinklio"/>
              <w:spacing w:before="0" w:beforeAutospacing="0" w:after="0" w:afterAutospacing="0"/>
              <w:jc w:val="both"/>
              <w:textAlignment w:val="baseline"/>
              <w:rPr>
                <w:color w:val="000000"/>
              </w:rPr>
            </w:pPr>
          </w:p>
          <w:p w14:paraId="08360AA4"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4E74E9F0" w14:textId="3B9FEBE5" w:rsidR="00082F13" w:rsidRPr="00A34811" w:rsidRDefault="00082F13" w:rsidP="00A34811">
            <w:pPr>
              <w:pStyle w:val="prastasiniatinklio"/>
              <w:spacing w:before="0" w:beforeAutospacing="0" w:after="0" w:afterAutospacing="0"/>
              <w:ind w:right="590"/>
              <w:jc w:val="both"/>
            </w:pPr>
            <w:r w:rsidRPr="005D6936">
              <w:rPr>
                <w:color w:val="000000"/>
              </w:rPr>
              <w:t xml:space="preserve">1. </w:t>
            </w:r>
            <w:r w:rsidR="002049C6">
              <w:rPr>
                <w:color w:val="000000"/>
              </w:rPr>
              <w:t xml:space="preserve"> </w:t>
            </w:r>
            <w:r w:rsidRPr="005D6936">
              <w:rPr>
                <w:color w:val="000000"/>
              </w:rPr>
              <w:t>Kūrybiškumo ugdymas: užšaldomi ledo kub</w:t>
            </w:r>
            <w:r w:rsidR="009A6222">
              <w:rPr>
                <w:color w:val="000000"/>
              </w:rPr>
              <w:t xml:space="preserve">eliai ir piešimas ant užšaldytų </w:t>
            </w:r>
            <w:r w:rsidRPr="005D6936">
              <w:rPr>
                <w:color w:val="000000"/>
              </w:rPr>
              <w:t xml:space="preserve">ledo kubelių (užšaldyti vandenį balionuose); </w:t>
            </w:r>
            <w:r w:rsidR="00CD1AE6">
              <w:rPr>
                <w:color w:val="000000"/>
              </w:rPr>
              <w:t>į</w:t>
            </w:r>
            <w:r w:rsidRPr="005D6936">
              <w:rPr>
                <w:color w:val="000000"/>
              </w:rPr>
              <w:t xml:space="preserve">vairių statinių statymas iš sniego ir dažymas su spalvotu vandeniu; </w:t>
            </w:r>
            <w:r w:rsidR="00CD1AE6">
              <w:rPr>
                <w:color w:val="000000"/>
              </w:rPr>
              <w:t>s</w:t>
            </w:r>
            <w:r w:rsidRPr="005D6936">
              <w:rPr>
                <w:color w:val="000000"/>
              </w:rPr>
              <w:t xml:space="preserve">niego labirinto kasimas; </w:t>
            </w:r>
            <w:r w:rsidR="00CD1AE6">
              <w:rPr>
                <w:color w:val="000000"/>
              </w:rPr>
              <w:t>s</w:t>
            </w:r>
            <w:r w:rsidRPr="005D6936">
              <w:rPr>
                <w:color w:val="000000"/>
              </w:rPr>
              <w:t xml:space="preserve">palvotų varveklių, šerkšno auginimas, sniego spalvinimas guašu; </w:t>
            </w:r>
            <w:r w:rsidR="00CD1AE6">
              <w:rPr>
                <w:color w:val="000000"/>
              </w:rPr>
              <w:t>s</w:t>
            </w:r>
            <w:r w:rsidRPr="005D6936">
              <w:rPr>
                <w:color w:val="000000"/>
              </w:rPr>
              <w:t>niego tirpinimas ir stebėjimas per padidinamąjį stiklą.</w:t>
            </w:r>
            <w:r w:rsidR="00CD1AE6">
              <w:rPr>
                <w:color w:val="000000"/>
              </w:rPr>
              <w:t xml:space="preserve"> Diskusija (raktiniai žodžiai: „Ką manai“, „Kaip tu galvoji“, „Kokia tavo nuomonė šiuo klausimu“ ir kt.</w:t>
            </w:r>
            <w:r w:rsidR="00A34811">
              <w:rPr>
                <w:color w:val="000000"/>
              </w:rPr>
              <w:t>)</w:t>
            </w:r>
          </w:p>
          <w:p w14:paraId="7C82D1FF" w14:textId="2F59A0D5" w:rsidR="00082F13" w:rsidRPr="00A34811" w:rsidRDefault="00082F13" w:rsidP="00A34811">
            <w:pPr>
              <w:pStyle w:val="prastasiniatinklio"/>
              <w:spacing w:before="0" w:beforeAutospacing="0" w:after="0" w:afterAutospacing="0"/>
              <w:jc w:val="both"/>
              <w:textAlignment w:val="baseline"/>
              <w:rPr>
                <w:color w:val="000000"/>
              </w:rPr>
            </w:pPr>
            <w:r w:rsidRPr="005D6936">
              <w:rPr>
                <w:color w:val="000000"/>
              </w:rPr>
              <w:t xml:space="preserve">2. </w:t>
            </w:r>
            <w:r w:rsidR="002049C6">
              <w:rPr>
                <w:color w:val="000000"/>
              </w:rPr>
              <w:t xml:space="preserve">  </w:t>
            </w:r>
            <w:r w:rsidRPr="005D6936">
              <w:rPr>
                <w:color w:val="000000"/>
              </w:rPr>
              <w:t>Projektas „Sniego senių slėnio dirbtuvės“. Statomi grupių sniego seniai</w:t>
            </w:r>
            <w:r w:rsidR="009A6222">
              <w:rPr>
                <w:color w:val="000000"/>
              </w:rPr>
              <w:t xml:space="preserve"> </w:t>
            </w:r>
            <w:r w:rsidRPr="005D6936">
              <w:rPr>
                <w:color w:val="000000"/>
              </w:rPr>
              <w:t>jiems skirtame slėnyje. Paroda.</w:t>
            </w:r>
          </w:p>
          <w:p w14:paraId="41BF10CF" w14:textId="77777777" w:rsidR="00082F13" w:rsidRPr="005D6936" w:rsidRDefault="00082F13" w:rsidP="009A2344">
            <w:pPr>
              <w:pStyle w:val="prastasiniatinklio"/>
              <w:spacing w:before="0" w:beforeAutospacing="0" w:after="0" w:afterAutospacing="0"/>
              <w:ind w:right="297"/>
              <w:jc w:val="both"/>
              <w:textAlignment w:val="baseline"/>
              <w:rPr>
                <w:color w:val="000000"/>
              </w:rPr>
            </w:pPr>
            <w:r w:rsidRPr="005D6936">
              <w:rPr>
                <w:color w:val="000000"/>
              </w:rPr>
              <w:lastRenderedPageBreak/>
              <w:t xml:space="preserve">3. Dėlionių dėliojimas išmanioje lentoje </w:t>
            </w:r>
            <w:hyperlink r:id="rId47" w:history="1">
              <w:r w:rsidRPr="005D6936">
                <w:rPr>
                  <w:rStyle w:val="Hipersaitas"/>
                </w:rPr>
                <w:t>www.jigsawplanet.com</w:t>
              </w:r>
            </w:hyperlink>
          </w:p>
          <w:p w14:paraId="18EC3B54" w14:textId="6FB3F536" w:rsidR="00082F13" w:rsidRPr="00A34811" w:rsidRDefault="00082F13" w:rsidP="00A34811">
            <w:pPr>
              <w:pStyle w:val="prastasiniatinklio"/>
              <w:spacing w:before="0" w:beforeAutospacing="0" w:after="0" w:afterAutospacing="0"/>
              <w:ind w:right="297"/>
              <w:jc w:val="both"/>
              <w:textAlignment w:val="baseline"/>
              <w:rPr>
                <w:color w:val="000000"/>
              </w:rPr>
            </w:pPr>
            <w:r w:rsidRPr="005D6936">
              <w:rPr>
                <w:color w:val="000000"/>
              </w:rPr>
              <w:t>4. Naudojant „</w:t>
            </w:r>
            <w:proofErr w:type="spellStart"/>
            <w:r w:rsidRPr="005D6936">
              <w:rPr>
                <w:color w:val="000000"/>
              </w:rPr>
              <w:t>Kahoot</w:t>
            </w:r>
            <w:proofErr w:type="spellEnd"/>
            <w:r w:rsidRPr="005D6936">
              <w:rPr>
                <w:color w:val="000000"/>
              </w:rPr>
              <w:t>“ programą kuriamos viktorinos, kuriose dalyvauja vaikai, naudodami planšetinius kompiuterius.</w:t>
            </w:r>
          </w:p>
          <w:p w14:paraId="39ACBD30" w14:textId="26D8FE2B" w:rsidR="00082F13" w:rsidRPr="005D6936" w:rsidRDefault="00082F13" w:rsidP="009A2344">
            <w:pPr>
              <w:pStyle w:val="prastasiniatinklio"/>
              <w:spacing w:before="0" w:beforeAutospacing="0" w:after="0" w:afterAutospacing="0"/>
              <w:ind w:right="557"/>
              <w:jc w:val="both"/>
              <w:textAlignment w:val="baseline"/>
              <w:rPr>
                <w:color w:val="000000"/>
              </w:rPr>
            </w:pPr>
            <w:r w:rsidRPr="005D6936">
              <w:rPr>
                <w:color w:val="000000"/>
              </w:rPr>
              <w:t xml:space="preserve">5. </w:t>
            </w:r>
            <w:r w:rsidR="002049C6">
              <w:rPr>
                <w:color w:val="000000"/>
              </w:rPr>
              <w:t xml:space="preserve">    </w:t>
            </w:r>
            <w:r w:rsidRPr="005D6936">
              <w:rPr>
                <w:color w:val="000000"/>
              </w:rPr>
              <w:t>Rogučių lenktynės lauke. </w:t>
            </w:r>
          </w:p>
          <w:p w14:paraId="32E2B2B4" w14:textId="5586939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 xml:space="preserve">6. </w:t>
            </w:r>
            <w:r w:rsidR="002049C6">
              <w:rPr>
                <w:color w:val="000000"/>
              </w:rPr>
              <w:t xml:space="preserve"> </w:t>
            </w:r>
            <w:r w:rsidRPr="005D6936">
              <w:rPr>
                <w:color w:val="000000"/>
              </w:rPr>
              <w:t>Roboto „</w:t>
            </w:r>
            <w:proofErr w:type="spellStart"/>
            <w:r w:rsidRPr="005D6936">
              <w:rPr>
                <w:color w:val="000000"/>
              </w:rPr>
              <w:t>Bee</w:t>
            </w:r>
            <w:proofErr w:type="spellEnd"/>
            <w:r w:rsidRPr="005D6936">
              <w:rPr>
                <w:color w:val="000000"/>
              </w:rPr>
              <w:t>-bot“ užduotys (fragmentai iš įvairių stalo žaidimų).</w:t>
            </w:r>
          </w:p>
          <w:p w14:paraId="3DEE7C2E" w14:textId="303167AB"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 xml:space="preserve">7. </w:t>
            </w:r>
            <w:r w:rsidR="002049C6">
              <w:rPr>
                <w:color w:val="000000"/>
              </w:rPr>
              <w:t xml:space="preserve">    </w:t>
            </w:r>
            <w:r w:rsidRPr="005D6936">
              <w:rPr>
                <w:color w:val="000000"/>
              </w:rPr>
              <w:t>Interaktyvių grindų užduotys.</w:t>
            </w:r>
          </w:p>
          <w:p w14:paraId="011ED3EC" w14:textId="6D9B8A31"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 xml:space="preserve">8. </w:t>
            </w:r>
            <w:r w:rsidR="002049C6">
              <w:rPr>
                <w:color w:val="000000"/>
              </w:rPr>
              <w:t xml:space="preserve">   </w:t>
            </w:r>
            <w:r w:rsidRPr="005D6936">
              <w:rPr>
                <w:color w:val="000000"/>
              </w:rPr>
              <w:t>Projektas „Papuošalų iš ledo kūrimas“. Projekto pristatymas.</w:t>
            </w:r>
          </w:p>
          <w:p w14:paraId="16B4A4BB" w14:textId="77777777" w:rsidR="00082F13" w:rsidRPr="005D6936" w:rsidRDefault="00082F13" w:rsidP="009A2344">
            <w:pPr>
              <w:spacing w:after="0"/>
              <w:jc w:val="both"/>
              <w:rPr>
                <w:rFonts w:ascii="Times New Roman" w:hAnsi="Times New Roman" w:cs="Times New Roman"/>
                <w:sz w:val="24"/>
                <w:szCs w:val="24"/>
                <w:lang w:val="lt-LT"/>
              </w:rPr>
            </w:pPr>
          </w:p>
          <w:p w14:paraId="7A2E633C" w14:textId="77777777" w:rsidR="000C72E4" w:rsidRPr="005D6936" w:rsidRDefault="000C72E4" w:rsidP="009A2344">
            <w:pPr>
              <w:pStyle w:val="prastasiniatinklio"/>
              <w:spacing w:before="0" w:beforeAutospacing="0" w:after="0" w:afterAutospacing="0"/>
              <w:ind w:left="111" w:right="737"/>
              <w:jc w:val="both"/>
              <w:rPr>
                <w:color w:val="00B050"/>
              </w:rPr>
            </w:pPr>
            <w:r w:rsidRPr="005D6936">
              <w:rPr>
                <w:b/>
                <w:bCs/>
                <w:color w:val="000000"/>
              </w:rPr>
              <w:t>KALBINIS UGDYMAS:</w:t>
            </w:r>
          </w:p>
          <w:p w14:paraId="147F8D34" w14:textId="4BB9C134"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 xml:space="preserve">1. </w:t>
            </w:r>
            <w:r w:rsidR="002049C6">
              <w:rPr>
                <w:color w:val="000000"/>
              </w:rPr>
              <w:t xml:space="preserve">  </w:t>
            </w:r>
            <w:r w:rsidRPr="005D6936">
              <w:rPr>
                <w:color w:val="000000"/>
              </w:rPr>
              <w:t>Pasakos „Kiškio trobelė“, „Lapės rogutės“, „Šalčio ir kiškio lažybos“.</w:t>
            </w:r>
          </w:p>
          <w:p w14:paraId="7C58CC15" w14:textId="77777777" w:rsidR="00082F13" w:rsidRPr="005D6936" w:rsidRDefault="00082F13" w:rsidP="009A2344">
            <w:pPr>
              <w:spacing w:after="0"/>
              <w:jc w:val="both"/>
              <w:rPr>
                <w:rFonts w:ascii="Times New Roman" w:hAnsi="Times New Roman" w:cs="Times New Roman"/>
                <w:sz w:val="24"/>
                <w:szCs w:val="24"/>
                <w:lang w:val="lt-LT"/>
              </w:rPr>
            </w:pPr>
          </w:p>
          <w:p w14:paraId="759A2F0F" w14:textId="77777777" w:rsidR="00082F13" w:rsidRPr="005D6936" w:rsidRDefault="00082F13" w:rsidP="009A2344">
            <w:pPr>
              <w:pStyle w:val="prastasiniatinklio"/>
              <w:spacing w:before="0" w:beforeAutospacing="0" w:after="0" w:afterAutospacing="0"/>
              <w:jc w:val="both"/>
            </w:pPr>
            <w:r w:rsidRPr="005D6936">
              <w:rPr>
                <w:b/>
                <w:bCs/>
                <w:i/>
                <w:iCs/>
                <w:color w:val="000000"/>
                <w:u w:val="single"/>
              </w:rPr>
              <w:t>3 savaitė</w:t>
            </w:r>
            <w:r w:rsidRPr="005D6936">
              <w:rPr>
                <w:color w:val="000000"/>
              </w:rPr>
              <w:t>: </w:t>
            </w:r>
          </w:p>
          <w:p w14:paraId="370C4A8F" w14:textId="4B5EBDF1" w:rsidR="00082F13" w:rsidRDefault="00082F13" w:rsidP="009A2344">
            <w:pPr>
              <w:pStyle w:val="prastasiniatinklio"/>
              <w:spacing w:before="0" w:beforeAutospacing="0" w:after="0" w:afterAutospacing="0"/>
              <w:jc w:val="both"/>
              <w:rPr>
                <w:color w:val="000000"/>
              </w:rPr>
            </w:pPr>
            <w:r w:rsidRPr="005D6936">
              <w:rPr>
                <w:color w:val="000000"/>
              </w:rPr>
              <w:t>Žaismė ir atradimai. I ir II rinkiniai.</w:t>
            </w:r>
          </w:p>
          <w:p w14:paraId="0CA9B23B" w14:textId="77777777" w:rsidR="00412AC9" w:rsidRPr="005D6936" w:rsidRDefault="00412AC9" w:rsidP="009A2344">
            <w:pPr>
              <w:pStyle w:val="prastasiniatinklio"/>
              <w:spacing w:before="0" w:beforeAutospacing="0" w:after="0" w:afterAutospacing="0"/>
              <w:jc w:val="both"/>
            </w:pPr>
          </w:p>
          <w:p w14:paraId="6D953061" w14:textId="77777777" w:rsidR="00082F13" w:rsidRPr="005D6936" w:rsidRDefault="00082F13" w:rsidP="009A2344">
            <w:pPr>
              <w:pStyle w:val="prastasiniatinklio"/>
              <w:spacing w:before="0" w:beforeAutospacing="0" w:after="0" w:afterAutospacing="0"/>
              <w:jc w:val="both"/>
            </w:pPr>
            <w:r w:rsidRPr="005D6936">
              <w:rPr>
                <w:b/>
                <w:bCs/>
                <w:i/>
                <w:iCs/>
                <w:color w:val="000000"/>
                <w:u w:val="single"/>
              </w:rPr>
              <w:t>4 savaitė</w:t>
            </w:r>
            <w:r w:rsidRPr="005D6936">
              <w:rPr>
                <w:color w:val="000000"/>
              </w:rPr>
              <w:t>: </w:t>
            </w:r>
          </w:p>
          <w:p w14:paraId="0F6DF0AD" w14:textId="77777777" w:rsidR="00082F13" w:rsidRPr="005D6936" w:rsidRDefault="00082F13" w:rsidP="009A2344">
            <w:pPr>
              <w:pStyle w:val="prastasiniatinklio"/>
              <w:spacing w:before="0" w:beforeAutospacing="0" w:after="0" w:afterAutospacing="0"/>
              <w:jc w:val="both"/>
            </w:pPr>
            <w:r w:rsidRPr="005D6936">
              <w:rPr>
                <w:color w:val="000000"/>
              </w:rPr>
              <w:t>Saviraiškos savaitė be popieriaus lapo (šventės ir pramogos, ugdytinių tėvų ir vaikų siūlomos idėjos, pedagogų ir kt. specialistų pasiūlytos veiklos nenaudojant popieriaus lapo).</w:t>
            </w:r>
          </w:p>
        </w:tc>
        <w:tc>
          <w:tcPr>
            <w:tcW w:w="2410" w:type="dxa"/>
            <w:tcBorders>
              <w:top w:val="single" w:sz="4" w:space="0" w:color="000000"/>
              <w:left w:val="single" w:sz="4" w:space="0" w:color="000000"/>
              <w:bottom w:val="single" w:sz="4" w:space="0" w:color="000000"/>
              <w:right w:val="single" w:sz="4" w:space="0" w:color="000000"/>
            </w:tcBorders>
          </w:tcPr>
          <w:p w14:paraId="4A7C2E40" w14:textId="1DDD23EC" w:rsidR="00082F13" w:rsidRDefault="00DC0561" w:rsidP="005973CA">
            <w:pPr>
              <w:pStyle w:val="prastasiniatinklio"/>
              <w:spacing w:before="0" w:beforeAutospacing="0" w:after="0" w:afterAutospacing="0"/>
              <w:ind w:left="111" w:right="351"/>
              <w:rPr>
                <w:b/>
                <w:bCs/>
                <w:i/>
                <w:iCs/>
                <w:color w:val="000000"/>
                <w:u w:val="single"/>
              </w:rPr>
            </w:pPr>
            <w:r>
              <w:lastRenderedPageBreak/>
              <w:t>Kasdieninio gyvenimo įgūdžiai, fizinis aktyvumas, aplinkos pažinimas, tyrinėjimas, skaičiavimas ir matavimas, sakytinė kalba</w:t>
            </w:r>
            <w:r w:rsidR="00AD4532">
              <w:t>.</w:t>
            </w:r>
          </w:p>
        </w:tc>
      </w:tr>
      <w:tr w:rsidR="00082F13" w:rsidRPr="00A91CFE" w14:paraId="42B497BA" w14:textId="19072059" w:rsidTr="00547265">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C2E22" w14:textId="77777777" w:rsidR="00082F13" w:rsidRDefault="00082F13" w:rsidP="005973CA">
            <w:pPr>
              <w:pStyle w:val="prastasiniatinklio"/>
              <w:spacing w:before="0" w:beforeAutospacing="0" w:after="0" w:afterAutospacing="0"/>
            </w:pPr>
            <w:r>
              <w:rPr>
                <w:color w:val="000000"/>
              </w:rPr>
              <w:lastRenderedPageBreak/>
              <w:t>6.</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28EDD" w14:textId="77777777" w:rsidR="00082F13" w:rsidRDefault="00082F13" w:rsidP="005973CA">
            <w:pPr>
              <w:pStyle w:val="prastasiniatinklio"/>
              <w:spacing w:before="0" w:beforeAutospacing="0" w:after="0" w:afterAutospacing="0"/>
            </w:pPr>
            <w:r>
              <w:rPr>
                <w:color w:val="000000"/>
              </w:rPr>
              <w:t>Vasaris </w:t>
            </w:r>
          </w:p>
        </w:tc>
        <w:tc>
          <w:tcPr>
            <w:tcW w:w="11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762F9D2F" w14:textId="5E23FB6E" w:rsidR="00082F13" w:rsidRDefault="00082F13" w:rsidP="005973CA">
            <w:pPr>
              <w:pStyle w:val="prastasiniatinklio"/>
              <w:spacing w:before="0" w:beforeAutospacing="0" w:after="0" w:afterAutospacing="0"/>
            </w:pPr>
            <w:r>
              <w:rPr>
                <w:color w:val="000000"/>
              </w:rPr>
              <w:t>„Tai gražiai mane augina“</w:t>
            </w:r>
          </w:p>
        </w:tc>
        <w:tc>
          <w:tcPr>
            <w:tcW w:w="20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1BADF94E" w14:textId="77777777" w:rsidR="00082F13" w:rsidRDefault="00082F13" w:rsidP="005973CA">
            <w:pPr>
              <w:pStyle w:val="prastasiniatinklio"/>
              <w:spacing w:before="0" w:beforeAutospacing="0" w:after="0" w:afterAutospacing="0"/>
              <w:ind w:left="-107"/>
            </w:pPr>
            <w:r>
              <w:rPr>
                <w:b/>
                <w:bCs/>
                <w:i/>
                <w:iCs/>
                <w:color w:val="000000"/>
                <w:u w:val="single"/>
              </w:rPr>
              <w:t>1 savaitė:</w:t>
            </w:r>
            <w:r>
              <w:rPr>
                <w:color w:val="000000"/>
              </w:rPr>
              <w:t xml:space="preserve"> Stebuklingas jausmų ir emocijų pasaulis. </w:t>
            </w:r>
          </w:p>
          <w:p w14:paraId="7C41E818" w14:textId="77777777" w:rsidR="00082F13" w:rsidRDefault="00082F13" w:rsidP="005973CA">
            <w:pPr>
              <w:pStyle w:val="prastasiniatinklio"/>
              <w:spacing w:before="0" w:beforeAutospacing="0" w:after="160" w:afterAutospacing="0"/>
              <w:ind w:left="-107"/>
            </w:pPr>
            <w:r>
              <w:rPr>
                <w:b/>
                <w:bCs/>
                <w:i/>
                <w:iCs/>
                <w:color w:val="000000"/>
                <w:u w:val="single"/>
              </w:rPr>
              <w:t>2 savaitė:</w:t>
            </w:r>
            <w:r>
              <w:rPr>
                <w:color w:val="000000"/>
              </w:rPr>
              <w:t>. Aš – Lietuvis.</w:t>
            </w:r>
          </w:p>
          <w:p w14:paraId="0771DADB" w14:textId="77777777" w:rsidR="00082F13" w:rsidRDefault="00082F13" w:rsidP="005973CA">
            <w:pPr>
              <w:pStyle w:val="prastasiniatinklio"/>
              <w:spacing w:before="0" w:beforeAutospacing="0" w:after="0" w:afterAutospacing="0"/>
              <w:ind w:left="-107" w:hanging="107"/>
            </w:pPr>
            <w:r>
              <w:rPr>
                <w:b/>
                <w:bCs/>
                <w:i/>
                <w:iCs/>
                <w:color w:val="000000"/>
                <w:u w:val="single"/>
              </w:rPr>
              <w:t xml:space="preserve">  3 savaitė</w:t>
            </w:r>
            <w:r>
              <w:rPr>
                <w:color w:val="000000"/>
              </w:rPr>
              <w:t>: Žaismė ir atradimai. I ir II rinkiniai.</w:t>
            </w:r>
          </w:p>
          <w:p w14:paraId="35E5BA08" w14:textId="77777777" w:rsidR="00082F13" w:rsidRDefault="00082F13" w:rsidP="005973CA">
            <w:pPr>
              <w:pStyle w:val="prastasiniatinklio"/>
              <w:spacing w:before="0" w:beforeAutospacing="0" w:after="160" w:afterAutospacing="0"/>
              <w:ind w:left="-107" w:hanging="107"/>
            </w:pPr>
            <w:r>
              <w:rPr>
                <w:b/>
                <w:bCs/>
                <w:i/>
                <w:iCs/>
                <w:color w:val="000000"/>
                <w:u w:val="single"/>
              </w:rPr>
              <w:t xml:space="preserve">  4 savaitė</w:t>
            </w:r>
            <w:r>
              <w:rPr>
                <w:color w:val="000000"/>
              </w:rPr>
              <w:t>: Saviraiškos savaitė be popieriaus lapo.</w:t>
            </w:r>
          </w:p>
        </w:tc>
        <w:tc>
          <w:tcPr>
            <w:tcW w:w="6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EA0C5" w14:textId="77777777" w:rsidR="00082F13" w:rsidRPr="005D6936" w:rsidRDefault="00082F13" w:rsidP="009A2344">
            <w:pPr>
              <w:pStyle w:val="prastasiniatinklio"/>
              <w:spacing w:before="0" w:beforeAutospacing="0" w:after="0" w:afterAutospacing="0"/>
              <w:ind w:left="111" w:right="351"/>
              <w:jc w:val="both"/>
            </w:pPr>
            <w:r w:rsidRPr="005D6936">
              <w:rPr>
                <w:b/>
                <w:bCs/>
                <w:i/>
                <w:iCs/>
                <w:color w:val="000000"/>
                <w:u w:val="single"/>
              </w:rPr>
              <w:t>1 savaitė:</w:t>
            </w:r>
          </w:p>
          <w:p w14:paraId="370A7391" w14:textId="5FFBB28B"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0C72E4" w:rsidRPr="005D6936">
              <w:rPr>
                <w:b/>
                <w:bCs/>
                <w:color w:val="000000"/>
              </w:rPr>
              <w:t xml:space="preserve"> – </w:t>
            </w:r>
            <w:r w:rsidRPr="005D6936">
              <w:rPr>
                <w:b/>
                <w:bCs/>
                <w:color w:val="000000"/>
              </w:rPr>
              <w:t>VEIKLOS:</w:t>
            </w:r>
          </w:p>
          <w:p w14:paraId="27005EE3"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1. Pokalbis-diskusija „Kas yra jausmai“, „Kas yra emocijos“, „Kaip jausmai </w:t>
            </w:r>
          </w:p>
          <w:p w14:paraId="544502CE" w14:textId="77777777" w:rsidR="00082F13" w:rsidRPr="005D6936" w:rsidRDefault="00082F13" w:rsidP="009A2344">
            <w:pPr>
              <w:pStyle w:val="prastasiniatinklio"/>
              <w:spacing w:before="0" w:beforeAutospacing="0" w:after="0" w:afterAutospacing="0"/>
              <w:jc w:val="both"/>
            </w:pPr>
            <w:r w:rsidRPr="005D6936">
              <w:rPr>
                <w:color w:val="000000"/>
              </w:rPr>
              <w:t>įtakoja emocijas ir atvirkščiai“, „Kodėl svarbu mokėti įvardinti kuo daugiau jausmų ir emocijų“, „Kas žmogų liūdina, o kas džiugina“, „Kodėl aš šiandien taip jaučiuosi“.</w:t>
            </w:r>
          </w:p>
          <w:p w14:paraId="12E43E4E" w14:textId="03B285D4" w:rsidR="00082F13" w:rsidRPr="003B1808" w:rsidRDefault="00082F13" w:rsidP="003B1808">
            <w:pPr>
              <w:pStyle w:val="prastasiniatinklio"/>
              <w:spacing w:before="0" w:beforeAutospacing="0" w:after="0" w:afterAutospacing="0"/>
              <w:jc w:val="both"/>
              <w:textAlignment w:val="baseline"/>
              <w:rPr>
                <w:color w:val="000000"/>
              </w:rPr>
            </w:pPr>
            <w:r w:rsidRPr="005D6936">
              <w:rPr>
                <w:color w:val="000000"/>
              </w:rPr>
              <w:t>2. Žaidimai: „Pakartok“, „Atspėk emociją“, „Ką išgirdai</w:t>
            </w:r>
            <w:r w:rsidR="003B1808">
              <w:rPr>
                <w:color w:val="000000"/>
              </w:rPr>
              <w:t>?</w:t>
            </w:r>
            <w:r w:rsidRPr="005D6936">
              <w:rPr>
                <w:color w:val="000000"/>
              </w:rPr>
              <w:t>“,</w:t>
            </w:r>
            <w:r w:rsidR="003B1808">
              <w:rPr>
                <w:color w:val="000000"/>
              </w:rPr>
              <w:t xml:space="preserve"> </w:t>
            </w:r>
            <w:r w:rsidRPr="005D6936">
              <w:rPr>
                <w:color w:val="000000"/>
              </w:rPr>
              <w:t>„Dar plius vienas“ (rodo savo emocijas/jausmus, kiti turi parodyti prieš tai buvusias emocijas/jausmus ir pridėti savo), „Jausmų loto“, „Mano jausmai veidrodyje“.</w:t>
            </w:r>
          </w:p>
          <w:p w14:paraId="2D9A40DF" w14:textId="32C58FED" w:rsidR="00082F13" w:rsidRPr="000744C8" w:rsidRDefault="00082F13" w:rsidP="000744C8">
            <w:pPr>
              <w:pStyle w:val="prastasiniatinklio"/>
              <w:spacing w:before="0" w:beforeAutospacing="0" w:after="0" w:afterAutospacing="0"/>
              <w:ind w:right="465"/>
              <w:jc w:val="both"/>
              <w:textAlignment w:val="baseline"/>
              <w:rPr>
                <w:color w:val="000000"/>
              </w:rPr>
            </w:pPr>
            <w:r w:rsidRPr="005D6936">
              <w:rPr>
                <w:color w:val="000000"/>
              </w:rPr>
              <w:t>3. Pokalbis</w:t>
            </w:r>
            <w:r w:rsidR="00133E65">
              <w:rPr>
                <w:color w:val="000000"/>
              </w:rPr>
              <w:t xml:space="preserve"> – </w:t>
            </w:r>
            <w:r w:rsidRPr="005D6936">
              <w:rPr>
                <w:color w:val="000000"/>
              </w:rPr>
              <w:t xml:space="preserve">diskusija „Ką reiškia žodis </w:t>
            </w:r>
            <w:r w:rsidR="00133E65">
              <w:rPr>
                <w:color w:val="000000"/>
              </w:rPr>
              <w:t>t</w:t>
            </w:r>
            <w:r w:rsidR="009A6222">
              <w:rPr>
                <w:color w:val="000000"/>
              </w:rPr>
              <w:t>olerancija“, „Kaip rodoma pagarba“.</w:t>
            </w:r>
          </w:p>
          <w:p w14:paraId="444320FA" w14:textId="356C37DC" w:rsidR="00082F13" w:rsidRPr="003B1808" w:rsidRDefault="00082F13" w:rsidP="003B1808">
            <w:pPr>
              <w:pStyle w:val="prastasiniatinklio"/>
              <w:spacing w:before="0" w:beforeAutospacing="0" w:after="0" w:afterAutospacing="0"/>
              <w:ind w:right="465"/>
              <w:jc w:val="both"/>
              <w:textAlignment w:val="baseline"/>
              <w:rPr>
                <w:color w:val="000000"/>
              </w:rPr>
            </w:pPr>
            <w:r w:rsidRPr="005D6936">
              <w:rPr>
                <w:color w:val="000000"/>
              </w:rPr>
              <w:lastRenderedPageBreak/>
              <w:t>4. Animacinio filmuko „Išvirkščias pasauli</w:t>
            </w:r>
            <w:r w:rsidR="009A6222">
              <w:rPr>
                <w:color w:val="000000"/>
              </w:rPr>
              <w:t xml:space="preserve">s“ žiūrėjimas ir aptarimas. </w:t>
            </w:r>
            <w:r w:rsidRPr="005D6936">
              <w:rPr>
                <w:color w:val="000000"/>
              </w:rPr>
              <w:t>Jausmų įvardinimas, jų galia.</w:t>
            </w:r>
          </w:p>
          <w:p w14:paraId="5E54EEB6" w14:textId="0167647A"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5. Penkių pagrindinių pojūčių įvardijimas (</w:t>
            </w:r>
            <w:hyperlink r:id="rId48" w:history="1">
              <w:r w:rsidRPr="005D6936">
                <w:rPr>
                  <w:rStyle w:val="Hipersaitas"/>
                  <w:color w:val="1155CC"/>
                </w:rPr>
                <w:t>https://ismaniejirobotai.ugdome.lt/index.php?play=14</w:t>
              </w:r>
            </w:hyperlink>
            <w:r w:rsidRPr="005D6936">
              <w:rPr>
                <w:color w:val="000000"/>
              </w:rPr>
              <w:t>)</w:t>
            </w:r>
          </w:p>
          <w:p w14:paraId="7B56986D" w14:textId="77777777" w:rsidR="00082F13" w:rsidRPr="005D6936" w:rsidRDefault="00082F13" w:rsidP="009A2344">
            <w:pPr>
              <w:pStyle w:val="prastasiniatinklio"/>
              <w:spacing w:before="0" w:beforeAutospacing="0" w:after="0" w:afterAutospacing="0"/>
              <w:jc w:val="both"/>
              <w:textAlignment w:val="baseline"/>
              <w:rPr>
                <w:color w:val="000000"/>
              </w:rPr>
            </w:pPr>
          </w:p>
          <w:p w14:paraId="44228568"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7B64D1B3"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1. Projektas „Laimės keksiukai“. Projekto pristatymas.</w:t>
            </w:r>
          </w:p>
          <w:p w14:paraId="65CDC7F2"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2. Projektas „Mano jausmų ir emocijų knyga“. Projekto pristatymas.</w:t>
            </w:r>
          </w:p>
          <w:p w14:paraId="1CAB64AE" w14:textId="31BAD4A9" w:rsidR="00082F13" w:rsidRPr="00EE508F" w:rsidRDefault="00082F13" w:rsidP="00EE508F">
            <w:pPr>
              <w:pStyle w:val="prastasiniatinklio"/>
              <w:spacing w:before="0" w:beforeAutospacing="0" w:after="0" w:afterAutospacing="0"/>
              <w:jc w:val="both"/>
              <w:textAlignment w:val="baseline"/>
              <w:rPr>
                <w:color w:val="000000"/>
              </w:rPr>
            </w:pPr>
            <w:r w:rsidRPr="005D6936">
              <w:rPr>
                <w:color w:val="000000"/>
              </w:rPr>
              <w:t>3. Projektas „Apyrankė mano draugui</w:t>
            </w:r>
            <w:r w:rsidR="009A6222">
              <w:rPr>
                <w:color w:val="000000"/>
              </w:rPr>
              <w:t xml:space="preserve">“. Dovanojamos apyrankės grupės </w:t>
            </w:r>
            <w:r w:rsidRPr="005D6936">
              <w:rPr>
                <w:color w:val="000000"/>
              </w:rPr>
              <w:t>draugams.</w:t>
            </w:r>
          </w:p>
          <w:p w14:paraId="76422D6A" w14:textId="77777777" w:rsidR="00082F13" w:rsidRPr="005D6936" w:rsidRDefault="00082F13" w:rsidP="009A2344">
            <w:pPr>
              <w:pStyle w:val="prastasiniatinklio"/>
              <w:spacing w:before="0" w:beforeAutospacing="0" w:after="0" w:afterAutospacing="0"/>
              <w:jc w:val="both"/>
            </w:pPr>
            <w:r w:rsidRPr="005D6936">
              <w:t xml:space="preserve">4. </w:t>
            </w:r>
            <w:r w:rsidRPr="005D6936">
              <w:rPr>
                <w:color w:val="000000"/>
              </w:rPr>
              <w:t>Kūrybinės dirbtuvės: Naudojant popierines lėkštes kurti draugų emocijų </w:t>
            </w:r>
          </w:p>
          <w:p w14:paraId="63D54347" w14:textId="77777777" w:rsidR="00082F13" w:rsidRPr="005D6936" w:rsidRDefault="00082F13" w:rsidP="009A2344">
            <w:pPr>
              <w:pStyle w:val="prastasiniatinklio"/>
              <w:spacing w:before="0" w:beforeAutospacing="0" w:after="0" w:afterAutospacing="0"/>
              <w:jc w:val="both"/>
            </w:pPr>
            <w:r w:rsidRPr="005D6936">
              <w:rPr>
                <w:color w:val="000000"/>
              </w:rPr>
              <w:t>veidukus.</w:t>
            </w:r>
          </w:p>
          <w:p w14:paraId="41E793BB" w14:textId="11B6AE60" w:rsidR="00082F13" w:rsidRPr="005D6936" w:rsidRDefault="00082F13" w:rsidP="009A2344">
            <w:pPr>
              <w:pStyle w:val="prastasiniatinklio"/>
              <w:spacing w:before="0" w:beforeAutospacing="0" w:after="0" w:afterAutospacing="0"/>
              <w:jc w:val="both"/>
            </w:pPr>
            <w:r w:rsidRPr="005D6936">
              <w:t xml:space="preserve">5. </w:t>
            </w:r>
            <w:r w:rsidRPr="005D6936">
              <w:rPr>
                <w:color w:val="000000"/>
              </w:rPr>
              <w:t>Projektas „Dovanoju šypseną“. Pagam</w:t>
            </w:r>
            <w:r w:rsidR="009A6222">
              <w:rPr>
                <w:color w:val="000000"/>
              </w:rPr>
              <w:t xml:space="preserve">intų šypsenų dovanojimas miesto </w:t>
            </w:r>
            <w:r w:rsidRPr="005D6936">
              <w:rPr>
                <w:color w:val="000000"/>
              </w:rPr>
              <w:t>gyventojams.</w:t>
            </w:r>
          </w:p>
          <w:p w14:paraId="6C1B3AA2"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6. Roboto „</w:t>
            </w:r>
            <w:proofErr w:type="spellStart"/>
            <w:r w:rsidRPr="005D6936">
              <w:rPr>
                <w:color w:val="000000"/>
              </w:rPr>
              <w:t>Bee</w:t>
            </w:r>
            <w:proofErr w:type="spellEnd"/>
            <w:r w:rsidRPr="005D6936">
              <w:rPr>
                <w:color w:val="000000"/>
              </w:rPr>
              <w:t>-bot“ užduotys (su jausmų/ emocijų paveikslėliais).</w:t>
            </w:r>
          </w:p>
          <w:p w14:paraId="6BA5408D"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7. Interaktyvių grindų užduotys.</w:t>
            </w:r>
          </w:p>
          <w:p w14:paraId="3DAA4A0C"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8. Užduotėlės naudojant planšetinius kompiuterius.</w:t>
            </w:r>
          </w:p>
          <w:p w14:paraId="48E78CB2" w14:textId="77777777" w:rsidR="00082F13" w:rsidRPr="005D6936" w:rsidRDefault="00082F13" w:rsidP="009A2344">
            <w:pPr>
              <w:spacing w:after="0"/>
              <w:jc w:val="both"/>
              <w:rPr>
                <w:rFonts w:ascii="Times New Roman" w:hAnsi="Times New Roman" w:cs="Times New Roman"/>
                <w:sz w:val="24"/>
                <w:szCs w:val="24"/>
                <w:lang w:val="lt-LT"/>
              </w:rPr>
            </w:pPr>
          </w:p>
          <w:p w14:paraId="55FD7748" w14:textId="77777777" w:rsidR="000C72E4" w:rsidRPr="009A6222" w:rsidRDefault="000C72E4" w:rsidP="009A2344">
            <w:pPr>
              <w:pStyle w:val="prastasiniatinklio"/>
              <w:spacing w:before="0" w:beforeAutospacing="0" w:after="0" w:afterAutospacing="0"/>
              <w:ind w:left="111" w:right="737"/>
              <w:jc w:val="both"/>
            </w:pPr>
            <w:r w:rsidRPr="005D6936">
              <w:rPr>
                <w:b/>
                <w:bCs/>
                <w:color w:val="000000"/>
              </w:rPr>
              <w:t>KALBINIS UGDYMAS:</w:t>
            </w:r>
          </w:p>
          <w:p w14:paraId="78B9F55A"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1. V. Šidlauskas „</w:t>
            </w:r>
            <w:proofErr w:type="spellStart"/>
            <w:r w:rsidRPr="005D6936">
              <w:rPr>
                <w:color w:val="000000"/>
              </w:rPr>
              <w:t>Ugnikalniukas</w:t>
            </w:r>
            <w:proofErr w:type="spellEnd"/>
            <w:r w:rsidRPr="005D6936">
              <w:rPr>
                <w:color w:val="000000"/>
              </w:rPr>
              <w:t xml:space="preserve"> ieško draugų“,</w:t>
            </w:r>
          </w:p>
          <w:p w14:paraId="110688D7"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2. „Diena, kai kreidelės norėjo išeiti“,</w:t>
            </w:r>
          </w:p>
          <w:p w14:paraId="42BC5F6C"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 xml:space="preserve">3. A. </w:t>
            </w:r>
            <w:proofErr w:type="spellStart"/>
            <w:r w:rsidRPr="005D6936">
              <w:rPr>
                <w:color w:val="000000"/>
              </w:rPr>
              <w:t>Kiudulaitė</w:t>
            </w:r>
            <w:proofErr w:type="spellEnd"/>
            <w:r w:rsidRPr="005D6936">
              <w:rPr>
                <w:color w:val="000000"/>
              </w:rPr>
              <w:t xml:space="preserve"> „Laimė yra lapė“,</w:t>
            </w:r>
          </w:p>
          <w:p w14:paraId="4FA5785E"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 xml:space="preserve">4. D. </w:t>
            </w:r>
            <w:proofErr w:type="spellStart"/>
            <w:r w:rsidRPr="005D6936">
              <w:rPr>
                <w:color w:val="000000"/>
              </w:rPr>
              <w:t>Underwoo</w:t>
            </w:r>
            <w:r w:rsidRPr="00412E68">
              <w:t>d</w:t>
            </w:r>
            <w:proofErr w:type="spellEnd"/>
            <w:r w:rsidRPr="005D6936">
              <w:rPr>
                <w:color w:val="1F487C"/>
              </w:rPr>
              <w:t xml:space="preserve"> </w:t>
            </w:r>
            <w:r w:rsidRPr="005D6936">
              <w:rPr>
                <w:color w:val="000000"/>
              </w:rPr>
              <w:t>„Tylioji knygelė“.</w:t>
            </w:r>
          </w:p>
          <w:p w14:paraId="1A078897" w14:textId="77777777" w:rsidR="00082F13" w:rsidRPr="005D6936" w:rsidRDefault="00082F13" w:rsidP="009A2344">
            <w:pPr>
              <w:spacing w:after="0"/>
              <w:jc w:val="both"/>
              <w:rPr>
                <w:rFonts w:ascii="Times New Roman" w:hAnsi="Times New Roman" w:cs="Times New Roman"/>
                <w:sz w:val="24"/>
                <w:szCs w:val="24"/>
              </w:rPr>
            </w:pPr>
          </w:p>
          <w:p w14:paraId="2E0FC58C" w14:textId="77777777" w:rsidR="00082F13" w:rsidRPr="005D6936" w:rsidRDefault="00082F13" w:rsidP="009A2344">
            <w:pPr>
              <w:pStyle w:val="prastasiniatinklio"/>
              <w:spacing w:before="0" w:beforeAutospacing="0" w:after="0" w:afterAutospacing="0"/>
              <w:ind w:left="111" w:right="586"/>
              <w:jc w:val="both"/>
            </w:pPr>
            <w:r w:rsidRPr="005D6936">
              <w:rPr>
                <w:b/>
                <w:bCs/>
                <w:i/>
                <w:iCs/>
                <w:color w:val="000000"/>
                <w:u w:val="single"/>
              </w:rPr>
              <w:t>2 savaitė:</w:t>
            </w:r>
          </w:p>
          <w:p w14:paraId="2E1A6AA5" w14:textId="39F53A0C"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0C72E4" w:rsidRPr="005D6936">
              <w:rPr>
                <w:b/>
                <w:bCs/>
                <w:color w:val="000000"/>
              </w:rPr>
              <w:t xml:space="preserve"> – </w:t>
            </w:r>
            <w:r w:rsidRPr="005D6936">
              <w:rPr>
                <w:b/>
                <w:bCs/>
                <w:color w:val="000000"/>
              </w:rPr>
              <w:t>VEIKLOS:</w:t>
            </w:r>
          </w:p>
          <w:p w14:paraId="5357DA33" w14:textId="10233C07" w:rsidR="00082F13" w:rsidRPr="00D037C7" w:rsidRDefault="00082F13" w:rsidP="00D037C7">
            <w:pPr>
              <w:pStyle w:val="prastasiniatinklio"/>
              <w:spacing w:before="0" w:beforeAutospacing="0" w:after="0" w:afterAutospacing="0"/>
              <w:jc w:val="both"/>
              <w:textAlignment w:val="baseline"/>
              <w:rPr>
                <w:color w:val="000000"/>
              </w:rPr>
            </w:pPr>
            <w:r w:rsidRPr="005D6936">
              <w:rPr>
                <w:color w:val="000000"/>
              </w:rPr>
              <w:t>1. Lietuvos Valstybės himno giedojimas prieš ugdomąsias veiklas v</w:t>
            </w:r>
            <w:r w:rsidR="009A6222">
              <w:rPr>
                <w:color w:val="000000"/>
              </w:rPr>
              <w:t xml:space="preserve">isą </w:t>
            </w:r>
            <w:r w:rsidRPr="005D6936">
              <w:rPr>
                <w:color w:val="000000"/>
              </w:rPr>
              <w:t>šventinę savaitę.</w:t>
            </w:r>
          </w:p>
          <w:p w14:paraId="7023E130" w14:textId="6BE45499" w:rsidR="00082F13" w:rsidRPr="00C6450C" w:rsidRDefault="00082F13" w:rsidP="00C6450C">
            <w:pPr>
              <w:pStyle w:val="prastasiniatinklio"/>
              <w:spacing w:before="0" w:beforeAutospacing="0" w:after="0" w:afterAutospacing="0"/>
              <w:ind w:right="107"/>
              <w:jc w:val="both"/>
              <w:textAlignment w:val="baseline"/>
              <w:rPr>
                <w:color w:val="000000"/>
              </w:rPr>
            </w:pPr>
            <w:r w:rsidRPr="005D6936">
              <w:rPr>
                <w:color w:val="000000"/>
              </w:rPr>
              <w:t>2. Pokalbis-diskusija „Kas yra Lietuva“, „Lietuvos vieta žemėlapyje“, „Ką</w:t>
            </w:r>
            <w:r w:rsidR="009A6222">
              <w:rPr>
                <w:color w:val="000000"/>
              </w:rPr>
              <w:t xml:space="preserve"> </w:t>
            </w:r>
            <w:r w:rsidRPr="005D6936">
              <w:rPr>
                <w:color w:val="000000"/>
              </w:rPr>
              <w:t>žinau apie Lietuvą“, „Aš keliauju per Lietuvą“, „Lietuvių liaudies tradicijos, papročiai, liaudies instrumentai“, „Mano teisės ir pareigos šaliai“.</w:t>
            </w:r>
          </w:p>
          <w:p w14:paraId="5463D0DD" w14:textId="0AD07F75" w:rsidR="00082F13" w:rsidRPr="00C6450C" w:rsidRDefault="00082F13" w:rsidP="00C6450C">
            <w:pPr>
              <w:pStyle w:val="prastasiniatinklio"/>
              <w:spacing w:before="0" w:beforeAutospacing="0" w:after="0" w:afterAutospacing="0"/>
              <w:ind w:right="107"/>
              <w:jc w:val="both"/>
              <w:textAlignment w:val="baseline"/>
              <w:rPr>
                <w:color w:val="000000"/>
              </w:rPr>
            </w:pPr>
            <w:r w:rsidRPr="005D6936">
              <w:rPr>
                <w:color w:val="000000"/>
              </w:rPr>
              <w:lastRenderedPageBreak/>
              <w:t>3. Akcija „Vasario 16</w:t>
            </w:r>
            <w:r w:rsidR="00E91342">
              <w:rPr>
                <w:color w:val="000000"/>
              </w:rPr>
              <w:t>-</w:t>
            </w:r>
            <w:r w:rsidRPr="005D6936">
              <w:rPr>
                <w:color w:val="000000"/>
              </w:rPr>
              <w:t xml:space="preserve">toji mano </w:t>
            </w:r>
            <w:r w:rsidR="009A6222">
              <w:rPr>
                <w:color w:val="000000"/>
              </w:rPr>
              <w:t xml:space="preserve">Mokykloje“. Vėliavos nešimas ir </w:t>
            </w:r>
            <w:r w:rsidRPr="005D6936">
              <w:rPr>
                <w:color w:val="000000"/>
              </w:rPr>
              <w:t>perdavimas iš skyriaus į skyrių.</w:t>
            </w:r>
          </w:p>
          <w:p w14:paraId="7434BABF" w14:textId="2EDE0D97" w:rsidR="00082F13" w:rsidRPr="00C6450C" w:rsidRDefault="00082F13" w:rsidP="00C6450C">
            <w:pPr>
              <w:pStyle w:val="prastasiniatinklio"/>
              <w:spacing w:before="0" w:beforeAutospacing="0" w:after="0" w:afterAutospacing="0"/>
              <w:ind w:right="137"/>
              <w:jc w:val="both"/>
              <w:textAlignment w:val="baseline"/>
              <w:rPr>
                <w:color w:val="000000"/>
              </w:rPr>
            </w:pPr>
            <w:r w:rsidRPr="005D6936">
              <w:rPr>
                <w:color w:val="000000"/>
              </w:rPr>
              <w:t>4. Vaikų supažindinimas su Lietuvos valstybės simboliais (vėliava, herbu ir kt.).</w:t>
            </w:r>
          </w:p>
          <w:p w14:paraId="158BF717" w14:textId="66105C7C" w:rsidR="00082F13" w:rsidRPr="00C6450C" w:rsidRDefault="00082F13" w:rsidP="00C6450C">
            <w:pPr>
              <w:pStyle w:val="prastasiniatinklio"/>
              <w:spacing w:before="0" w:beforeAutospacing="0" w:after="0" w:afterAutospacing="0"/>
              <w:ind w:right="137"/>
              <w:jc w:val="both"/>
              <w:textAlignment w:val="baseline"/>
              <w:rPr>
                <w:color w:val="000000"/>
              </w:rPr>
            </w:pPr>
            <w:r w:rsidRPr="005D6936">
              <w:rPr>
                <w:color w:val="000000"/>
              </w:rPr>
              <w:t>5. Žaidimai: dėlionės „Lietuvos herb</w:t>
            </w:r>
            <w:r w:rsidR="009A6222">
              <w:rPr>
                <w:color w:val="000000"/>
              </w:rPr>
              <w:t xml:space="preserve">as“, „Lietuvos vėliava“, žodžių </w:t>
            </w:r>
            <w:r w:rsidRPr="005D6936">
              <w:rPr>
                <w:color w:val="000000"/>
              </w:rPr>
              <w:t>sudėjimas iš skiemenų (</w:t>
            </w:r>
            <w:proofErr w:type="spellStart"/>
            <w:r w:rsidRPr="005D6936">
              <w:rPr>
                <w:color w:val="000000"/>
              </w:rPr>
              <w:t>Lie</w:t>
            </w:r>
            <w:proofErr w:type="spellEnd"/>
            <w:r w:rsidRPr="005D6936">
              <w:rPr>
                <w:color w:val="000000"/>
              </w:rPr>
              <w:t xml:space="preserve">-tu-va, </w:t>
            </w:r>
            <w:proofErr w:type="spellStart"/>
            <w:r w:rsidRPr="005D6936">
              <w:rPr>
                <w:color w:val="000000"/>
              </w:rPr>
              <w:t>Vil-nius</w:t>
            </w:r>
            <w:proofErr w:type="spellEnd"/>
            <w:r w:rsidRPr="005D6936">
              <w:rPr>
                <w:color w:val="000000"/>
              </w:rPr>
              <w:t xml:space="preserve"> ir kt.), „Moja lietuvaičiai“, </w:t>
            </w:r>
            <w:r w:rsidR="00D658BA">
              <w:rPr>
                <w:color w:val="000000"/>
              </w:rPr>
              <w:t>„</w:t>
            </w:r>
            <w:r w:rsidRPr="005D6936">
              <w:rPr>
                <w:color w:val="000000"/>
              </w:rPr>
              <w:t>Sėjau rūtą, sėjau mėtą“.</w:t>
            </w:r>
          </w:p>
          <w:p w14:paraId="3592D8F7" w14:textId="77777777" w:rsidR="00082F13" w:rsidRPr="005D6936" w:rsidRDefault="00082F13" w:rsidP="009A2344">
            <w:pPr>
              <w:pStyle w:val="prastasiniatinklio"/>
              <w:spacing w:before="0" w:beforeAutospacing="0" w:after="0" w:afterAutospacing="0"/>
              <w:ind w:right="137"/>
              <w:jc w:val="both"/>
              <w:textAlignment w:val="baseline"/>
              <w:rPr>
                <w:color w:val="000000"/>
              </w:rPr>
            </w:pPr>
            <w:r w:rsidRPr="005D6936">
              <w:rPr>
                <w:color w:val="000000"/>
              </w:rPr>
              <w:t>6. Viktorinos organizavimas su kitų grupių vaikais „Aš ir Lietuva“.</w:t>
            </w:r>
          </w:p>
          <w:p w14:paraId="5D9A4AA1" w14:textId="77777777" w:rsidR="00082F13" w:rsidRPr="005D6936" w:rsidRDefault="00082F13" w:rsidP="009A2344">
            <w:pPr>
              <w:pStyle w:val="prastasiniatinklio"/>
              <w:spacing w:before="0" w:beforeAutospacing="0" w:after="0" w:afterAutospacing="0"/>
              <w:ind w:right="137"/>
              <w:jc w:val="both"/>
              <w:textAlignment w:val="baseline"/>
              <w:rPr>
                <w:color w:val="000000"/>
              </w:rPr>
            </w:pPr>
            <w:r w:rsidRPr="005D6936">
              <w:rPr>
                <w:color w:val="000000"/>
              </w:rPr>
              <w:t>7. Eilėraščių apie Lietuvą klausymas ir iliustravimas.</w:t>
            </w:r>
          </w:p>
          <w:p w14:paraId="032DE699" w14:textId="77777777" w:rsidR="00082F13" w:rsidRPr="005D6936" w:rsidRDefault="00082F13" w:rsidP="009A2344">
            <w:pPr>
              <w:pStyle w:val="prastasiniatinklio"/>
              <w:spacing w:before="0" w:beforeAutospacing="0" w:after="0" w:afterAutospacing="0"/>
              <w:ind w:right="137"/>
              <w:jc w:val="both"/>
              <w:textAlignment w:val="baseline"/>
              <w:rPr>
                <w:color w:val="000000"/>
              </w:rPr>
            </w:pPr>
          </w:p>
          <w:p w14:paraId="12F42279"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07472C07" w14:textId="3C3D0E0C" w:rsidR="00082F13" w:rsidRPr="000578B0" w:rsidRDefault="00082F13" w:rsidP="000578B0">
            <w:pPr>
              <w:pStyle w:val="prastasiniatinklio"/>
              <w:spacing w:before="0" w:beforeAutospacing="0" w:after="0" w:afterAutospacing="0"/>
              <w:jc w:val="both"/>
              <w:textAlignment w:val="baseline"/>
              <w:rPr>
                <w:color w:val="000000"/>
              </w:rPr>
            </w:pPr>
            <w:r w:rsidRPr="005D6936">
              <w:rPr>
                <w:color w:val="000000"/>
              </w:rPr>
              <w:t>1. Kūrybinės dirbtuvės: Lietuvos vėliavos gamyb</w:t>
            </w:r>
            <w:r w:rsidR="009A6222">
              <w:rPr>
                <w:color w:val="000000"/>
              </w:rPr>
              <w:t xml:space="preserve">a naudojant įvairią techniką </w:t>
            </w:r>
            <w:r w:rsidRPr="005D6936">
              <w:rPr>
                <w:color w:val="000000"/>
              </w:rPr>
              <w:t>(pynimas, aplikavimas, mozaika ir kt.).</w:t>
            </w:r>
          </w:p>
          <w:p w14:paraId="5070B520"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2. Ugdomoji veikla prie interaktyvios lentos „Mano šalis – Lietuva“.</w:t>
            </w:r>
          </w:p>
          <w:p w14:paraId="7894CFDB" w14:textId="009AA54A" w:rsidR="00082F13" w:rsidRPr="000578B0" w:rsidRDefault="00082F13" w:rsidP="000578B0">
            <w:pPr>
              <w:pStyle w:val="prastasiniatinklio"/>
              <w:spacing w:before="0" w:beforeAutospacing="0" w:after="0" w:afterAutospacing="0"/>
              <w:jc w:val="both"/>
              <w:textAlignment w:val="baseline"/>
              <w:rPr>
                <w:color w:val="000000"/>
              </w:rPr>
            </w:pPr>
            <w:r w:rsidRPr="005D6936">
              <w:rPr>
                <w:color w:val="000000"/>
              </w:rPr>
              <w:t>3. Tyrinėjimas: lietuvių liaudies puošybos elementų nagrinėjimas (skaičiuoti ornamento dalis, įvertinti skirtingas formas, išmatuoti atstumą tarp formų ir kt.).</w:t>
            </w:r>
          </w:p>
          <w:p w14:paraId="41566BD5" w14:textId="04F63763" w:rsidR="00082F13" w:rsidRPr="000578B0" w:rsidRDefault="00082F13" w:rsidP="000578B0">
            <w:pPr>
              <w:pStyle w:val="prastasiniatinklio"/>
              <w:spacing w:before="0" w:beforeAutospacing="0" w:after="0" w:afterAutospacing="0"/>
              <w:jc w:val="both"/>
              <w:textAlignment w:val="baseline"/>
              <w:rPr>
                <w:color w:val="000000"/>
              </w:rPr>
            </w:pPr>
            <w:r w:rsidRPr="005D6936">
              <w:rPr>
                <w:color w:val="000000"/>
              </w:rPr>
              <w:t>4. Projektas „Gintaro kelias“. Gintaro ir jo s</w:t>
            </w:r>
            <w:r w:rsidR="009A6222">
              <w:rPr>
                <w:color w:val="000000"/>
              </w:rPr>
              <w:t xml:space="preserve">varbos aptarimas, gintaro kelio </w:t>
            </w:r>
            <w:r w:rsidRPr="005D6936">
              <w:rPr>
                <w:color w:val="000000"/>
              </w:rPr>
              <w:t>modeliavimas. Projekto pristatymas.</w:t>
            </w:r>
          </w:p>
          <w:p w14:paraId="0EC04666" w14:textId="118DC271" w:rsidR="00082F13" w:rsidRPr="000578B0" w:rsidRDefault="00082F13" w:rsidP="000578B0">
            <w:pPr>
              <w:pStyle w:val="prastasiniatinklio"/>
              <w:spacing w:before="0" w:beforeAutospacing="0" w:after="0" w:afterAutospacing="0"/>
              <w:jc w:val="both"/>
              <w:textAlignment w:val="baseline"/>
              <w:rPr>
                <w:color w:val="000000"/>
              </w:rPr>
            </w:pPr>
            <w:r w:rsidRPr="005D6936">
              <w:rPr>
                <w:color w:val="000000"/>
              </w:rPr>
              <w:t>5. Projektas „Lietuvos žemėlapis“. Naudojant</w:t>
            </w:r>
            <w:r w:rsidR="009A6222">
              <w:rPr>
                <w:color w:val="000000"/>
              </w:rPr>
              <w:t xml:space="preserve"> įvairią techniką ir pasirinkus </w:t>
            </w:r>
            <w:r w:rsidRPr="005D6936">
              <w:rPr>
                <w:color w:val="000000"/>
              </w:rPr>
              <w:t>žemėlapio temą (didieji miestai, upės, Lietuvos regionai) kuriamas grupės projektas. Pristatymas.</w:t>
            </w:r>
          </w:p>
          <w:p w14:paraId="015969C9"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6. Roboto „</w:t>
            </w:r>
            <w:proofErr w:type="spellStart"/>
            <w:r w:rsidRPr="005D6936">
              <w:rPr>
                <w:color w:val="000000"/>
              </w:rPr>
              <w:t>Bee</w:t>
            </w:r>
            <w:proofErr w:type="spellEnd"/>
            <w:r w:rsidRPr="005D6936">
              <w:rPr>
                <w:color w:val="000000"/>
              </w:rPr>
              <w:t>-bot“ užduotys (su Lietuvos simboliais).</w:t>
            </w:r>
          </w:p>
          <w:p w14:paraId="454379B1" w14:textId="34FC8121" w:rsidR="00082F13" w:rsidRPr="00133E65" w:rsidRDefault="00082F13" w:rsidP="00133E65">
            <w:pPr>
              <w:pStyle w:val="prastasiniatinklio"/>
              <w:spacing w:before="0" w:beforeAutospacing="0" w:after="0" w:afterAutospacing="0"/>
              <w:ind w:right="590"/>
              <w:jc w:val="both"/>
            </w:pPr>
            <w:r w:rsidRPr="005D6936">
              <w:rPr>
                <w:color w:val="000000"/>
              </w:rPr>
              <w:t>7. Filmų „Lietuva iš paukščio s</w:t>
            </w:r>
            <w:r w:rsidR="009A6222">
              <w:rPr>
                <w:color w:val="000000"/>
              </w:rPr>
              <w:t xml:space="preserve">krydžio“, „Filmas apie Lietuvą“ </w:t>
            </w:r>
            <w:r w:rsidRPr="005D6936">
              <w:rPr>
                <w:color w:val="000000"/>
              </w:rPr>
              <w:t>peržiūra ir aptarimas</w:t>
            </w:r>
            <w:r w:rsidR="000578B0">
              <w:rPr>
                <w:color w:val="000000"/>
              </w:rPr>
              <w:t xml:space="preserve"> (</w:t>
            </w:r>
            <w:r w:rsidR="000578B0">
              <w:t xml:space="preserve">raktiniai žodžiai: </w:t>
            </w:r>
            <w:r w:rsidR="00133E65">
              <w:rPr>
                <w:color w:val="000000"/>
              </w:rPr>
              <w:t>„Ką manai“, „Kaip tu galvoji“, „Kokia tavo nuomonė šiuo klausimu“ ir kt.)</w:t>
            </w:r>
            <w:r w:rsidR="00133E65">
              <w:t>.</w:t>
            </w:r>
          </w:p>
          <w:p w14:paraId="48A06241" w14:textId="77777777" w:rsidR="00082F13" w:rsidRPr="005D6936" w:rsidRDefault="00082F13" w:rsidP="009A2344">
            <w:pPr>
              <w:pStyle w:val="prastasiniatinklio"/>
              <w:spacing w:before="0" w:beforeAutospacing="0" w:after="0" w:afterAutospacing="0"/>
              <w:ind w:left="360" w:right="510"/>
              <w:jc w:val="both"/>
              <w:rPr>
                <w:b/>
                <w:bCs/>
                <w:color w:val="000000"/>
              </w:rPr>
            </w:pPr>
          </w:p>
          <w:p w14:paraId="5609FD0D" w14:textId="77777777" w:rsidR="000C72E4" w:rsidRPr="009A6222" w:rsidRDefault="000C72E4" w:rsidP="009A2344">
            <w:pPr>
              <w:pStyle w:val="prastasiniatinklio"/>
              <w:spacing w:before="0" w:beforeAutospacing="0" w:after="0" w:afterAutospacing="0"/>
              <w:ind w:left="111" w:right="737"/>
              <w:jc w:val="both"/>
            </w:pPr>
            <w:r w:rsidRPr="005D6936">
              <w:rPr>
                <w:b/>
                <w:bCs/>
                <w:color w:val="000000"/>
              </w:rPr>
              <w:t>KALBINIS UGDYMAS:</w:t>
            </w:r>
          </w:p>
          <w:p w14:paraId="56915D01"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1. S. Džiugas „Tėviškėlė pavasarį“</w:t>
            </w:r>
          </w:p>
          <w:p w14:paraId="21A9D8CA"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2. A. Matutis „Apie gimtinę“.</w:t>
            </w:r>
          </w:p>
          <w:p w14:paraId="0BEE86AB"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 xml:space="preserve">3. E. </w:t>
            </w:r>
            <w:proofErr w:type="spellStart"/>
            <w:r w:rsidRPr="005D6936">
              <w:rPr>
                <w:color w:val="000000"/>
              </w:rPr>
              <w:t>Selelionis</w:t>
            </w:r>
            <w:proofErr w:type="spellEnd"/>
            <w:r w:rsidRPr="005D6936">
              <w:rPr>
                <w:color w:val="000000"/>
              </w:rPr>
              <w:t xml:space="preserve"> „Gimtinės spalvos“.</w:t>
            </w:r>
          </w:p>
          <w:p w14:paraId="58B0F3F5"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4. „Sakmė apie Gedimino pilį“.</w:t>
            </w:r>
          </w:p>
          <w:p w14:paraId="178BF3CB" w14:textId="77777777" w:rsidR="00082F13" w:rsidRPr="005D6936" w:rsidRDefault="00082F13" w:rsidP="009A2344">
            <w:pPr>
              <w:spacing w:after="0"/>
              <w:jc w:val="both"/>
              <w:rPr>
                <w:rFonts w:ascii="Times New Roman" w:hAnsi="Times New Roman" w:cs="Times New Roman"/>
                <w:sz w:val="24"/>
                <w:szCs w:val="24"/>
              </w:rPr>
            </w:pPr>
          </w:p>
          <w:p w14:paraId="6F147AE6" w14:textId="56B15C4D" w:rsidR="00082F13" w:rsidRPr="005D6936" w:rsidRDefault="00082F13" w:rsidP="009A2344">
            <w:pPr>
              <w:pStyle w:val="prastasiniatinklio"/>
              <w:spacing w:before="0" w:beforeAutospacing="0" w:after="0" w:afterAutospacing="0"/>
              <w:jc w:val="both"/>
            </w:pPr>
            <w:r w:rsidRPr="005D6936">
              <w:rPr>
                <w:b/>
                <w:bCs/>
                <w:i/>
                <w:iCs/>
                <w:color w:val="000000"/>
                <w:u w:val="single"/>
              </w:rPr>
              <w:t>3 savaitė</w:t>
            </w:r>
            <w:r w:rsidR="009A6222">
              <w:rPr>
                <w:color w:val="000000"/>
              </w:rPr>
              <w:t>:</w:t>
            </w:r>
          </w:p>
          <w:p w14:paraId="7FBBC6AE" w14:textId="65272639" w:rsidR="00082F13" w:rsidRDefault="00082F13" w:rsidP="009A2344">
            <w:pPr>
              <w:pStyle w:val="prastasiniatinklio"/>
              <w:spacing w:before="0" w:beforeAutospacing="0" w:after="0" w:afterAutospacing="0"/>
              <w:jc w:val="both"/>
              <w:rPr>
                <w:color w:val="000000"/>
              </w:rPr>
            </w:pPr>
            <w:r w:rsidRPr="005D6936">
              <w:rPr>
                <w:color w:val="000000"/>
              </w:rPr>
              <w:t>Žaismė ir atradimai. I ir II rinkiniai.</w:t>
            </w:r>
          </w:p>
          <w:p w14:paraId="61C20E99" w14:textId="3B48694F" w:rsidR="00082F13" w:rsidRPr="005D6936" w:rsidRDefault="00082F13" w:rsidP="009A2344">
            <w:pPr>
              <w:pStyle w:val="prastasiniatinklio"/>
              <w:spacing w:before="0" w:beforeAutospacing="0" w:after="0" w:afterAutospacing="0"/>
              <w:jc w:val="both"/>
            </w:pPr>
            <w:r w:rsidRPr="005D6936">
              <w:rPr>
                <w:b/>
                <w:bCs/>
                <w:i/>
                <w:iCs/>
                <w:color w:val="000000"/>
                <w:u w:val="single"/>
              </w:rPr>
              <w:lastRenderedPageBreak/>
              <w:t>4 savaitė</w:t>
            </w:r>
            <w:r w:rsidR="009A6222">
              <w:rPr>
                <w:color w:val="000000"/>
              </w:rPr>
              <w:t>:</w:t>
            </w:r>
          </w:p>
          <w:p w14:paraId="6CB6FA7E" w14:textId="77777777" w:rsidR="00082F13" w:rsidRPr="005D6936" w:rsidRDefault="00082F13" w:rsidP="009A2344">
            <w:pPr>
              <w:pStyle w:val="prastasiniatinklio"/>
              <w:spacing w:before="0" w:beforeAutospacing="0" w:after="0" w:afterAutospacing="0"/>
              <w:jc w:val="both"/>
            </w:pPr>
            <w:r w:rsidRPr="005D6936">
              <w:rPr>
                <w:color w:val="000000"/>
              </w:rPr>
              <w:t>Saviraiškos savaitė be popieriaus lapo (šventės ir pramogos, ugdytinių tėvų ir vaikų siūlomos idėjos, pedagogų ir kt. specialistų pasiūlytos veiklos nenaudojant popieriaus lapo).</w:t>
            </w:r>
          </w:p>
        </w:tc>
        <w:tc>
          <w:tcPr>
            <w:tcW w:w="2410" w:type="dxa"/>
            <w:tcBorders>
              <w:top w:val="single" w:sz="4" w:space="0" w:color="000000"/>
              <w:left w:val="single" w:sz="4" w:space="0" w:color="000000"/>
              <w:bottom w:val="single" w:sz="4" w:space="0" w:color="000000"/>
              <w:right w:val="single" w:sz="4" w:space="0" w:color="000000"/>
            </w:tcBorders>
          </w:tcPr>
          <w:p w14:paraId="4170BAAB" w14:textId="39AE7C2B" w:rsidR="00082F13" w:rsidRPr="00DC0561" w:rsidRDefault="00DC0561" w:rsidP="005973CA">
            <w:pPr>
              <w:pStyle w:val="prastasiniatinklio"/>
              <w:spacing w:before="0" w:beforeAutospacing="0" w:after="0" w:afterAutospacing="0"/>
              <w:ind w:left="111" w:right="351"/>
              <w:rPr>
                <w:bCs/>
                <w:iCs/>
                <w:color w:val="000000"/>
              </w:rPr>
            </w:pPr>
            <w:r>
              <w:lastRenderedPageBreak/>
              <w:t>Skaičiavimas, matavimas, tyrinėjimas, problemų sprendimas, sakytinė kalba, meninė raiška, kasdieniniai gyvenimo įgūdžiai</w:t>
            </w:r>
            <w:r w:rsidR="000225AA">
              <w:t>, aplinkos pažinimas, estetinis suvokimas, kūrybiškumas.</w:t>
            </w:r>
          </w:p>
        </w:tc>
      </w:tr>
      <w:tr w:rsidR="00082F13" w:rsidRPr="00A91CFE" w14:paraId="487AE3AD" w14:textId="1CB5FEC6" w:rsidTr="00547265">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DA066" w14:textId="77777777" w:rsidR="00082F13" w:rsidRDefault="00082F13" w:rsidP="005973CA">
            <w:pPr>
              <w:pStyle w:val="prastasiniatinklio"/>
              <w:spacing w:before="0" w:beforeAutospacing="0" w:after="0" w:afterAutospacing="0"/>
            </w:pPr>
            <w:r>
              <w:rPr>
                <w:color w:val="000000"/>
              </w:rPr>
              <w:lastRenderedPageBreak/>
              <w:t>7.</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F3D1F" w14:textId="77777777" w:rsidR="00082F13" w:rsidRDefault="00082F13" w:rsidP="005973CA">
            <w:pPr>
              <w:pStyle w:val="prastasiniatinklio"/>
              <w:spacing w:before="0" w:beforeAutospacing="0" w:after="0" w:afterAutospacing="0"/>
            </w:pPr>
            <w:r>
              <w:rPr>
                <w:color w:val="000000"/>
              </w:rPr>
              <w:t>Kovas </w:t>
            </w:r>
          </w:p>
        </w:tc>
        <w:tc>
          <w:tcPr>
            <w:tcW w:w="11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6088C6D2" w14:textId="3AB1EE0E" w:rsidR="00082F13" w:rsidRPr="004C366C" w:rsidRDefault="00082F13" w:rsidP="005973CA">
            <w:pPr>
              <w:pStyle w:val="prastasiniatinklio"/>
              <w:spacing w:before="0" w:beforeAutospacing="0" w:after="0" w:afterAutospacing="0"/>
            </w:pPr>
            <w:r w:rsidRPr="004C366C">
              <w:rPr>
                <w:color w:val="000000"/>
              </w:rPr>
              <w:t>„Pavasario sūpuoklėse“</w:t>
            </w:r>
          </w:p>
        </w:tc>
        <w:tc>
          <w:tcPr>
            <w:tcW w:w="20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7A404A17" w14:textId="77777777" w:rsidR="00082F13" w:rsidRDefault="00082F13" w:rsidP="005973CA">
            <w:pPr>
              <w:pStyle w:val="prastasiniatinklio"/>
              <w:spacing w:before="0" w:beforeAutospacing="0" w:after="0" w:afterAutospacing="0"/>
              <w:ind w:left="-107"/>
            </w:pPr>
            <w:r>
              <w:rPr>
                <w:b/>
                <w:bCs/>
                <w:i/>
                <w:iCs/>
                <w:color w:val="000000"/>
                <w:u w:val="single"/>
              </w:rPr>
              <w:t xml:space="preserve">1 savaitė: </w:t>
            </w:r>
            <w:r>
              <w:rPr>
                <w:color w:val="000000"/>
              </w:rPr>
              <w:t>Žemė bunda.</w:t>
            </w:r>
          </w:p>
          <w:p w14:paraId="0F675277" w14:textId="77777777" w:rsidR="00082F13" w:rsidRDefault="00082F13" w:rsidP="007F22E4">
            <w:pPr>
              <w:pStyle w:val="prastasiniatinklio"/>
              <w:spacing w:before="0" w:beforeAutospacing="0" w:after="0" w:afterAutospacing="0"/>
              <w:ind w:left="-108"/>
            </w:pPr>
            <w:r>
              <w:rPr>
                <w:b/>
                <w:bCs/>
                <w:i/>
                <w:iCs/>
                <w:color w:val="000000"/>
                <w:u w:val="single"/>
              </w:rPr>
              <w:t>2 savaitė:</w:t>
            </w:r>
            <w:r>
              <w:rPr>
                <w:color w:val="000000"/>
              </w:rPr>
              <w:t xml:space="preserve"> Pasėsiu sėklelę – auginsiu daigelį.</w:t>
            </w:r>
          </w:p>
          <w:p w14:paraId="09D34752" w14:textId="77777777" w:rsidR="00082F13" w:rsidRDefault="00082F13" w:rsidP="007F22E4">
            <w:pPr>
              <w:pStyle w:val="prastasiniatinklio"/>
              <w:spacing w:before="0" w:beforeAutospacing="0" w:after="0" w:afterAutospacing="0"/>
              <w:ind w:left="-108" w:hanging="107"/>
            </w:pPr>
            <w:r>
              <w:rPr>
                <w:b/>
                <w:bCs/>
                <w:i/>
                <w:iCs/>
                <w:color w:val="000000"/>
                <w:u w:val="single"/>
              </w:rPr>
              <w:t xml:space="preserve">  3 savaitė</w:t>
            </w:r>
            <w:r>
              <w:rPr>
                <w:color w:val="000000"/>
              </w:rPr>
              <w:t>: Žaismė ir atradimai. I ir II rinkiniai.</w:t>
            </w:r>
          </w:p>
          <w:p w14:paraId="0963CF16" w14:textId="77777777" w:rsidR="00082F13" w:rsidRDefault="00082F13" w:rsidP="005973CA">
            <w:pPr>
              <w:pStyle w:val="prastasiniatinklio"/>
              <w:spacing w:before="0" w:beforeAutospacing="0" w:after="160" w:afterAutospacing="0"/>
              <w:ind w:left="-107" w:hanging="107"/>
            </w:pPr>
            <w:r>
              <w:rPr>
                <w:b/>
                <w:bCs/>
                <w:i/>
                <w:iCs/>
                <w:color w:val="000000"/>
                <w:u w:val="single"/>
              </w:rPr>
              <w:t xml:space="preserve">  4 savaitė</w:t>
            </w:r>
            <w:r>
              <w:rPr>
                <w:color w:val="000000"/>
              </w:rPr>
              <w:t>: Saviraiškos savaitė be popieriaus lapo.</w:t>
            </w:r>
          </w:p>
        </w:tc>
        <w:tc>
          <w:tcPr>
            <w:tcW w:w="6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C3E9B" w14:textId="77777777" w:rsidR="00082F13" w:rsidRPr="005D6936" w:rsidRDefault="00082F13" w:rsidP="009A2344">
            <w:pPr>
              <w:pStyle w:val="prastasiniatinklio"/>
              <w:spacing w:before="0" w:beforeAutospacing="0" w:after="0" w:afterAutospacing="0"/>
              <w:ind w:left="111" w:right="351"/>
              <w:jc w:val="both"/>
            </w:pPr>
            <w:r w:rsidRPr="005D6936">
              <w:rPr>
                <w:b/>
                <w:bCs/>
                <w:i/>
                <w:iCs/>
                <w:color w:val="000000"/>
                <w:u w:val="single"/>
              </w:rPr>
              <w:t>1 savaitė:</w:t>
            </w:r>
          </w:p>
          <w:p w14:paraId="51CAA250" w14:textId="5BFECA5F"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0C72E4" w:rsidRPr="005D6936">
              <w:rPr>
                <w:b/>
                <w:bCs/>
                <w:color w:val="000000"/>
              </w:rPr>
              <w:t xml:space="preserve"> – </w:t>
            </w:r>
            <w:r w:rsidRPr="005D6936">
              <w:rPr>
                <w:b/>
                <w:bCs/>
                <w:color w:val="000000"/>
              </w:rPr>
              <w:t>VEIKLOS:</w:t>
            </w:r>
          </w:p>
          <w:p w14:paraId="560AB8CB" w14:textId="0DB6BD8D" w:rsidR="00082F13" w:rsidRPr="007F22E4" w:rsidRDefault="00082F13" w:rsidP="007F22E4">
            <w:pPr>
              <w:pStyle w:val="prastasiniatinklio"/>
              <w:spacing w:before="0" w:beforeAutospacing="0" w:after="0" w:afterAutospacing="0"/>
              <w:jc w:val="both"/>
              <w:textAlignment w:val="baseline"/>
              <w:rPr>
                <w:color w:val="000000"/>
              </w:rPr>
            </w:pPr>
            <w:r w:rsidRPr="005D6936">
              <w:rPr>
                <w:color w:val="000000"/>
              </w:rPr>
              <w:t>1. Pokalbis</w:t>
            </w:r>
            <w:r w:rsidR="007F22E4">
              <w:rPr>
                <w:color w:val="000000"/>
              </w:rPr>
              <w:t xml:space="preserve"> – </w:t>
            </w:r>
            <w:r w:rsidRPr="005D6936">
              <w:rPr>
                <w:color w:val="000000"/>
              </w:rPr>
              <w:t xml:space="preserve">diskusija: „Kas per metų </w:t>
            </w:r>
            <w:r w:rsidR="003C2D43">
              <w:rPr>
                <w:color w:val="000000"/>
              </w:rPr>
              <w:t xml:space="preserve">laikas tas pavasaris“, „Kaip aš </w:t>
            </w:r>
            <w:r w:rsidRPr="005D6936">
              <w:rPr>
                <w:color w:val="000000"/>
              </w:rPr>
              <w:t>jaučiuosi pavasarį“, „Kokia apranga ir avalynė šiuo metų laiku“, „Kas vyksta pavasarį“.</w:t>
            </w:r>
          </w:p>
          <w:p w14:paraId="24FD24F2" w14:textId="73D45794" w:rsidR="00082F13" w:rsidRPr="007F22E4" w:rsidRDefault="00082F13" w:rsidP="007F22E4">
            <w:pPr>
              <w:pStyle w:val="prastasiniatinklio"/>
              <w:spacing w:before="0" w:beforeAutospacing="0" w:after="0" w:afterAutospacing="0"/>
              <w:jc w:val="both"/>
              <w:textAlignment w:val="baseline"/>
              <w:rPr>
                <w:color w:val="000000"/>
              </w:rPr>
            </w:pPr>
            <w:r w:rsidRPr="005D6936">
              <w:rPr>
                <w:color w:val="000000"/>
              </w:rPr>
              <w:t>2. Pokalbis</w:t>
            </w:r>
            <w:r w:rsidR="007F22E4">
              <w:rPr>
                <w:color w:val="000000"/>
              </w:rPr>
              <w:t xml:space="preserve"> – </w:t>
            </w:r>
            <w:r w:rsidRPr="005D6936">
              <w:rPr>
                <w:color w:val="000000"/>
              </w:rPr>
              <w:t>diskusija: „Kas yra Žemė“, „Kok</w:t>
            </w:r>
            <w:r w:rsidR="003C2D43">
              <w:rPr>
                <w:color w:val="000000"/>
              </w:rPr>
              <w:t xml:space="preserve">ias planetas dar žinau“, „Kodėl </w:t>
            </w:r>
            <w:r w:rsidRPr="005D6936">
              <w:rPr>
                <w:color w:val="000000"/>
              </w:rPr>
              <w:t>reikia rūpintis mūsų planeta“, „Atliekų rūšiavimas“.</w:t>
            </w:r>
          </w:p>
          <w:p w14:paraId="1E7F0EFD"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3. Ekskursija-išvyka į miesto erdves stebėti pavasario požymių.</w:t>
            </w:r>
          </w:p>
          <w:p w14:paraId="0B6EC6CC"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4. Mįslių ir patarlių apie Žemę viktorina.</w:t>
            </w:r>
          </w:p>
          <w:p w14:paraId="604A390C" w14:textId="6A3B87A6" w:rsidR="00082F13" w:rsidRPr="007F22E4" w:rsidRDefault="00082F13" w:rsidP="007F22E4">
            <w:pPr>
              <w:pStyle w:val="prastasiniatinklio"/>
              <w:spacing w:before="0" w:beforeAutospacing="0" w:after="0" w:afterAutospacing="0"/>
              <w:jc w:val="both"/>
              <w:textAlignment w:val="baseline"/>
              <w:rPr>
                <w:color w:val="000000"/>
              </w:rPr>
            </w:pPr>
            <w:r w:rsidRPr="005D6936">
              <w:rPr>
                <w:color w:val="000000"/>
              </w:rPr>
              <w:t>5. Žaidimai: „Žemė, oras, vanduo“, „Atrask tokį patį“, „Paukšteliai skraido“</w:t>
            </w:r>
            <w:r w:rsidR="007F22E4">
              <w:rPr>
                <w:color w:val="000000"/>
              </w:rPr>
              <w:t xml:space="preserve">, </w:t>
            </w:r>
            <w:r w:rsidRPr="005D6936">
              <w:rPr>
                <w:color w:val="000000"/>
              </w:rPr>
              <w:t>„Varlės ir gandras“, „Išrink paveikslėlius“</w:t>
            </w:r>
            <w:r w:rsidR="001D2D97">
              <w:rPr>
                <w:color w:val="000000"/>
              </w:rPr>
              <w:t>;</w:t>
            </w:r>
            <w:r w:rsidRPr="005D6936">
              <w:rPr>
                <w:color w:val="000000"/>
              </w:rPr>
              <w:t xml:space="preserve"> stalo žaidimas „Surask metų laikų</w:t>
            </w:r>
            <w:r w:rsidR="007F22E4">
              <w:rPr>
                <w:color w:val="000000"/>
              </w:rPr>
              <w:t xml:space="preserve"> </w:t>
            </w:r>
            <w:r w:rsidRPr="005D6936">
              <w:rPr>
                <w:color w:val="000000"/>
              </w:rPr>
              <w:t>paveikslėlius“</w:t>
            </w:r>
            <w:r w:rsidR="001D2D97">
              <w:rPr>
                <w:color w:val="000000"/>
              </w:rPr>
              <w:t>;</w:t>
            </w:r>
            <w:r w:rsidRPr="005D6936">
              <w:rPr>
                <w:color w:val="000000"/>
              </w:rPr>
              <w:t xml:space="preserve"> pirštų žaidimas „Varvekliai“.</w:t>
            </w:r>
          </w:p>
          <w:p w14:paraId="1A7B7C18"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6. Lesyklėlių ir inkilų atnaujinimas Mokyklos lauko erdvėse.</w:t>
            </w:r>
          </w:p>
          <w:p w14:paraId="0E546C6E" w14:textId="77777777" w:rsidR="00082F13" w:rsidRPr="005D6936" w:rsidRDefault="00082F13" w:rsidP="009A2344">
            <w:pPr>
              <w:pStyle w:val="prastasiniatinklio"/>
              <w:spacing w:before="0" w:beforeAutospacing="0" w:after="0" w:afterAutospacing="0"/>
              <w:jc w:val="both"/>
              <w:textAlignment w:val="baseline"/>
              <w:rPr>
                <w:color w:val="000000"/>
              </w:rPr>
            </w:pPr>
          </w:p>
          <w:p w14:paraId="57D064EB"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70BC649C"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1. Tyrimas „Kaip auga pupelės“.</w:t>
            </w:r>
          </w:p>
          <w:p w14:paraId="0F8F934D" w14:textId="0973CE24" w:rsidR="00082F13" w:rsidRPr="001D2D97" w:rsidRDefault="00082F13" w:rsidP="001D2D97">
            <w:pPr>
              <w:pStyle w:val="prastasiniatinklio"/>
              <w:spacing w:before="0" w:beforeAutospacing="0" w:after="0" w:afterAutospacing="0"/>
              <w:jc w:val="both"/>
              <w:textAlignment w:val="baseline"/>
              <w:rPr>
                <w:color w:val="000000"/>
              </w:rPr>
            </w:pPr>
            <w:r w:rsidRPr="005D6936">
              <w:rPr>
                <w:color w:val="000000"/>
              </w:rPr>
              <w:t xml:space="preserve">2. Kūrybinės dirbtuvės: kuriami </w:t>
            </w:r>
            <w:r w:rsidR="003C2D43">
              <w:rPr>
                <w:color w:val="000000"/>
              </w:rPr>
              <w:t xml:space="preserve">lapų pumpurėliai su ant šakelių </w:t>
            </w:r>
            <w:r w:rsidRPr="005D6936">
              <w:rPr>
                <w:color w:val="000000"/>
              </w:rPr>
              <w:t>prilipdomais pumpurais;  „Kodėl vanduo nešvarus“.</w:t>
            </w:r>
          </w:p>
          <w:p w14:paraId="7021C29C" w14:textId="55EF9EE9" w:rsidR="00082F13" w:rsidRPr="001D2D97" w:rsidRDefault="00082F13" w:rsidP="001D2D97">
            <w:pPr>
              <w:pStyle w:val="prastasiniatinklio"/>
              <w:spacing w:before="0" w:beforeAutospacing="0" w:after="0" w:afterAutospacing="0"/>
              <w:jc w:val="both"/>
              <w:textAlignment w:val="baseline"/>
              <w:rPr>
                <w:color w:val="000000"/>
              </w:rPr>
            </w:pPr>
            <w:r w:rsidRPr="005D6936">
              <w:rPr>
                <w:color w:val="000000"/>
              </w:rPr>
              <w:t>3. Projektas „Kuriame Saulės sistemą“. Ku</w:t>
            </w:r>
            <w:r w:rsidR="003C2D43">
              <w:rPr>
                <w:color w:val="000000"/>
              </w:rPr>
              <w:t xml:space="preserve">riami planetų maketai. Projekto </w:t>
            </w:r>
            <w:r w:rsidRPr="005D6936">
              <w:rPr>
                <w:color w:val="000000"/>
              </w:rPr>
              <w:t>pristatymas.</w:t>
            </w:r>
          </w:p>
          <w:p w14:paraId="121E7806" w14:textId="1558C7F0" w:rsidR="00082F13" w:rsidRPr="001D2D97" w:rsidRDefault="00082F13" w:rsidP="001D2D97">
            <w:pPr>
              <w:pStyle w:val="prastasiniatinklio"/>
              <w:spacing w:before="0" w:beforeAutospacing="0" w:after="0" w:afterAutospacing="0"/>
              <w:jc w:val="both"/>
              <w:textAlignment w:val="baseline"/>
              <w:rPr>
                <w:color w:val="000000"/>
              </w:rPr>
            </w:pPr>
            <w:r w:rsidRPr="005D6936">
              <w:rPr>
                <w:color w:val="000000"/>
              </w:rPr>
              <w:t>4. Projektas „Dovana Žemei“. Že</w:t>
            </w:r>
            <w:r w:rsidR="003C2D43">
              <w:rPr>
                <w:color w:val="000000"/>
              </w:rPr>
              <w:t xml:space="preserve">mės dienos proga kuriamos vaikų </w:t>
            </w:r>
            <w:r w:rsidRPr="005D6936">
              <w:rPr>
                <w:color w:val="000000"/>
              </w:rPr>
              <w:t>įsivaizduojamos dovanos panaudojant antrines žaliavas. Projektų pristatymas.</w:t>
            </w:r>
          </w:p>
          <w:p w14:paraId="35EF4344"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5. Roboto „</w:t>
            </w:r>
            <w:proofErr w:type="spellStart"/>
            <w:r w:rsidRPr="005D6936">
              <w:rPr>
                <w:color w:val="000000"/>
              </w:rPr>
              <w:t>Bee</w:t>
            </w:r>
            <w:proofErr w:type="spellEnd"/>
            <w:r w:rsidRPr="005D6936">
              <w:rPr>
                <w:color w:val="000000"/>
              </w:rPr>
              <w:t>-bot“ užduotys (su planetomis, augalais).</w:t>
            </w:r>
          </w:p>
          <w:p w14:paraId="36F44D50"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6. Interaktyvių grindų užduotys.</w:t>
            </w:r>
          </w:p>
          <w:p w14:paraId="5546C616"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7. Užduotėlės naudojant planšetinius kompiuterius.</w:t>
            </w:r>
          </w:p>
          <w:p w14:paraId="172A1389" w14:textId="77777777" w:rsidR="00082F13" w:rsidRPr="005D6936" w:rsidRDefault="00082F13" w:rsidP="009A2344">
            <w:pPr>
              <w:spacing w:after="0"/>
              <w:jc w:val="both"/>
              <w:rPr>
                <w:rFonts w:ascii="Times New Roman" w:hAnsi="Times New Roman" w:cs="Times New Roman"/>
                <w:sz w:val="24"/>
                <w:szCs w:val="24"/>
                <w:lang w:val="lt-LT"/>
              </w:rPr>
            </w:pPr>
          </w:p>
          <w:p w14:paraId="443C2491" w14:textId="77777777" w:rsidR="00082F13" w:rsidRPr="005D6936" w:rsidRDefault="00082F13" w:rsidP="009A2344">
            <w:pPr>
              <w:pStyle w:val="prastasiniatinklio"/>
              <w:spacing w:before="0" w:beforeAutospacing="0" w:after="0" w:afterAutospacing="0"/>
              <w:ind w:left="111" w:right="586"/>
              <w:jc w:val="both"/>
            </w:pPr>
            <w:r w:rsidRPr="005D6936">
              <w:rPr>
                <w:b/>
                <w:bCs/>
                <w:i/>
                <w:iCs/>
                <w:color w:val="000000"/>
                <w:u w:val="single"/>
              </w:rPr>
              <w:t>2 savaitė:</w:t>
            </w:r>
          </w:p>
          <w:p w14:paraId="5253B88C" w14:textId="498C4907"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0C72E4" w:rsidRPr="005D6936">
              <w:rPr>
                <w:b/>
                <w:bCs/>
                <w:color w:val="000000"/>
              </w:rPr>
              <w:t xml:space="preserve"> – </w:t>
            </w:r>
            <w:r w:rsidRPr="005D6936">
              <w:rPr>
                <w:b/>
                <w:bCs/>
                <w:color w:val="000000"/>
              </w:rPr>
              <w:t>VEIKLOS:</w:t>
            </w:r>
          </w:p>
          <w:p w14:paraId="3A45D51E" w14:textId="348D1EBE" w:rsidR="00082F13" w:rsidRPr="001D2D97" w:rsidRDefault="00082F13" w:rsidP="001D2D97">
            <w:pPr>
              <w:pStyle w:val="prastasiniatinklio"/>
              <w:spacing w:before="0" w:beforeAutospacing="0" w:after="0" w:afterAutospacing="0"/>
              <w:jc w:val="both"/>
              <w:textAlignment w:val="baseline"/>
              <w:rPr>
                <w:color w:val="000000"/>
              </w:rPr>
            </w:pPr>
            <w:r w:rsidRPr="005D6936">
              <w:rPr>
                <w:color w:val="000000"/>
              </w:rPr>
              <w:t xml:space="preserve">1. Pokalbis-diskusija: „Kas yra flora, o </w:t>
            </w:r>
            <w:r w:rsidR="003C2D43">
              <w:rPr>
                <w:color w:val="000000"/>
              </w:rPr>
              <w:t xml:space="preserve">kas yra fauna“, „Kokius augalus </w:t>
            </w:r>
            <w:r w:rsidRPr="005D6936">
              <w:rPr>
                <w:color w:val="000000"/>
              </w:rPr>
              <w:t xml:space="preserve">žinau“, „Augalo atsiradimo kelias“, „Ko reikia, kad augalai </w:t>
            </w:r>
            <w:r w:rsidRPr="005D6936">
              <w:rPr>
                <w:color w:val="000000"/>
              </w:rPr>
              <w:lastRenderedPageBreak/>
              <w:t>augtų“, „Kas yra atsinaujinantys ir neatsinaujinantys energijos šaltiniai“, „Kodėl reikia tausoti vandenį, medžius ir kt. energijos šaltinius“.</w:t>
            </w:r>
          </w:p>
          <w:p w14:paraId="3C64E74D" w14:textId="4644214A" w:rsidR="00082F13" w:rsidRPr="001D2D97" w:rsidRDefault="00082F13" w:rsidP="001D2D97">
            <w:pPr>
              <w:pStyle w:val="prastasiniatinklio"/>
              <w:spacing w:before="0" w:beforeAutospacing="0" w:after="0" w:afterAutospacing="0"/>
              <w:jc w:val="both"/>
              <w:textAlignment w:val="baseline"/>
              <w:rPr>
                <w:color w:val="000000"/>
              </w:rPr>
            </w:pPr>
            <w:r w:rsidRPr="005D6936">
              <w:rPr>
                <w:color w:val="000000"/>
              </w:rPr>
              <w:t>2. Žaidimai: „Linksmasis daržininkas“, „Šok</w:t>
            </w:r>
            <w:r w:rsidR="003C2D43">
              <w:rPr>
                <w:color w:val="000000"/>
              </w:rPr>
              <w:t xml:space="preserve">inėjam po balas“, „Gėlių loto“, </w:t>
            </w:r>
            <w:r w:rsidRPr="005D6936">
              <w:rPr>
                <w:color w:val="000000"/>
              </w:rPr>
              <w:t>„Augalų ratas“, „Atspėk, koks augalas aš esu“</w:t>
            </w:r>
            <w:r w:rsidR="00594468">
              <w:rPr>
                <w:color w:val="000000"/>
              </w:rPr>
              <w:t>;</w:t>
            </w:r>
            <w:r w:rsidRPr="005D6936">
              <w:rPr>
                <w:color w:val="000000"/>
              </w:rPr>
              <w:t xml:space="preserve"> stalo žaidimai „Ką pasėsi, tas ir augs“, „Pasodink gėlytę“, „Daržovės aukštai-žemai (daržovių rūšiavimas pagal tai, kur jos auga), „Sėjau rūtą“, „Saulutė-lietutis“, „Surask augalą“.</w:t>
            </w:r>
          </w:p>
          <w:p w14:paraId="5222AE64" w14:textId="6D474A7E" w:rsidR="00082F13" w:rsidRPr="00594468" w:rsidRDefault="00082F13" w:rsidP="00594468">
            <w:pPr>
              <w:pStyle w:val="prastasiniatinklio"/>
              <w:spacing w:before="0" w:beforeAutospacing="0" w:after="0" w:afterAutospacing="0"/>
              <w:jc w:val="both"/>
              <w:textAlignment w:val="baseline"/>
              <w:rPr>
                <w:color w:val="000000"/>
              </w:rPr>
            </w:pPr>
            <w:r w:rsidRPr="005D6936">
              <w:rPr>
                <w:color w:val="000000"/>
              </w:rPr>
              <w:t>3. Akcija „Auginu sėklytę darželiui“. Gr</w:t>
            </w:r>
            <w:r w:rsidR="003C2D43">
              <w:rPr>
                <w:color w:val="000000"/>
              </w:rPr>
              <w:t xml:space="preserve">upėse auginami įvairūs augalai, </w:t>
            </w:r>
            <w:r w:rsidRPr="005D6936">
              <w:rPr>
                <w:color w:val="000000"/>
              </w:rPr>
              <w:t>kurie vėliau perkeliami į lauko erdves (šiltnamius, lysves, vazonus ir kt.).</w:t>
            </w:r>
          </w:p>
          <w:p w14:paraId="17892126"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4. Patarlių ir mįslių apie augalus viktorina.</w:t>
            </w:r>
          </w:p>
          <w:p w14:paraId="0683AB06" w14:textId="7766FCFD" w:rsidR="00082F13" w:rsidRPr="00594468" w:rsidRDefault="00082F13" w:rsidP="00594468">
            <w:pPr>
              <w:pStyle w:val="prastasiniatinklio"/>
              <w:spacing w:before="0" w:beforeAutospacing="0" w:after="0" w:afterAutospacing="0"/>
              <w:jc w:val="both"/>
              <w:textAlignment w:val="baseline"/>
              <w:rPr>
                <w:color w:val="000000"/>
              </w:rPr>
            </w:pPr>
            <w:r w:rsidRPr="005D6936">
              <w:rPr>
                <w:color w:val="000000"/>
              </w:rPr>
              <w:t>5. Šventinis renginys Kovo 11-osios minė</w:t>
            </w:r>
            <w:r w:rsidR="003C2D43">
              <w:rPr>
                <w:color w:val="000000"/>
              </w:rPr>
              <w:t xml:space="preserve">jimui. Lietuvos Valstybės himno </w:t>
            </w:r>
            <w:r w:rsidRPr="005D6936">
              <w:rPr>
                <w:color w:val="000000"/>
              </w:rPr>
              <w:t>giedojimas visą savaitę kiekvieną rytą prieš ugdomąsias veiklas.</w:t>
            </w:r>
          </w:p>
          <w:p w14:paraId="5DE8311D" w14:textId="336E6F9C" w:rsidR="00082F13" w:rsidRPr="00594468" w:rsidRDefault="00082F13" w:rsidP="003C2D43">
            <w:pPr>
              <w:pStyle w:val="prastasiniatinklio"/>
              <w:spacing w:before="0" w:beforeAutospacing="0" w:after="0" w:afterAutospacing="0"/>
              <w:ind w:right="510"/>
              <w:textAlignment w:val="baseline"/>
              <w:rPr>
                <w:color w:val="000000"/>
              </w:rPr>
            </w:pPr>
            <w:r w:rsidRPr="005D6936">
              <w:rPr>
                <w:color w:val="000000"/>
              </w:rPr>
              <w:t>6. Animacinio filmuko žiūrėjimas i</w:t>
            </w:r>
            <w:r w:rsidR="003C2D43">
              <w:rPr>
                <w:color w:val="000000"/>
              </w:rPr>
              <w:t xml:space="preserve">r aptarimas „Kaip ožiukas laikė </w:t>
            </w:r>
            <w:r w:rsidRPr="005D6936">
              <w:rPr>
                <w:color w:val="000000"/>
              </w:rPr>
              <w:t>žemę“, „Vandens tarša“, „Linksmasis daržas“ (</w:t>
            </w:r>
            <w:hyperlink r:id="rId49" w:history="1">
              <w:r w:rsidRPr="005D6936">
                <w:rPr>
                  <w:rStyle w:val="Hipersaitas"/>
                </w:rPr>
                <w:t>https://www.youtube.com/watch?v=_63-QcfPGyA</w:t>
              </w:r>
            </w:hyperlink>
            <w:r w:rsidRPr="005D6936">
              <w:rPr>
                <w:color w:val="000000"/>
              </w:rPr>
              <w:t>)</w:t>
            </w:r>
          </w:p>
          <w:p w14:paraId="2FB116EE" w14:textId="77777777" w:rsidR="00082F13" w:rsidRPr="005D6936" w:rsidRDefault="00082F13" w:rsidP="009A2344">
            <w:pPr>
              <w:pStyle w:val="prastasiniatinklio"/>
              <w:spacing w:before="0" w:beforeAutospacing="0" w:after="0" w:afterAutospacing="0"/>
              <w:ind w:left="107"/>
              <w:jc w:val="both"/>
              <w:rPr>
                <w:b/>
                <w:bCs/>
                <w:color w:val="000000"/>
              </w:rPr>
            </w:pPr>
          </w:p>
          <w:p w14:paraId="37C982E6"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12E50376" w14:textId="6092D428" w:rsidR="00082F13" w:rsidRPr="00594468" w:rsidRDefault="00082F13" w:rsidP="00594468">
            <w:pPr>
              <w:pStyle w:val="prastasiniatinklio"/>
              <w:spacing w:before="0" w:beforeAutospacing="0" w:after="0" w:afterAutospacing="0"/>
              <w:jc w:val="both"/>
              <w:textAlignment w:val="baseline"/>
              <w:rPr>
                <w:color w:val="000000"/>
              </w:rPr>
            </w:pPr>
            <w:r w:rsidRPr="005D6936">
              <w:rPr>
                <w:color w:val="000000"/>
              </w:rPr>
              <w:t>1. Tyrimas: sėklų formų, dydžių, spalvų lygin</w:t>
            </w:r>
            <w:r w:rsidR="003C2D43">
              <w:rPr>
                <w:color w:val="000000"/>
              </w:rPr>
              <w:t xml:space="preserve">imas, skaičiavimas, piešimas ir </w:t>
            </w:r>
            <w:r w:rsidRPr="005D6936">
              <w:rPr>
                <w:color w:val="000000"/>
              </w:rPr>
              <w:t xml:space="preserve">išvadų </w:t>
            </w:r>
            <w:r w:rsidR="00594468">
              <w:rPr>
                <w:color w:val="000000"/>
              </w:rPr>
              <w:t>pateikimas</w:t>
            </w:r>
            <w:r w:rsidRPr="005D6936">
              <w:rPr>
                <w:color w:val="000000"/>
              </w:rPr>
              <w:t>.</w:t>
            </w:r>
          </w:p>
          <w:p w14:paraId="1C6B6584" w14:textId="040537B0" w:rsidR="00082F13" w:rsidRPr="00594468" w:rsidRDefault="00082F13" w:rsidP="00594468">
            <w:pPr>
              <w:pStyle w:val="prastasiniatinklio"/>
              <w:spacing w:before="0" w:beforeAutospacing="0" w:after="0" w:afterAutospacing="0"/>
              <w:jc w:val="both"/>
              <w:textAlignment w:val="baseline"/>
              <w:rPr>
                <w:color w:val="000000"/>
              </w:rPr>
            </w:pPr>
            <w:r w:rsidRPr="005D6936">
              <w:rPr>
                <w:color w:val="000000"/>
              </w:rPr>
              <w:t>2. Projektas „</w:t>
            </w:r>
            <w:proofErr w:type="spellStart"/>
            <w:r w:rsidRPr="005D6936">
              <w:rPr>
                <w:color w:val="000000"/>
              </w:rPr>
              <w:t>Želdinukas</w:t>
            </w:r>
            <w:proofErr w:type="spellEnd"/>
            <w:r w:rsidRPr="005D6936">
              <w:rPr>
                <w:color w:val="000000"/>
              </w:rPr>
              <w:t>“. Grupėje pas</w:t>
            </w:r>
            <w:r w:rsidR="003C2D43">
              <w:rPr>
                <w:color w:val="000000"/>
              </w:rPr>
              <w:t>idaryti žmogeliuką-</w:t>
            </w:r>
            <w:proofErr w:type="spellStart"/>
            <w:r w:rsidR="003C2D43">
              <w:rPr>
                <w:color w:val="000000"/>
              </w:rPr>
              <w:t>želdinuką</w:t>
            </w:r>
            <w:proofErr w:type="spellEnd"/>
            <w:r w:rsidR="003C2D43">
              <w:rPr>
                <w:color w:val="000000"/>
              </w:rPr>
              <w:t xml:space="preserve"> ir </w:t>
            </w:r>
            <w:r w:rsidRPr="005D6936">
              <w:rPr>
                <w:color w:val="000000"/>
              </w:rPr>
              <w:t>stebėti jo pokyčius. Projekto pristatymas po poros savaičių.</w:t>
            </w:r>
          </w:p>
          <w:p w14:paraId="3F0932DF" w14:textId="3786F9F3" w:rsidR="00082F13" w:rsidRPr="00594468" w:rsidRDefault="00082F13" w:rsidP="00594468">
            <w:pPr>
              <w:pStyle w:val="prastasiniatinklio"/>
              <w:spacing w:before="0" w:beforeAutospacing="0" w:after="0" w:afterAutospacing="0"/>
              <w:jc w:val="both"/>
              <w:textAlignment w:val="baseline"/>
              <w:rPr>
                <w:color w:val="000000"/>
              </w:rPr>
            </w:pPr>
            <w:r w:rsidRPr="005D6936">
              <w:rPr>
                <w:color w:val="000000"/>
              </w:rPr>
              <w:t xml:space="preserve">3. Kūrybinės dirbtuvės „Vandens kelias“. Piešiamas, </w:t>
            </w:r>
            <w:r w:rsidR="003C2D43">
              <w:rPr>
                <w:color w:val="000000"/>
              </w:rPr>
              <w:t xml:space="preserve">lipdomas, kuriamas iš </w:t>
            </w:r>
            <w:r w:rsidRPr="005D6936">
              <w:rPr>
                <w:color w:val="000000"/>
              </w:rPr>
              <w:t xml:space="preserve">kitų žaliavų vandens kelias; „Kuriu </w:t>
            </w:r>
            <w:proofErr w:type="spellStart"/>
            <w:r w:rsidRPr="005D6936">
              <w:rPr>
                <w:color w:val="000000"/>
              </w:rPr>
              <w:t>mandalą</w:t>
            </w:r>
            <w:proofErr w:type="spellEnd"/>
            <w:r w:rsidRPr="005D6936">
              <w:rPr>
                <w:color w:val="000000"/>
              </w:rPr>
              <w:t xml:space="preserve"> iš sėklyčių“. </w:t>
            </w:r>
            <w:proofErr w:type="spellStart"/>
            <w:r w:rsidRPr="005D6936">
              <w:rPr>
                <w:color w:val="000000"/>
              </w:rPr>
              <w:t>Mandalų</w:t>
            </w:r>
            <w:proofErr w:type="spellEnd"/>
            <w:r w:rsidRPr="005D6936">
              <w:rPr>
                <w:color w:val="000000"/>
              </w:rPr>
              <w:t xml:space="preserve"> kūrimas l</w:t>
            </w:r>
            <w:r w:rsidR="002B5768">
              <w:rPr>
                <w:color w:val="000000"/>
              </w:rPr>
              <w:t>a</w:t>
            </w:r>
            <w:r w:rsidR="003C2D43">
              <w:rPr>
                <w:color w:val="000000"/>
              </w:rPr>
              <w:t xml:space="preserve">uko </w:t>
            </w:r>
          </w:p>
          <w:p w14:paraId="5EF171FF" w14:textId="77777777" w:rsidR="00082F13" w:rsidRPr="005D6936" w:rsidRDefault="00082F13" w:rsidP="009A2344">
            <w:pPr>
              <w:pStyle w:val="prastasiniatinklio"/>
              <w:spacing w:before="0" w:beforeAutospacing="0" w:after="0" w:afterAutospacing="0"/>
              <w:jc w:val="both"/>
            </w:pPr>
            <w:r w:rsidRPr="005D6936">
              <w:rPr>
                <w:color w:val="000000"/>
              </w:rPr>
              <w:t>erdvėse. Darbų pristatymas.</w:t>
            </w:r>
          </w:p>
          <w:p w14:paraId="2E6EE772" w14:textId="26B99142" w:rsidR="00082F13" w:rsidRPr="002B5768" w:rsidRDefault="00082F13" w:rsidP="002B5768">
            <w:pPr>
              <w:pStyle w:val="prastasiniatinklio"/>
              <w:spacing w:before="0" w:beforeAutospacing="0" w:after="0" w:afterAutospacing="0"/>
              <w:jc w:val="both"/>
              <w:textAlignment w:val="baseline"/>
              <w:rPr>
                <w:color w:val="000000"/>
              </w:rPr>
            </w:pPr>
            <w:r w:rsidRPr="005D6936">
              <w:rPr>
                <w:color w:val="000000"/>
              </w:rPr>
              <w:t>4. Projektas „Sveikas daržas“. Kuriama</w:t>
            </w:r>
            <w:r w:rsidR="003C2D43">
              <w:rPr>
                <w:color w:val="000000"/>
              </w:rPr>
              <w:t xml:space="preserve">s įsivaizduojamo daržo maketas, </w:t>
            </w:r>
            <w:r w:rsidRPr="005D6936">
              <w:rPr>
                <w:color w:val="000000"/>
              </w:rPr>
              <w:t>orientuojantis į sveikų produktų/augalų auginimą.</w:t>
            </w:r>
          </w:p>
          <w:p w14:paraId="15AFBA0C" w14:textId="41D5FA8F" w:rsidR="00082F13" w:rsidRPr="002B5768" w:rsidRDefault="003C2D43" w:rsidP="002B5768">
            <w:pPr>
              <w:pStyle w:val="prastasiniatinklio"/>
              <w:spacing w:before="0" w:beforeAutospacing="0" w:after="0" w:afterAutospacing="0"/>
              <w:jc w:val="both"/>
              <w:textAlignment w:val="baseline"/>
              <w:rPr>
                <w:color w:val="000000"/>
              </w:rPr>
            </w:pPr>
            <w:r>
              <w:rPr>
                <w:color w:val="000000"/>
              </w:rPr>
              <w:t>5. Tyrimas</w:t>
            </w:r>
            <w:r w:rsidR="00082F13" w:rsidRPr="005D6936">
              <w:rPr>
                <w:color w:val="000000"/>
              </w:rPr>
              <w:t>: „Ar popierius vandenyje žy</w:t>
            </w:r>
            <w:r>
              <w:rPr>
                <w:color w:val="000000"/>
              </w:rPr>
              <w:t xml:space="preserve">di“. Popierinių gėlių gamyba ir </w:t>
            </w:r>
            <w:r w:rsidR="00082F13" w:rsidRPr="005D6936">
              <w:rPr>
                <w:color w:val="000000"/>
              </w:rPr>
              <w:t>plukdymas.</w:t>
            </w:r>
          </w:p>
          <w:p w14:paraId="118110F0"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6. Roboto „</w:t>
            </w:r>
            <w:proofErr w:type="spellStart"/>
            <w:r w:rsidRPr="005D6936">
              <w:rPr>
                <w:color w:val="000000"/>
              </w:rPr>
              <w:t>Bee</w:t>
            </w:r>
            <w:proofErr w:type="spellEnd"/>
            <w:r w:rsidRPr="005D6936">
              <w:rPr>
                <w:color w:val="000000"/>
              </w:rPr>
              <w:t>-bot“ užduotys (su augalų sėklomis).</w:t>
            </w:r>
          </w:p>
          <w:p w14:paraId="1F7391F8"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7. Interaktyvių grindų užduotys.</w:t>
            </w:r>
          </w:p>
          <w:p w14:paraId="2FB39536" w14:textId="77777777" w:rsidR="00082F13" w:rsidRPr="005D6936" w:rsidRDefault="00082F13" w:rsidP="003C2D43">
            <w:pPr>
              <w:pStyle w:val="prastasiniatinklio"/>
              <w:tabs>
                <w:tab w:val="left" w:pos="333"/>
              </w:tabs>
              <w:spacing w:before="0" w:beforeAutospacing="0" w:after="0" w:afterAutospacing="0"/>
              <w:ind w:right="510"/>
              <w:jc w:val="both"/>
              <w:textAlignment w:val="baseline"/>
              <w:rPr>
                <w:color w:val="000000"/>
              </w:rPr>
            </w:pPr>
            <w:r w:rsidRPr="005D6936">
              <w:rPr>
                <w:color w:val="000000"/>
              </w:rPr>
              <w:t>8. Užduotėlės naudojant planšetinius kompiuterius.</w:t>
            </w:r>
          </w:p>
          <w:p w14:paraId="17700259"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9. Tyrimas „Kas lauke pražysta pirmas, o kas paskutinis“.</w:t>
            </w:r>
          </w:p>
          <w:p w14:paraId="6B9B7D3E" w14:textId="21D88A80" w:rsidR="00082F13" w:rsidRPr="005D6936" w:rsidRDefault="00082F13" w:rsidP="002B5768">
            <w:pPr>
              <w:pStyle w:val="prastasiniatinklio"/>
              <w:spacing w:before="0" w:beforeAutospacing="0" w:after="0" w:afterAutospacing="0"/>
              <w:jc w:val="both"/>
              <w:textAlignment w:val="baseline"/>
              <w:rPr>
                <w:color w:val="000000"/>
              </w:rPr>
            </w:pPr>
            <w:r w:rsidRPr="005D6936">
              <w:rPr>
                <w:color w:val="000000"/>
              </w:rPr>
              <w:lastRenderedPageBreak/>
              <w:t>10. Projektas „Grupių žaliosios palangės“. Vaikai apžiūri ir vertina ki</w:t>
            </w:r>
            <w:r w:rsidR="00DE069D">
              <w:rPr>
                <w:color w:val="000000"/>
              </w:rPr>
              <w:t>tų grupių žaliąsias palanges.</w:t>
            </w:r>
          </w:p>
          <w:p w14:paraId="4720A44A" w14:textId="0B461A3C" w:rsidR="00082F13" w:rsidRPr="005D6936" w:rsidRDefault="00082F13" w:rsidP="009A2344">
            <w:pPr>
              <w:pStyle w:val="prastasiniatinklio"/>
              <w:spacing w:before="0" w:beforeAutospacing="0" w:after="0" w:afterAutospacing="0"/>
              <w:jc w:val="both"/>
            </w:pPr>
          </w:p>
          <w:p w14:paraId="25DA60F8" w14:textId="77777777" w:rsidR="000C72E4" w:rsidRPr="005D6936" w:rsidRDefault="000C72E4" w:rsidP="009A2344">
            <w:pPr>
              <w:pStyle w:val="prastasiniatinklio"/>
              <w:spacing w:before="0" w:beforeAutospacing="0" w:after="0" w:afterAutospacing="0"/>
              <w:ind w:left="111" w:right="737"/>
              <w:jc w:val="both"/>
              <w:rPr>
                <w:color w:val="00B050"/>
              </w:rPr>
            </w:pPr>
            <w:r w:rsidRPr="005D6936">
              <w:rPr>
                <w:b/>
                <w:bCs/>
                <w:color w:val="000000"/>
              </w:rPr>
              <w:t>KALBINIS UGDYMAS:</w:t>
            </w:r>
          </w:p>
          <w:p w14:paraId="5051A64E"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1. J. Marcinkevičius „Lyja“.</w:t>
            </w:r>
          </w:p>
          <w:p w14:paraId="6765EE5A" w14:textId="29F417B1" w:rsidR="00082F13" w:rsidRPr="005D6936" w:rsidRDefault="00DE069D" w:rsidP="009A2344">
            <w:pPr>
              <w:pStyle w:val="prastasiniatinklio"/>
              <w:spacing w:before="0" w:beforeAutospacing="0" w:after="0" w:afterAutospacing="0"/>
              <w:jc w:val="both"/>
              <w:textAlignment w:val="baseline"/>
              <w:rPr>
                <w:color w:val="000000"/>
              </w:rPr>
            </w:pPr>
            <w:r>
              <w:rPr>
                <w:color w:val="000000"/>
              </w:rPr>
              <w:t>2. Sakmė „Kaip atsirado žemė?“.</w:t>
            </w:r>
          </w:p>
          <w:p w14:paraId="4C75E1BD"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3. Pasakojimai „Pavojingas žvirblių skrydis“, „Du grūdeliai“, „</w:t>
            </w:r>
            <w:proofErr w:type="spellStart"/>
            <w:r w:rsidRPr="005D6936">
              <w:rPr>
                <w:color w:val="000000"/>
              </w:rPr>
              <w:t>Jipas</w:t>
            </w:r>
            <w:proofErr w:type="spellEnd"/>
            <w:r w:rsidRPr="005D6936">
              <w:rPr>
                <w:color w:val="000000"/>
              </w:rPr>
              <w:t xml:space="preserve"> ir </w:t>
            </w:r>
            <w:proofErr w:type="spellStart"/>
            <w:r w:rsidRPr="005D6936">
              <w:rPr>
                <w:color w:val="000000"/>
              </w:rPr>
              <w:t>Janikė</w:t>
            </w:r>
            <w:proofErr w:type="spellEnd"/>
            <w:r w:rsidRPr="005D6936">
              <w:rPr>
                <w:color w:val="000000"/>
              </w:rPr>
              <w:t xml:space="preserve"> sėja gėles“ (</w:t>
            </w:r>
            <w:proofErr w:type="spellStart"/>
            <w:r w:rsidRPr="005D6936">
              <w:rPr>
                <w:color w:val="000000"/>
              </w:rPr>
              <w:t>Ani</w:t>
            </w:r>
            <w:proofErr w:type="spellEnd"/>
            <w:r w:rsidRPr="005D6936">
              <w:rPr>
                <w:color w:val="000000"/>
              </w:rPr>
              <w:t xml:space="preserve"> </w:t>
            </w:r>
            <w:proofErr w:type="spellStart"/>
            <w:r w:rsidRPr="005D6936">
              <w:rPr>
                <w:color w:val="000000"/>
              </w:rPr>
              <w:t>Šmit</w:t>
            </w:r>
            <w:proofErr w:type="spellEnd"/>
            <w:r w:rsidRPr="005D6936">
              <w:rPr>
                <w:color w:val="000000"/>
              </w:rPr>
              <w:t>).</w:t>
            </w:r>
          </w:p>
          <w:p w14:paraId="05615880" w14:textId="5977B9D6" w:rsidR="00082F13" w:rsidRPr="005D6936" w:rsidRDefault="00082F13" w:rsidP="009A2344">
            <w:pPr>
              <w:pStyle w:val="prastasiniatinklio"/>
              <w:spacing w:before="0" w:beforeAutospacing="0" w:after="0" w:afterAutospacing="0"/>
              <w:ind w:right="839"/>
              <w:jc w:val="both"/>
              <w:textAlignment w:val="baseline"/>
              <w:rPr>
                <w:color w:val="000000"/>
              </w:rPr>
            </w:pPr>
            <w:r w:rsidRPr="005D6936">
              <w:rPr>
                <w:color w:val="000000"/>
              </w:rPr>
              <w:t>4. Skaičiuotė „Guli žirnis ant lėkštės, kokią spalvą jis turės“.</w:t>
            </w:r>
          </w:p>
          <w:p w14:paraId="61212C91" w14:textId="77777777" w:rsidR="005D6936" w:rsidRPr="005D6936" w:rsidRDefault="005D6936" w:rsidP="009A2344">
            <w:pPr>
              <w:pStyle w:val="prastasiniatinklio"/>
              <w:spacing w:before="0" w:beforeAutospacing="0" w:after="0" w:afterAutospacing="0"/>
              <w:ind w:right="839"/>
              <w:jc w:val="both"/>
              <w:textAlignment w:val="baseline"/>
              <w:rPr>
                <w:color w:val="000000"/>
              </w:rPr>
            </w:pPr>
          </w:p>
          <w:p w14:paraId="028CEBAA" w14:textId="77777777" w:rsidR="00082F13" w:rsidRPr="005D6936" w:rsidRDefault="00082F13" w:rsidP="009A2344">
            <w:pPr>
              <w:pStyle w:val="prastasiniatinklio"/>
              <w:spacing w:before="0" w:beforeAutospacing="0" w:after="0" w:afterAutospacing="0"/>
              <w:jc w:val="both"/>
            </w:pPr>
            <w:r w:rsidRPr="005D6936">
              <w:rPr>
                <w:b/>
                <w:bCs/>
                <w:i/>
                <w:iCs/>
                <w:color w:val="000000"/>
                <w:u w:val="single"/>
              </w:rPr>
              <w:t>3 savaitė</w:t>
            </w:r>
            <w:r w:rsidRPr="005D6936">
              <w:rPr>
                <w:color w:val="000000"/>
              </w:rPr>
              <w:t>: </w:t>
            </w:r>
          </w:p>
          <w:p w14:paraId="73397EF8" w14:textId="50B7B11C" w:rsidR="00082F13" w:rsidRPr="005D6936" w:rsidRDefault="00082F13" w:rsidP="009A2344">
            <w:pPr>
              <w:pStyle w:val="prastasiniatinklio"/>
              <w:spacing w:before="0" w:beforeAutospacing="0" w:after="0" w:afterAutospacing="0"/>
              <w:jc w:val="both"/>
              <w:rPr>
                <w:color w:val="000000"/>
              </w:rPr>
            </w:pPr>
            <w:r w:rsidRPr="005D6936">
              <w:rPr>
                <w:color w:val="000000"/>
              </w:rPr>
              <w:t>Žaismė ir atradimai. I ir II rinkiniai.</w:t>
            </w:r>
          </w:p>
          <w:p w14:paraId="3212515F" w14:textId="77777777" w:rsidR="005D6936" w:rsidRPr="005D6936" w:rsidRDefault="005D6936" w:rsidP="009A2344">
            <w:pPr>
              <w:pStyle w:val="prastasiniatinklio"/>
              <w:spacing w:before="0" w:beforeAutospacing="0" w:after="0" w:afterAutospacing="0"/>
              <w:jc w:val="both"/>
            </w:pPr>
          </w:p>
          <w:p w14:paraId="7FC8E25C" w14:textId="1CF10065" w:rsidR="00082F13" w:rsidRPr="005D6936" w:rsidRDefault="00082F13" w:rsidP="009A2344">
            <w:pPr>
              <w:pStyle w:val="prastasiniatinklio"/>
              <w:spacing w:before="0" w:beforeAutospacing="0" w:after="0" w:afterAutospacing="0"/>
              <w:jc w:val="both"/>
            </w:pPr>
            <w:r w:rsidRPr="005D6936">
              <w:rPr>
                <w:b/>
                <w:bCs/>
                <w:i/>
                <w:iCs/>
                <w:color w:val="000000"/>
                <w:u w:val="single"/>
              </w:rPr>
              <w:t>4 savaitė</w:t>
            </w:r>
            <w:r w:rsidR="00DE069D">
              <w:rPr>
                <w:color w:val="000000"/>
              </w:rPr>
              <w:t>:</w:t>
            </w:r>
          </w:p>
          <w:p w14:paraId="58A0D456" w14:textId="77777777" w:rsidR="00082F13" w:rsidRPr="005D6936" w:rsidRDefault="00082F13" w:rsidP="009A2344">
            <w:pPr>
              <w:pStyle w:val="prastasiniatinklio"/>
              <w:spacing w:before="0" w:beforeAutospacing="0" w:after="0" w:afterAutospacing="0"/>
              <w:jc w:val="both"/>
            </w:pPr>
            <w:r w:rsidRPr="005D6936">
              <w:rPr>
                <w:color w:val="000000"/>
              </w:rPr>
              <w:t>Saviraiškos savaitė be popieriaus lapo (šventės ir pramogos, ugdytinių tėvų ir vaikų siūlomos idėjos, pedagogų ir kt. specialistų pasiūlytos veiklos nenaudojant popieriaus lapo).</w:t>
            </w:r>
          </w:p>
          <w:p w14:paraId="2CFEDD41" w14:textId="77777777" w:rsidR="00082F13" w:rsidRPr="005D6936" w:rsidRDefault="00082F13" w:rsidP="009A2344">
            <w:pPr>
              <w:spacing w:after="0"/>
              <w:jc w:val="both"/>
              <w:rPr>
                <w:rFonts w:ascii="Times New Roman" w:hAnsi="Times New Roman" w:cs="Times New Roman"/>
                <w:sz w:val="24"/>
                <w:szCs w:val="24"/>
                <w:lang w:val="lt-LT"/>
              </w:rPr>
            </w:pPr>
          </w:p>
        </w:tc>
        <w:tc>
          <w:tcPr>
            <w:tcW w:w="2410" w:type="dxa"/>
            <w:tcBorders>
              <w:top w:val="single" w:sz="4" w:space="0" w:color="000000"/>
              <w:left w:val="single" w:sz="4" w:space="0" w:color="000000"/>
              <w:bottom w:val="single" w:sz="4" w:space="0" w:color="000000"/>
              <w:right w:val="single" w:sz="4" w:space="0" w:color="000000"/>
            </w:tcBorders>
          </w:tcPr>
          <w:p w14:paraId="0CFBC4CE" w14:textId="646FBAC7" w:rsidR="00082F13" w:rsidRPr="00DC0561" w:rsidRDefault="00DC0561" w:rsidP="005973CA">
            <w:pPr>
              <w:pStyle w:val="prastasiniatinklio"/>
              <w:spacing w:before="0" w:beforeAutospacing="0" w:after="0" w:afterAutospacing="0"/>
              <w:ind w:left="111" w:right="351"/>
              <w:rPr>
                <w:bCs/>
                <w:iCs/>
                <w:color w:val="000000"/>
              </w:rPr>
            </w:pPr>
            <w:r>
              <w:lastRenderedPageBreak/>
              <w:t>Aplinkos pažinimas, sakytinė, santykiai su suaugusiais, bendraamžiais, kūrybiškumas</w:t>
            </w:r>
            <w:r w:rsidR="000225AA">
              <w:t xml:space="preserve">, </w:t>
            </w:r>
            <w:r w:rsidR="002B5144">
              <w:t>skaičiavimas ir matavimas, tyrinėjimas.</w:t>
            </w:r>
          </w:p>
        </w:tc>
      </w:tr>
      <w:tr w:rsidR="00082F13" w:rsidRPr="00A91CFE" w14:paraId="788A5AAC" w14:textId="31B9C244" w:rsidTr="00547265">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D2E41" w14:textId="77777777" w:rsidR="00082F13" w:rsidRDefault="00082F13" w:rsidP="005973CA">
            <w:pPr>
              <w:pStyle w:val="prastasiniatinklio"/>
              <w:spacing w:before="0" w:beforeAutospacing="0" w:after="0" w:afterAutospacing="0"/>
            </w:pPr>
            <w:r>
              <w:rPr>
                <w:color w:val="000000"/>
              </w:rPr>
              <w:lastRenderedPageBreak/>
              <w:t>8.</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43540" w14:textId="77777777" w:rsidR="00082F13" w:rsidRDefault="00082F13" w:rsidP="005973CA">
            <w:pPr>
              <w:pStyle w:val="prastasiniatinklio"/>
              <w:spacing w:before="0" w:beforeAutospacing="0" w:after="0" w:afterAutospacing="0"/>
            </w:pPr>
            <w:r>
              <w:rPr>
                <w:color w:val="000000"/>
              </w:rPr>
              <w:t>Balandis </w:t>
            </w:r>
          </w:p>
        </w:tc>
        <w:tc>
          <w:tcPr>
            <w:tcW w:w="11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3D5BB696" w14:textId="65EA4CED" w:rsidR="00082F13" w:rsidRPr="0058628E" w:rsidRDefault="00082F13" w:rsidP="005973CA">
            <w:pPr>
              <w:pStyle w:val="prastasiniatinklio"/>
              <w:spacing w:before="0" w:beforeAutospacing="0" w:after="0" w:afterAutospacing="0"/>
            </w:pPr>
            <w:r w:rsidRPr="0058628E">
              <w:rPr>
                <w:color w:val="000000"/>
              </w:rPr>
              <w:t>„Vaikystės takeliu“</w:t>
            </w:r>
          </w:p>
        </w:tc>
        <w:tc>
          <w:tcPr>
            <w:tcW w:w="20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02786646" w14:textId="77777777" w:rsidR="00082F13" w:rsidRDefault="00082F13" w:rsidP="002B5768">
            <w:pPr>
              <w:pStyle w:val="prastasiniatinklio"/>
              <w:spacing w:before="0" w:beforeAutospacing="0" w:after="0" w:afterAutospacing="0"/>
              <w:ind w:left="-108"/>
            </w:pPr>
            <w:r>
              <w:rPr>
                <w:b/>
                <w:bCs/>
                <w:i/>
                <w:iCs/>
                <w:color w:val="000000"/>
                <w:u w:val="single"/>
              </w:rPr>
              <w:t xml:space="preserve">1 savaitė: </w:t>
            </w:r>
            <w:r>
              <w:rPr>
                <w:color w:val="000000"/>
              </w:rPr>
              <w:t>Stebuklinga knygelių paslaptis.</w:t>
            </w:r>
          </w:p>
          <w:p w14:paraId="5FF82D5F" w14:textId="77777777" w:rsidR="00082F13" w:rsidRDefault="00082F13" w:rsidP="002B5768">
            <w:pPr>
              <w:pStyle w:val="prastasiniatinklio"/>
              <w:spacing w:before="0" w:beforeAutospacing="0" w:after="0" w:afterAutospacing="0"/>
              <w:ind w:left="-108"/>
            </w:pPr>
            <w:r>
              <w:rPr>
                <w:b/>
                <w:bCs/>
                <w:i/>
                <w:iCs/>
                <w:color w:val="000000"/>
                <w:u w:val="single"/>
              </w:rPr>
              <w:t>2 savaitė:</w:t>
            </w:r>
            <w:r>
              <w:rPr>
                <w:color w:val="000000"/>
              </w:rPr>
              <w:t xml:space="preserve"> Sveikas ir laimingas.</w:t>
            </w:r>
          </w:p>
          <w:p w14:paraId="4EF17A38" w14:textId="77777777" w:rsidR="00082F13" w:rsidRDefault="00082F13" w:rsidP="002B5768">
            <w:pPr>
              <w:pStyle w:val="prastasiniatinklio"/>
              <w:spacing w:before="0" w:beforeAutospacing="0" w:after="0" w:afterAutospacing="0"/>
              <w:ind w:left="-108" w:hanging="107"/>
            </w:pPr>
            <w:r>
              <w:rPr>
                <w:b/>
                <w:bCs/>
                <w:i/>
                <w:iCs/>
                <w:color w:val="000000"/>
                <w:u w:val="single"/>
              </w:rPr>
              <w:t xml:space="preserve">  3 savaitė</w:t>
            </w:r>
            <w:r>
              <w:rPr>
                <w:color w:val="000000"/>
              </w:rPr>
              <w:t>: Žaismė ir atradimai. I ir II rinkiniai.</w:t>
            </w:r>
          </w:p>
          <w:p w14:paraId="20EA859F" w14:textId="77777777" w:rsidR="00082F13" w:rsidRDefault="00082F13" w:rsidP="002B5768">
            <w:pPr>
              <w:pStyle w:val="prastasiniatinklio"/>
              <w:spacing w:before="0" w:beforeAutospacing="0" w:after="0" w:afterAutospacing="0"/>
              <w:ind w:left="-108" w:hanging="107"/>
            </w:pPr>
            <w:r>
              <w:rPr>
                <w:b/>
                <w:bCs/>
                <w:i/>
                <w:iCs/>
                <w:color w:val="000000"/>
                <w:u w:val="single"/>
              </w:rPr>
              <w:t xml:space="preserve">  4 savaitė</w:t>
            </w:r>
            <w:r>
              <w:rPr>
                <w:color w:val="000000"/>
              </w:rPr>
              <w:t>: Saviraiškos savaitė be popieriaus lapo.</w:t>
            </w:r>
          </w:p>
        </w:tc>
        <w:tc>
          <w:tcPr>
            <w:tcW w:w="6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4DEFB" w14:textId="77777777" w:rsidR="00082F13" w:rsidRPr="005D6936" w:rsidRDefault="00082F13" w:rsidP="009A2344">
            <w:pPr>
              <w:pStyle w:val="prastasiniatinklio"/>
              <w:spacing w:before="0" w:beforeAutospacing="0" w:after="0" w:afterAutospacing="0"/>
              <w:ind w:left="111" w:right="351"/>
              <w:jc w:val="both"/>
            </w:pPr>
            <w:r w:rsidRPr="005D6936">
              <w:rPr>
                <w:b/>
                <w:bCs/>
                <w:i/>
                <w:iCs/>
                <w:color w:val="000000"/>
                <w:u w:val="single"/>
              </w:rPr>
              <w:t>1 savaitė:</w:t>
            </w:r>
          </w:p>
          <w:p w14:paraId="1BBB2232" w14:textId="28E95F83"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5D6936" w:rsidRPr="005D6936">
              <w:rPr>
                <w:b/>
                <w:bCs/>
                <w:color w:val="000000"/>
              </w:rPr>
              <w:t xml:space="preserve"> – </w:t>
            </w:r>
            <w:r w:rsidRPr="005D6936">
              <w:rPr>
                <w:b/>
                <w:bCs/>
                <w:color w:val="000000"/>
              </w:rPr>
              <w:t>VEIKLOS:</w:t>
            </w:r>
          </w:p>
          <w:p w14:paraId="3EA04F0A" w14:textId="7E184512" w:rsidR="00082F13" w:rsidRPr="002B5768" w:rsidRDefault="00082F13" w:rsidP="002B5768">
            <w:pPr>
              <w:pStyle w:val="prastasiniatinklio"/>
              <w:spacing w:before="0" w:beforeAutospacing="0" w:after="0" w:afterAutospacing="0"/>
              <w:ind w:right="111"/>
              <w:jc w:val="both"/>
              <w:textAlignment w:val="baseline"/>
              <w:rPr>
                <w:color w:val="000000"/>
              </w:rPr>
            </w:pPr>
            <w:r w:rsidRPr="005D6936">
              <w:rPr>
                <w:color w:val="000000"/>
              </w:rPr>
              <w:t xml:space="preserve">1. Pokalbis-diskusija „Kas yra knyga“, </w:t>
            </w:r>
            <w:r w:rsidR="00DE069D">
              <w:rPr>
                <w:color w:val="000000"/>
              </w:rPr>
              <w:t xml:space="preserve">„Kaip atsiranda knygos“, „Kokių </w:t>
            </w:r>
            <w:r w:rsidRPr="005D6936">
              <w:rPr>
                <w:color w:val="000000"/>
              </w:rPr>
              <w:t>kūrinių žanrų būna“, „Kodėl skaityti knygas yra svarbu“, „Ko galime išmokti iš knygų“.</w:t>
            </w:r>
          </w:p>
          <w:p w14:paraId="27051ADC" w14:textId="77777777" w:rsidR="00082F13" w:rsidRPr="005D6936" w:rsidRDefault="00082F13" w:rsidP="009A2344">
            <w:pPr>
              <w:pStyle w:val="prastasiniatinklio"/>
              <w:spacing w:before="0" w:beforeAutospacing="0" w:after="0" w:afterAutospacing="0"/>
              <w:ind w:right="111"/>
              <w:jc w:val="both"/>
            </w:pPr>
            <w:r w:rsidRPr="005D6936">
              <w:t xml:space="preserve">2. </w:t>
            </w:r>
            <w:r w:rsidRPr="005D6936">
              <w:rPr>
                <w:color w:val="000000"/>
              </w:rPr>
              <w:t xml:space="preserve">Pasakos vaidinimas su </w:t>
            </w:r>
            <w:proofErr w:type="spellStart"/>
            <w:r w:rsidRPr="005D6936">
              <w:rPr>
                <w:color w:val="000000"/>
              </w:rPr>
              <w:t>pirštukinėmis</w:t>
            </w:r>
            <w:proofErr w:type="spellEnd"/>
            <w:r w:rsidRPr="005D6936">
              <w:rPr>
                <w:color w:val="000000"/>
              </w:rPr>
              <w:t>, panaudojant stalo lėles.</w:t>
            </w:r>
          </w:p>
          <w:p w14:paraId="09E436CD" w14:textId="2CE8EEF2"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3. Pasi</w:t>
            </w:r>
            <w:r w:rsidR="00DE069D">
              <w:rPr>
                <w:color w:val="000000"/>
              </w:rPr>
              <w:t>rinktos pasakos inscenizavimas.</w:t>
            </w:r>
          </w:p>
          <w:p w14:paraId="131717E3"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4. Ekskursija-išvyka į miesto biblioteką.</w:t>
            </w:r>
          </w:p>
          <w:p w14:paraId="77FC28E4" w14:textId="38949636"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 xml:space="preserve">5. </w:t>
            </w:r>
            <w:r w:rsidR="00A2397A">
              <w:rPr>
                <w:color w:val="000000"/>
              </w:rPr>
              <w:t>A</w:t>
            </w:r>
            <w:r w:rsidRPr="005D6936">
              <w:rPr>
                <w:color w:val="000000"/>
              </w:rPr>
              <w:t xml:space="preserve">psilankyti </w:t>
            </w:r>
            <w:r w:rsidR="00A2397A">
              <w:rPr>
                <w:color w:val="000000"/>
              </w:rPr>
              <w:t xml:space="preserve">Mokyklos </w:t>
            </w:r>
            <w:r w:rsidRPr="005D6936">
              <w:rPr>
                <w:color w:val="000000"/>
              </w:rPr>
              <w:t>lauko bibliotekoje.</w:t>
            </w:r>
          </w:p>
          <w:p w14:paraId="32218B23" w14:textId="460D8B65" w:rsidR="00082F13" w:rsidRPr="000A7071" w:rsidRDefault="00082F13" w:rsidP="000A7071">
            <w:pPr>
              <w:pStyle w:val="prastasiniatinklio"/>
              <w:spacing w:before="0" w:beforeAutospacing="0" w:after="0" w:afterAutospacing="0"/>
              <w:ind w:right="274"/>
              <w:jc w:val="both"/>
              <w:textAlignment w:val="baseline"/>
              <w:rPr>
                <w:color w:val="000000"/>
              </w:rPr>
            </w:pPr>
            <w:r w:rsidRPr="005D6936">
              <w:rPr>
                <w:color w:val="000000"/>
              </w:rPr>
              <w:t>6. Pasakų sekimas: „Švaruolė kat</w:t>
            </w:r>
            <w:r w:rsidR="00DE069D">
              <w:rPr>
                <w:color w:val="000000"/>
              </w:rPr>
              <w:t xml:space="preserve">ytė“, „Molio katinėlis“, „Balta </w:t>
            </w:r>
            <w:r w:rsidRPr="005D6936">
              <w:rPr>
                <w:color w:val="000000"/>
              </w:rPr>
              <w:t>kumelikė“,</w:t>
            </w:r>
            <w:r w:rsidR="000A7071">
              <w:rPr>
                <w:color w:val="000000"/>
              </w:rPr>
              <w:t xml:space="preserve"> </w:t>
            </w:r>
            <w:r w:rsidRPr="005D6936">
              <w:rPr>
                <w:color w:val="000000"/>
              </w:rPr>
              <w:t>„Senelių dukrelė“, „Gaidys ant tvoros“.</w:t>
            </w:r>
          </w:p>
          <w:p w14:paraId="73BBA575" w14:textId="030B200C" w:rsidR="00082F13" w:rsidRPr="000A7071" w:rsidRDefault="00082F13" w:rsidP="000A7071">
            <w:pPr>
              <w:pStyle w:val="prastasiniatinklio"/>
              <w:spacing w:before="0" w:beforeAutospacing="0" w:after="0" w:afterAutospacing="0"/>
              <w:ind w:right="1101"/>
              <w:jc w:val="both"/>
              <w:textAlignment w:val="baseline"/>
              <w:rPr>
                <w:color w:val="000000"/>
              </w:rPr>
            </w:pPr>
            <w:r w:rsidRPr="005D6936">
              <w:rPr>
                <w:color w:val="000000"/>
              </w:rPr>
              <w:t>7. Žaidimai: „Suras</w:t>
            </w:r>
            <w:r w:rsidR="00DE069D">
              <w:rPr>
                <w:color w:val="000000"/>
              </w:rPr>
              <w:t xml:space="preserve">k pasislėpusį pasakos veikėją“, </w:t>
            </w:r>
            <w:r w:rsidRPr="005D6936">
              <w:rPr>
                <w:color w:val="000000"/>
              </w:rPr>
              <w:t>„Stebuklingoji skraistė“, „Iš kokių mes pasakų“, „Pasek pasaką“.</w:t>
            </w:r>
          </w:p>
          <w:p w14:paraId="7B6A7667" w14:textId="7B092ED0" w:rsidR="00082F13" w:rsidRPr="000A7071" w:rsidRDefault="00082F13" w:rsidP="000A7071">
            <w:pPr>
              <w:pStyle w:val="prastasiniatinklio"/>
              <w:spacing w:before="0" w:beforeAutospacing="0" w:after="0" w:afterAutospacing="0"/>
              <w:ind w:right="1101"/>
              <w:jc w:val="both"/>
              <w:textAlignment w:val="baseline"/>
              <w:rPr>
                <w:color w:val="000000"/>
              </w:rPr>
            </w:pPr>
            <w:r w:rsidRPr="005D6936">
              <w:rPr>
                <w:color w:val="000000"/>
              </w:rPr>
              <w:t>8. Pasikviesti rašytoją į Mokyklą ir vaikams pravesti ed</w:t>
            </w:r>
            <w:r w:rsidR="00DE069D">
              <w:rPr>
                <w:color w:val="000000"/>
              </w:rPr>
              <w:t xml:space="preserve">ukacinę </w:t>
            </w:r>
            <w:r w:rsidRPr="005D6936">
              <w:rPr>
                <w:color w:val="000000"/>
              </w:rPr>
              <w:t>veiklą.</w:t>
            </w:r>
          </w:p>
          <w:p w14:paraId="3E4D478D" w14:textId="77777777" w:rsidR="00082F13" w:rsidRPr="005D6936" w:rsidRDefault="00082F13" w:rsidP="009A2344">
            <w:pPr>
              <w:pStyle w:val="prastasiniatinklio"/>
              <w:spacing w:before="0" w:beforeAutospacing="0" w:after="0" w:afterAutospacing="0"/>
              <w:ind w:right="1101"/>
              <w:jc w:val="both"/>
              <w:textAlignment w:val="baseline"/>
              <w:rPr>
                <w:color w:val="000000"/>
              </w:rPr>
            </w:pPr>
            <w:r w:rsidRPr="005D6936">
              <w:rPr>
                <w:color w:val="000000"/>
              </w:rPr>
              <w:t>9. Renginys „Vaikų knygos diena“.</w:t>
            </w:r>
          </w:p>
          <w:p w14:paraId="35BED473" w14:textId="77777777" w:rsidR="00082F13" w:rsidRPr="005D6936" w:rsidRDefault="00082F13" w:rsidP="009A2344">
            <w:pPr>
              <w:spacing w:after="0"/>
              <w:jc w:val="both"/>
              <w:rPr>
                <w:rFonts w:ascii="Times New Roman" w:hAnsi="Times New Roman" w:cs="Times New Roman"/>
                <w:sz w:val="24"/>
                <w:szCs w:val="24"/>
              </w:rPr>
            </w:pPr>
          </w:p>
          <w:p w14:paraId="74E90CA7" w14:textId="77777777" w:rsidR="00082F13" w:rsidRPr="005D6936" w:rsidRDefault="00082F13" w:rsidP="009A2344">
            <w:pPr>
              <w:pStyle w:val="prastasiniatinklio"/>
              <w:spacing w:before="0" w:beforeAutospacing="0" w:after="0" w:afterAutospacing="0"/>
              <w:jc w:val="both"/>
            </w:pPr>
            <w:r w:rsidRPr="005D6936">
              <w:rPr>
                <w:b/>
                <w:bCs/>
                <w:color w:val="000000"/>
              </w:rPr>
              <w:lastRenderedPageBreak/>
              <w:t>STEAM:</w:t>
            </w:r>
          </w:p>
          <w:p w14:paraId="660FC0EB" w14:textId="39DFD2E8" w:rsidR="00082F13" w:rsidRPr="000A7071" w:rsidRDefault="00082F13" w:rsidP="000A7071">
            <w:pPr>
              <w:pStyle w:val="prastasiniatinklio"/>
              <w:spacing w:before="0" w:beforeAutospacing="0" w:after="0" w:afterAutospacing="0"/>
              <w:jc w:val="both"/>
              <w:textAlignment w:val="baseline"/>
              <w:rPr>
                <w:color w:val="000000"/>
              </w:rPr>
            </w:pPr>
            <w:r w:rsidRPr="005D6936">
              <w:rPr>
                <w:color w:val="000000"/>
              </w:rPr>
              <w:t xml:space="preserve">1. Kūrybiniai darbai: Naudojant </w:t>
            </w:r>
            <w:proofErr w:type="spellStart"/>
            <w:r w:rsidR="000A7071">
              <w:rPr>
                <w:color w:val="000000"/>
              </w:rPr>
              <w:t>l</w:t>
            </w:r>
            <w:r w:rsidRPr="005D6936">
              <w:rPr>
                <w:color w:val="000000"/>
              </w:rPr>
              <w:t>ego</w:t>
            </w:r>
            <w:proofErr w:type="spellEnd"/>
            <w:r w:rsidRPr="005D6936">
              <w:rPr>
                <w:color w:val="000000"/>
              </w:rPr>
              <w:t xml:space="preserve"> i</w:t>
            </w:r>
            <w:r w:rsidR="00DE069D">
              <w:rPr>
                <w:color w:val="000000"/>
              </w:rPr>
              <w:t xml:space="preserve">r kitus konstruktorius statomas </w:t>
            </w:r>
            <w:r w:rsidRPr="005D6936">
              <w:rPr>
                <w:color w:val="000000"/>
              </w:rPr>
              <w:t>pasakų namelis, kuriame</w:t>
            </w:r>
            <w:r w:rsidR="00DE069D">
              <w:rPr>
                <w:color w:val="000000"/>
              </w:rPr>
              <w:t xml:space="preserve"> apgyvendinami pasakų veikėjai.</w:t>
            </w:r>
          </w:p>
          <w:p w14:paraId="0568D87B"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2. Interaktyvi knyga vaikams „</w:t>
            </w:r>
            <w:proofErr w:type="spellStart"/>
            <w:r w:rsidRPr="005D6936">
              <w:rPr>
                <w:color w:val="000000"/>
              </w:rPr>
              <w:t>Amarėlio</w:t>
            </w:r>
            <w:proofErr w:type="spellEnd"/>
            <w:r w:rsidRPr="005D6936">
              <w:rPr>
                <w:color w:val="000000"/>
              </w:rPr>
              <w:t xml:space="preserve"> pyragėlis“ https//bumbam.weebly.com</w:t>
            </w:r>
          </w:p>
          <w:p w14:paraId="658DCDAA" w14:textId="0CFA0AF1" w:rsidR="00082F13" w:rsidRPr="0083755D" w:rsidRDefault="00082F13" w:rsidP="0083755D">
            <w:pPr>
              <w:pStyle w:val="prastasiniatinklio"/>
              <w:spacing w:before="0" w:beforeAutospacing="0" w:after="0" w:afterAutospacing="0"/>
              <w:jc w:val="both"/>
              <w:textAlignment w:val="baseline"/>
              <w:rPr>
                <w:color w:val="000000"/>
              </w:rPr>
            </w:pPr>
            <w:r w:rsidRPr="005D6936">
              <w:rPr>
                <w:color w:val="000000"/>
              </w:rPr>
              <w:t xml:space="preserve">3. Projektas „Mano knyga“. Pasirinkus temą, </w:t>
            </w:r>
            <w:r w:rsidR="00DE069D">
              <w:rPr>
                <w:color w:val="000000"/>
              </w:rPr>
              <w:t xml:space="preserve">kurti pasakojimą, kurį perkelti </w:t>
            </w:r>
            <w:r w:rsidRPr="005D6936">
              <w:rPr>
                <w:color w:val="000000"/>
              </w:rPr>
              <w:t>į</w:t>
            </w:r>
            <w:r w:rsidR="0083755D">
              <w:rPr>
                <w:color w:val="000000"/>
              </w:rPr>
              <w:t xml:space="preserve"> </w:t>
            </w:r>
            <w:r w:rsidRPr="005D6936">
              <w:rPr>
                <w:color w:val="000000"/>
              </w:rPr>
              <w:t>savo kūrybos knygelę. Projekto pristatymas.</w:t>
            </w:r>
          </w:p>
          <w:p w14:paraId="0C17E554"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4. Kūrybinės dirbtuvės: knygų bokšto statymas. Palyginamoji analizė.</w:t>
            </w:r>
          </w:p>
          <w:p w14:paraId="0BC57094"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5. Roboto „</w:t>
            </w:r>
            <w:proofErr w:type="spellStart"/>
            <w:r w:rsidRPr="005D6936">
              <w:rPr>
                <w:color w:val="000000"/>
              </w:rPr>
              <w:t>Bee</w:t>
            </w:r>
            <w:proofErr w:type="spellEnd"/>
            <w:r w:rsidRPr="005D6936">
              <w:rPr>
                <w:color w:val="000000"/>
              </w:rPr>
              <w:t>-bot“ užduotys (su pasakų veikėjais ir kt.).</w:t>
            </w:r>
          </w:p>
          <w:p w14:paraId="307CA5EC"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6. Interaktyvių grindų užduotys.</w:t>
            </w:r>
          </w:p>
          <w:p w14:paraId="38F62581"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7. Užduotėlės naudojant planšetinius kompiuterius.</w:t>
            </w:r>
          </w:p>
          <w:p w14:paraId="56098660" w14:textId="7BE8152D"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 xml:space="preserve">8. Velykinių margučių projektas „Padovanok </w:t>
            </w:r>
            <w:r w:rsidR="00DE069D">
              <w:rPr>
                <w:color w:val="000000"/>
              </w:rPr>
              <w:t>margutį kito skyriaus draugui“.</w:t>
            </w:r>
          </w:p>
          <w:p w14:paraId="4674F9C6" w14:textId="77777777" w:rsidR="00082F13" w:rsidRPr="005D6936" w:rsidRDefault="00082F13" w:rsidP="009A2344">
            <w:pPr>
              <w:spacing w:after="0"/>
              <w:jc w:val="both"/>
              <w:rPr>
                <w:rFonts w:ascii="Times New Roman" w:hAnsi="Times New Roman" w:cs="Times New Roman"/>
                <w:sz w:val="24"/>
                <w:szCs w:val="24"/>
              </w:rPr>
            </w:pPr>
          </w:p>
          <w:p w14:paraId="109F0629" w14:textId="77777777" w:rsidR="00082F13" w:rsidRPr="005D6936" w:rsidRDefault="00082F13" w:rsidP="009A2344">
            <w:pPr>
              <w:pStyle w:val="prastasiniatinklio"/>
              <w:spacing w:before="0" w:beforeAutospacing="0" w:after="0" w:afterAutospacing="0"/>
              <w:ind w:left="111" w:right="586"/>
              <w:jc w:val="both"/>
            </w:pPr>
            <w:r w:rsidRPr="005D6936">
              <w:rPr>
                <w:b/>
                <w:bCs/>
                <w:i/>
                <w:iCs/>
                <w:color w:val="000000"/>
                <w:u w:val="single"/>
              </w:rPr>
              <w:t>2 savaitė:</w:t>
            </w:r>
          </w:p>
          <w:p w14:paraId="3FBC1595" w14:textId="00B6B7F0"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5D6936" w:rsidRPr="005D6936">
              <w:rPr>
                <w:b/>
                <w:bCs/>
                <w:color w:val="000000"/>
              </w:rPr>
              <w:t xml:space="preserve"> – </w:t>
            </w:r>
            <w:r w:rsidRPr="005D6936">
              <w:rPr>
                <w:b/>
                <w:bCs/>
                <w:color w:val="000000"/>
              </w:rPr>
              <w:t>VEIKLOS:</w:t>
            </w:r>
          </w:p>
          <w:p w14:paraId="3EE0A845" w14:textId="45DB5FD0" w:rsidR="00082F13" w:rsidRPr="0083755D" w:rsidRDefault="00082F13" w:rsidP="0083755D">
            <w:pPr>
              <w:pStyle w:val="prastasiniatinklio"/>
              <w:spacing w:before="0" w:beforeAutospacing="0" w:after="0" w:afterAutospacing="0"/>
              <w:jc w:val="both"/>
              <w:textAlignment w:val="baseline"/>
              <w:rPr>
                <w:color w:val="000000"/>
              </w:rPr>
            </w:pPr>
            <w:r w:rsidRPr="005D6936">
              <w:rPr>
                <w:color w:val="000000"/>
              </w:rPr>
              <w:t>1. Pokalbis-diskusija: „Kas yra sveikata“, „Kuo skiriasi fizinė sv</w:t>
            </w:r>
            <w:r w:rsidR="00DE069D">
              <w:rPr>
                <w:color w:val="000000"/>
              </w:rPr>
              <w:t xml:space="preserve">eikata nuo </w:t>
            </w:r>
            <w:r w:rsidRPr="005D6936">
              <w:rPr>
                <w:color w:val="000000"/>
              </w:rPr>
              <w:t>emoci</w:t>
            </w:r>
            <w:r w:rsidR="00DE069D">
              <w:rPr>
                <w:color w:val="000000"/>
              </w:rPr>
              <w:t>nės sveikatos“, „Kodėl sportas –</w:t>
            </w:r>
            <w:r w:rsidRPr="005D6936">
              <w:rPr>
                <w:color w:val="000000"/>
              </w:rPr>
              <w:t xml:space="preserve"> sveikata“, „Kokius maisto produktus reikia vartoti, kad būčiau sveikas ir laimingas“.</w:t>
            </w:r>
          </w:p>
          <w:p w14:paraId="4BA42C9E"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2. Sporto savaitės veiklos lauke ir viduje.</w:t>
            </w:r>
          </w:p>
          <w:p w14:paraId="4FC4ACF6" w14:textId="016AE765" w:rsidR="00082F13" w:rsidRPr="005D6936" w:rsidRDefault="00082F13" w:rsidP="0083755D">
            <w:pPr>
              <w:pStyle w:val="prastasiniatinklio"/>
              <w:spacing w:before="0" w:beforeAutospacing="0" w:after="0" w:afterAutospacing="0"/>
              <w:jc w:val="both"/>
              <w:textAlignment w:val="baseline"/>
              <w:rPr>
                <w:color w:val="000000"/>
              </w:rPr>
            </w:pPr>
            <w:r w:rsidRPr="005D6936">
              <w:rPr>
                <w:color w:val="000000"/>
              </w:rPr>
              <w:t xml:space="preserve">3. Sveikatos tema užsiėmimai </w:t>
            </w:r>
            <w:r w:rsidR="00DE069D">
              <w:rPr>
                <w:color w:val="000000"/>
              </w:rPr>
              <w:t xml:space="preserve">organizuojami su Akmenės rajono </w:t>
            </w:r>
            <w:r w:rsidR="0083755D">
              <w:rPr>
                <w:color w:val="000000"/>
              </w:rPr>
              <w:t>s</w:t>
            </w:r>
            <w:r w:rsidRPr="005D6936">
              <w:rPr>
                <w:color w:val="000000"/>
              </w:rPr>
              <w:t>avivaldybės visuomenės sveikatos biuro specialistais.</w:t>
            </w:r>
          </w:p>
          <w:p w14:paraId="472C36F4" w14:textId="77777777" w:rsidR="00082F13" w:rsidRPr="005D6936" w:rsidRDefault="00082F13" w:rsidP="009A2344">
            <w:pPr>
              <w:pStyle w:val="prastasiniatinklio"/>
              <w:spacing w:before="0" w:beforeAutospacing="0" w:after="0" w:afterAutospacing="0"/>
              <w:jc w:val="both"/>
            </w:pPr>
          </w:p>
          <w:p w14:paraId="06450377" w14:textId="77777777" w:rsidR="00082F13" w:rsidRPr="005D6936" w:rsidRDefault="00082F13" w:rsidP="009A2344">
            <w:pPr>
              <w:pStyle w:val="prastasiniatinklio"/>
              <w:spacing w:before="0" w:beforeAutospacing="0" w:after="0" w:afterAutospacing="0"/>
              <w:ind w:left="107"/>
              <w:jc w:val="both"/>
            </w:pPr>
            <w:r w:rsidRPr="005D6936">
              <w:rPr>
                <w:b/>
                <w:bCs/>
                <w:color w:val="000000"/>
              </w:rPr>
              <w:t>STEAM:</w:t>
            </w:r>
          </w:p>
          <w:p w14:paraId="17A24DC7" w14:textId="25672E57" w:rsidR="00082F13" w:rsidRPr="0083755D" w:rsidRDefault="00082F13" w:rsidP="0083755D">
            <w:pPr>
              <w:pStyle w:val="prastasiniatinklio"/>
              <w:spacing w:before="0" w:beforeAutospacing="0" w:after="0" w:afterAutospacing="0"/>
              <w:jc w:val="both"/>
              <w:textAlignment w:val="baseline"/>
              <w:rPr>
                <w:color w:val="000000"/>
              </w:rPr>
            </w:pPr>
            <w:r w:rsidRPr="005D6936">
              <w:rPr>
                <w:color w:val="000000"/>
              </w:rPr>
              <w:t xml:space="preserve">1. Kūrybinės dirbtuvės: naudojant </w:t>
            </w:r>
            <w:proofErr w:type="spellStart"/>
            <w:r w:rsidR="0083755D">
              <w:rPr>
                <w:color w:val="000000"/>
              </w:rPr>
              <w:t>l</w:t>
            </w:r>
            <w:r w:rsidRPr="005D6936">
              <w:rPr>
                <w:color w:val="000000"/>
              </w:rPr>
              <w:t>ego</w:t>
            </w:r>
            <w:proofErr w:type="spellEnd"/>
            <w:r w:rsidRPr="005D6936">
              <w:rPr>
                <w:color w:val="000000"/>
              </w:rPr>
              <w:t xml:space="preserve"> i</w:t>
            </w:r>
            <w:r w:rsidR="00DE069D">
              <w:rPr>
                <w:color w:val="000000"/>
              </w:rPr>
              <w:t xml:space="preserve">r kitus konstruktorius statomas </w:t>
            </w:r>
            <w:r w:rsidRPr="005D6936">
              <w:rPr>
                <w:color w:val="000000"/>
              </w:rPr>
              <w:t>sveikų ir laimingų žmonių miestas.</w:t>
            </w:r>
          </w:p>
          <w:p w14:paraId="1DE15A65" w14:textId="77070089" w:rsidR="00082F13" w:rsidRPr="0083755D" w:rsidRDefault="00082F13" w:rsidP="0083755D">
            <w:pPr>
              <w:pStyle w:val="prastasiniatinklio"/>
              <w:spacing w:before="0" w:beforeAutospacing="0" w:after="0" w:afterAutospacing="0"/>
              <w:jc w:val="both"/>
              <w:textAlignment w:val="baseline"/>
              <w:rPr>
                <w:color w:val="000000"/>
              </w:rPr>
            </w:pPr>
            <w:r w:rsidRPr="005D6936">
              <w:rPr>
                <w:color w:val="000000"/>
              </w:rPr>
              <w:t>2. Projektas „Aš“. Sveiko aš kūrimas p</w:t>
            </w:r>
            <w:r w:rsidR="00DE069D">
              <w:rPr>
                <w:color w:val="000000"/>
              </w:rPr>
              <w:t xml:space="preserve">opieriaus lape arba panaudojant </w:t>
            </w:r>
            <w:r w:rsidRPr="005D6936">
              <w:rPr>
                <w:color w:val="000000"/>
              </w:rPr>
              <w:t>antrines žaliavas. Projekto pristatymas.</w:t>
            </w:r>
          </w:p>
          <w:p w14:paraId="6955A024"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3. Roboto „</w:t>
            </w:r>
            <w:proofErr w:type="spellStart"/>
            <w:r w:rsidRPr="005D6936">
              <w:rPr>
                <w:color w:val="000000"/>
              </w:rPr>
              <w:t>Bee</w:t>
            </w:r>
            <w:proofErr w:type="spellEnd"/>
            <w:r w:rsidRPr="005D6936">
              <w:rPr>
                <w:color w:val="000000"/>
              </w:rPr>
              <w:t>-bot“ užduotys (su sporto šakų pavadinimais ir kt.).</w:t>
            </w:r>
          </w:p>
          <w:p w14:paraId="14ED81E9"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4. Interaktyvių grindų užduotys.</w:t>
            </w:r>
          </w:p>
          <w:p w14:paraId="769D92A5"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5. Užduotėlės naudojant planšetinius kompiuterius.</w:t>
            </w:r>
          </w:p>
          <w:p w14:paraId="74DEFCE1" w14:textId="2BE3A216" w:rsidR="00082F13" w:rsidRPr="0083755D" w:rsidRDefault="00082F13" w:rsidP="0083755D">
            <w:pPr>
              <w:pStyle w:val="prastasiniatinklio"/>
              <w:spacing w:before="0" w:beforeAutospacing="0" w:after="0" w:afterAutospacing="0"/>
              <w:ind w:right="510"/>
              <w:jc w:val="both"/>
              <w:textAlignment w:val="baseline"/>
              <w:rPr>
                <w:color w:val="000000"/>
              </w:rPr>
            </w:pPr>
            <w:r w:rsidRPr="005D6936">
              <w:rPr>
                <w:color w:val="000000"/>
              </w:rPr>
              <w:lastRenderedPageBreak/>
              <w:t xml:space="preserve">6. Kūrybinės dirbtuvės: grupės saulės kūrimas </w:t>
            </w:r>
            <w:r w:rsidR="00DE069D">
              <w:rPr>
                <w:color w:val="000000"/>
              </w:rPr>
              <w:t>(</w:t>
            </w:r>
            <w:r w:rsidR="00B73CA0">
              <w:rPr>
                <w:color w:val="000000"/>
              </w:rPr>
              <w:t xml:space="preserve">iš </w:t>
            </w:r>
            <w:r w:rsidR="00DE069D">
              <w:rPr>
                <w:color w:val="000000"/>
              </w:rPr>
              <w:t xml:space="preserve">vaikų </w:t>
            </w:r>
            <w:r w:rsidRPr="005D6936">
              <w:rPr>
                <w:color w:val="000000"/>
              </w:rPr>
              <w:t>delniuk</w:t>
            </w:r>
            <w:r w:rsidR="00B73CA0">
              <w:rPr>
                <w:color w:val="000000"/>
              </w:rPr>
              <w:t>ų ir kt.)</w:t>
            </w:r>
            <w:r w:rsidRPr="005D6936">
              <w:rPr>
                <w:color w:val="000000"/>
              </w:rPr>
              <w:t>.</w:t>
            </w:r>
          </w:p>
          <w:p w14:paraId="50177605" w14:textId="10B61985" w:rsidR="00082F13" w:rsidRPr="00B73CA0" w:rsidRDefault="00082F13" w:rsidP="00B73CA0">
            <w:pPr>
              <w:pStyle w:val="prastasiniatinklio"/>
              <w:spacing w:before="0" w:beforeAutospacing="0" w:after="0" w:afterAutospacing="0"/>
              <w:ind w:right="510"/>
              <w:jc w:val="both"/>
              <w:textAlignment w:val="baseline"/>
              <w:rPr>
                <w:color w:val="000000"/>
              </w:rPr>
            </w:pPr>
            <w:r w:rsidRPr="005D6936">
              <w:rPr>
                <w:color w:val="000000"/>
              </w:rPr>
              <w:t>7. Žurnaluose ieškoti sveiko maisto, sveiko-</w:t>
            </w:r>
            <w:r w:rsidR="00DE069D">
              <w:rPr>
                <w:color w:val="000000"/>
              </w:rPr>
              <w:t xml:space="preserve">laimingo žmogaus, sporto </w:t>
            </w:r>
            <w:r w:rsidRPr="005D6936">
              <w:rPr>
                <w:color w:val="000000"/>
              </w:rPr>
              <w:t>šakų paveikslėlių, juos kirpti ir klijuoti.</w:t>
            </w:r>
          </w:p>
          <w:p w14:paraId="3458C28E" w14:textId="275DBF3E" w:rsidR="00082F13" w:rsidRPr="00B73CA0" w:rsidRDefault="00082F13" w:rsidP="00B73CA0">
            <w:pPr>
              <w:pStyle w:val="prastasiniatinklio"/>
              <w:spacing w:before="0" w:beforeAutospacing="0" w:after="0" w:afterAutospacing="0"/>
              <w:ind w:right="510"/>
              <w:jc w:val="both"/>
              <w:textAlignment w:val="baseline"/>
              <w:rPr>
                <w:color w:val="000000"/>
              </w:rPr>
            </w:pPr>
            <w:r w:rsidRPr="005D6936">
              <w:rPr>
                <w:color w:val="000000"/>
              </w:rPr>
              <w:t>8. Projektas: „Vaikščioti pėsčiomis</w:t>
            </w:r>
            <w:r w:rsidR="00DE069D">
              <w:rPr>
                <w:color w:val="000000"/>
              </w:rPr>
              <w:t xml:space="preserve"> – sveika“. Grupių tyrimas kiek </w:t>
            </w:r>
            <w:r w:rsidRPr="005D6936">
              <w:rPr>
                <w:color w:val="000000"/>
              </w:rPr>
              <w:t xml:space="preserve">vaikų ir kiek dienų į darželį važiuoja </w:t>
            </w:r>
            <w:proofErr w:type="spellStart"/>
            <w:r w:rsidRPr="005D6936">
              <w:rPr>
                <w:color w:val="000000"/>
              </w:rPr>
              <w:t>paspirtuku</w:t>
            </w:r>
            <w:proofErr w:type="spellEnd"/>
            <w:r w:rsidRPr="005D6936">
              <w:rPr>
                <w:color w:val="000000"/>
              </w:rPr>
              <w:t>, dviračiu ar ateina pėsčiomis. Apibendrinančius projekto rezultatus pristato skyrių vedėjos.</w:t>
            </w:r>
          </w:p>
          <w:p w14:paraId="64F1E62D" w14:textId="624C2EC4" w:rsidR="00082F13" w:rsidRPr="00B73CA0" w:rsidRDefault="00082F13" w:rsidP="00B73CA0">
            <w:pPr>
              <w:pStyle w:val="prastasiniatinklio"/>
              <w:spacing w:before="0" w:beforeAutospacing="0" w:after="0" w:afterAutospacing="0"/>
              <w:ind w:right="510"/>
              <w:jc w:val="both"/>
              <w:textAlignment w:val="baseline"/>
              <w:rPr>
                <w:color w:val="000000"/>
              </w:rPr>
            </w:pPr>
            <w:r w:rsidRPr="005D6936">
              <w:rPr>
                <w:color w:val="000000"/>
              </w:rPr>
              <w:t>9. Tyrimas: „Vabalai mūsų viešbučiuose“</w:t>
            </w:r>
            <w:r w:rsidR="00DE069D">
              <w:rPr>
                <w:color w:val="000000"/>
              </w:rPr>
              <w:t xml:space="preserve">. Atlikti tyrimą, kokie vabalai </w:t>
            </w:r>
            <w:r w:rsidRPr="005D6936">
              <w:rPr>
                <w:color w:val="000000"/>
              </w:rPr>
              <w:t>gyvena mūsų viešbučiuose. Tyrimo ataskaitos paviešinimas.</w:t>
            </w:r>
          </w:p>
          <w:p w14:paraId="2F182DE8" w14:textId="77777777" w:rsidR="00082F13" w:rsidRPr="005D6936" w:rsidRDefault="00082F13" w:rsidP="009A2344">
            <w:pPr>
              <w:spacing w:after="0"/>
              <w:jc w:val="both"/>
              <w:rPr>
                <w:rFonts w:ascii="Times New Roman" w:hAnsi="Times New Roman" w:cs="Times New Roman"/>
                <w:sz w:val="24"/>
                <w:szCs w:val="24"/>
              </w:rPr>
            </w:pPr>
          </w:p>
          <w:p w14:paraId="4DA5E3CA" w14:textId="77777777" w:rsidR="00082F13" w:rsidRPr="005D6936" w:rsidRDefault="00082F13" w:rsidP="009A2344">
            <w:pPr>
              <w:pStyle w:val="prastasiniatinklio"/>
              <w:spacing w:before="0" w:beforeAutospacing="0" w:after="0" w:afterAutospacing="0"/>
              <w:jc w:val="both"/>
            </w:pPr>
            <w:r w:rsidRPr="005D6936">
              <w:rPr>
                <w:b/>
                <w:bCs/>
                <w:i/>
                <w:iCs/>
                <w:color w:val="000000"/>
                <w:u w:val="single"/>
              </w:rPr>
              <w:t>3 savaitė</w:t>
            </w:r>
            <w:r w:rsidRPr="005D6936">
              <w:rPr>
                <w:color w:val="000000"/>
              </w:rPr>
              <w:t>: </w:t>
            </w:r>
          </w:p>
          <w:p w14:paraId="7020934C" w14:textId="4C9B0A3F" w:rsidR="00082F13" w:rsidRDefault="00082F13" w:rsidP="009A2344">
            <w:pPr>
              <w:pStyle w:val="prastasiniatinklio"/>
              <w:spacing w:before="0" w:beforeAutospacing="0" w:after="0" w:afterAutospacing="0"/>
              <w:jc w:val="both"/>
              <w:rPr>
                <w:color w:val="000000"/>
              </w:rPr>
            </w:pPr>
            <w:r w:rsidRPr="005D6936">
              <w:rPr>
                <w:color w:val="000000"/>
              </w:rPr>
              <w:t>Žaismė ir atradimai. I ir II rinkiniai.</w:t>
            </w:r>
          </w:p>
          <w:p w14:paraId="2CBFBF6D" w14:textId="77777777" w:rsidR="00082F13" w:rsidRPr="005D6936" w:rsidRDefault="00082F13" w:rsidP="009A2344">
            <w:pPr>
              <w:pStyle w:val="prastasiniatinklio"/>
              <w:spacing w:before="0" w:beforeAutospacing="0" w:after="0" w:afterAutospacing="0"/>
              <w:jc w:val="both"/>
            </w:pPr>
            <w:r w:rsidRPr="005D6936">
              <w:rPr>
                <w:b/>
                <w:bCs/>
                <w:i/>
                <w:iCs/>
                <w:color w:val="000000"/>
                <w:u w:val="single"/>
              </w:rPr>
              <w:t>4 savaitė</w:t>
            </w:r>
            <w:r w:rsidRPr="005D6936">
              <w:rPr>
                <w:color w:val="000000"/>
              </w:rPr>
              <w:t>: </w:t>
            </w:r>
          </w:p>
          <w:p w14:paraId="531F72F7" w14:textId="77777777" w:rsidR="00082F13" w:rsidRPr="005D6936" w:rsidRDefault="00082F13" w:rsidP="009A2344">
            <w:pPr>
              <w:pStyle w:val="prastasiniatinklio"/>
              <w:spacing w:before="0" w:beforeAutospacing="0" w:after="0" w:afterAutospacing="0"/>
              <w:jc w:val="both"/>
            </w:pPr>
            <w:r w:rsidRPr="005D6936">
              <w:rPr>
                <w:color w:val="000000"/>
              </w:rPr>
              <w:t>Saviraiškos savaitė be popieriaus lapo (šventės ir pramogos, ugdytinių tėvų ir vaikų siūlomos idėjos, pedagogų ir kt. specialistų pasiūlytos veiklos nenaudojant popieriaus lapo).</w:t>
            </w:r>
          </w:p>
        </w:tc>
        <w:tc>
          <w:tcPr>
            <w:tcW w:w="2410" w:type="dxa"/>
            <w:tcBorders>
              <w:top w:val="single" w:sz="4" w:space="0" w:color="000000"/>
              <w:left w:val="single" w:sz="4" w:space="0" w:color="000000"/>
              <w:bottom w:val="single" w:sz="4" w:space="0" w:color="000000"/>
              <w:right w:val="single" w:sz="4" w:space="0" w:color="000000"/>
            </w:tcBorders>
          </w:tcPr>
          <w:p w14:paraId="3E5E83B8" w14:textId="79965A22" w:rsidR="00082F13" w:rsidRPr="00D66148" w:rsidRDefault="00D66148" w:rsidP="005973CA">
            <w:pPr>
              <w:pStyle w:val="prastasiniatinklio"/>
              <w:spacing w:before="0" w:beforeAutospacing="0" w:after="0" w:afterAutospacing="0"/>
              <w:ind w:left="111" w:right="351"/>
              <w:rPr>
                <w:bCs/>
                <w:iCs/>
                <w:color w:val="000000"/>
              </w:rPr>
            </w:pPr>
            <w:r>
              <w:lastRenderedPageBreak/>
              <w:t>Emocijų suvokimas ir raiška, santykiai su bendraamžiais, fizinis aktyvumas, savireguliacija ir savikontrolė, savivoka ir savigarba</w:t>
            </w:r>
            <w:r w:rsidR="000225AA">
              <w:t>, aplinkos pažinimas, sakytinė kalba, estetinis suvokimas, meninė raiška, kasdieniniai gyvenimo įgūdžiai, kūrybiškumas.</w:t>
            </w:r>
          </w:p>
        </w:tc>
      </w:tr>
      <w:tr w:rsidR="00082F13" w:rsidRPr="00A91CFE" w14:paraId="4B5D4980" w14:textId="4AEFFB97" w:rsidTr="00547265">
        <w:trPr>
          <w:jc w:val="center"/>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57CBB" w14:textId="77777777" w:rsidR="00082F13" w:rsidRDefault="00082F13" w:rsidP="005973CA">
            <w:pPr>
              <w:pStyle w:val="prastasiniatinklio"/>
              <w:spacing w:before="0" w:beforeAutospacing="0" w:after="0" w:afterAutospacing="0"/>
            </w:pPr>
            <w:r>
              <w:rPr>
                <w:color w:val="000000"/>
              </w:rPr>
              <w:lastRenderedPageBreak/>
              <w:t>9.</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F02B4" w14:textId="77777777" w:rsidR="00082F13" w:rsidRDefault="00082F13" w:rsidP="005973CA">
            <w:pPr>
              <w:pStyle w:val="prastasiniatinklio"/>
              <w:spacing w:before="0" w:beforeAutospacing="0" w:after="0" w:afterAutospacing="0"/>
            </w:pPr>
            <w:r>
              <w:rPr>
                <w:color w:val="000000"/>
              </w:rPr>
              <w:t>Gegužė </w:t>
            </w:r>
          </w:p>
        </w:tc>
        <w:tc>
          <w:tcPr>
            <w:tcW w:w="11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5727751A" w14:textId="297445A6" w:rsidR="00082F13" w:rsidRDefault="00082F13" w:rsidP="005973CA">
            <w:pPr>
              <w:pStyle w:val="prastasiniatinklio"/>
              <w:spacing w:before="0" w:beforeAutospacing="0" w:after="0" w:afterAutospacing="0"/>
            </w:pPr>
            <w:r>
              <w:rPr>
                <w:color w:val="000000"/>
              </w:rPr>
              <w:t>„Eina saulė per pasaulį“</w:t>
            </w:r>
          </w:p>
        </w:tc>
        <w:tc>
          <w:tcPr>
            <w:tcW w:w="20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8" w:type="dxa"/>
              <w:bottom w:w="0" w:type="dxa"/>
              <w:right w:w="108" w:type="dxa"/>
            </w:tcMar>
            <w:hideMark/>
          </w:tcPr>
          <w:p w14:paraId="1FC44BC0" w14:textId="77777777" w:rsidR="00082F13" w:rsidRDefault="00082F13" w:rsidP="005973CA">
            <w:pPr>
              <w:pStyle w:val="prastasiniatinklio"/>
              <w:spacing w:before="0" w:beforeAutospacing="0" w:after="0" w:afterAutospacing="0"/>
              <w:ind w:left="-107"/>
            </w:pPr>
            <w:r>
              <w:rPr>
                <w:b/>
                <w:bCs/>
                <w:i/>
                <w:iCs/>
                <w:color w:val="000000"/>
                <w:u w:val="single"/>
              </w:rPr>
              <w:t>1 savaitė:</w:t>
            </w:r>
            <w:r>
              <w:rPr>
                <w:color w:val="000000"/>
              </w:rPr>
              <w:t xml:space="preserve"> Šeimoje jaučiuosi saugus ir mylimas.</w:t>
            </w:r>
          </w:p>
          <w:p w14:paraId="489ACE68" w14:textId="77777777" w:rsidR="00082F13" w:rsidRDefault="00082F13" w:rsidP="005973CA">
            <w:pPr>
              <w:pStyle w:val="prastasiniatinklio"/>
              <w:spacing w:before="0" w:beforeAutospacing="0" w:after="160" w:afterAutospacing="0"/>
              <w:ind w:left="-107"/>
            </w:pPr>
            <w:r>
              <w:rPr>
                <w:b/>
                <w:bCs/>
                <w:i/>
                <w:iCs/>
                <w:color w:val="000000"/>
                <w:u w:val="single"/>
              </w:rPr>
              <w:t>2 savaitė:</w:t>
            </w:r>
            <w:r>
              <w:rPr>
                <w:color w:val="000000"/>
              </w:rPr>
              <w:t xml:space="preserve"> Kas čia žydi, kas žaliuoja, kas žolytėje ropoja.</w:t>
            </w:r>
          </w:p>
          <w:p w14:paraId="75ED3475" w14:textId="77777777" w:rsidR="00082F13" w:rsidRDefault="00082F13" w:rsidP="005973CA">
            <w:pPr>
              <w:pStyle w:val="prastasiniatinklio"/>
              <w:spacing w:before="0" w:beforeAutospacing="0" w:after="0" w:afterAutospacing="0"/>
              <w:ind w:left="-107" w:hanging="107"/>
            </w:pPr>
            <w:r>
              <w:rPr>
                <w:b/>
                <w:bCs/>
                <w:i/>
                <w:iCs/>
                <w:color w:val="000000"/>
                <w:u w:val="single"/>
              </w:rPr>
              <w:t xml:space="preserve">  3 savaitė</w:t>
            </w:r>
            <w:r>
              <w:rPr>
                <w:color w:val="000000"/>
              </w:rPr>
              <w:t>: Žaismė ir atradimai. I ir II rinkiniai.</w:t>
            </w:r>
          </w:p>
          <w:p w14:paraId="2802740D" w14:textId="77777777" w:rsidR="00082F13" w:rsidRDefault="00082F13" w:rsidP="005973CA">
            <w:pPr>
              <w:pStyle w:val="prastasiniatinklio"/>
              <w:spacing w:before="0" w:beforeAutospacing="0" w:after="160" w:afterAutospacing="0"/>
              <w:ind w:left="-107" w:hanging="107"/>
            </w:pPr>
            <w:r>
              <w:rPr>
                <w:b/>
                <w:bCs/>
                <w:i/>
                <w:iCs/>
                <w:color w:val="000000"/>
                <w:u w:val="single"/>
              </w:rPr>
              <w:t xml:space="preserve">  4 savaitė</w:t>
            </w:r>
            <w:r>
              <w:rPr>
                <w:color w:val="000000"/>
              </w:rPr>
              <w:t>: Saviraiškos savaitė be popieriaus lapo.</w:t>
            </w:r>
          </w:p>
        </w:tc>
        <w:tc>
          <w:tcPr>
            <w:tcW w:w="6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AE0D5" w14:textId="77777777" w:rsidR="00082F13" w:rsidRPr="005D6936" w:rsidRDefault="00082F13" w:rsidP="009A2344">
            <w:pPr>
              <w:pStyle w:val="prastasiniatinklio"/>
              <w:spacing w:before="0" w:beforeAutospacing="0" w:after="0" w:afterAutospacing="0"/>
              <w:ind w:left="111" w:right="351"/>
              <w:jc w:val="both"/>
            </w:pPr>
            <w:r w:rsidRPr="005D6936">
              <w:rPr>
                <w:b/>
                <w:bCs/>
                <w:i/>
                <w:iCs/>
                <w:color w:val="000000"/>
                <w:u w:val="single"/>
              </w:rPr>
              <w:t>1 savaitė:</w:t>
            </w:r>
          </w:p>
          <w:p w14:paraId="64FFF124" w14:textId="1B4B4612"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5D6936" w:rsidRPr="005D6936">
              <w:rPr>
                <w:b/>
                <w:bCs/>
                <w:color w:val="000000"/>
              </w:rPr>
              <w:t xml:space="preserve"> – </w:t>
            </w:r>
            <w:r w:rsidRPr="005D6936">
              <w:rPr>
                <w:b/>
                <w:bCs/>
                <w:color w:val="000000"/>
              </w:rPr>
              <w:t>VEIKLOS:</w:t>
            </w:r>
          </w:p>
          <w:p w14:paraId="3A0AAF4C" w14:textId="21424689" w:rsidR="00082F13" w:rsidRPr="00B73CA0" w:rsidRDefault="00082F13" w:rsidP="00B73CA0">
            <w:pPr>
              <w:pStyle w:val="prastasiniatinklio"/>
              <w:spacing w:before="0" w:beforeAutospacing="0" w:after="0" w:afterAutospacing="0"/>
              <w:jc w:val="both"/>
              <w:textAlignment w:val="baseline"/>
              <w:rPr>
                <w:color w:val="000000"/>
              </w:rPr>
            </w:pPr>
            <w:r w:rsidRPr="005D6936">
              <w:rPr>
                <w:color w:val="000000"/>
              </w:rPr>
              <w:t>1. Pokalbis-diskusija: „Kas yra šeima“</w:t>
            </w:r>
            <w:r w:rsidR="00DE069D">
              <w:rPr>
                <w:color w:val="000000"/>
              </w:rPr>
              <w:t xml:space="preserve">, „Kuo galima pradžiuginti savo </w:t>
            </w:r>
            <w:r w:rsidRPr="005D6936">
              <w:rPr>
                <w:color w:val="000000"/>
              </w:rPr>
              <w:t>šeimos narius“, „Ką ma</w:t>
            </w:r>
            <w:r w:rsidR="00DE069D">
              <w:rPr>
                <w:color w:val="000000"/>
              </w:rPr>
              <w:t>n reiškia šeima“, „Kodėl šeima –</w:t>
            </w:r>
            <w:r w:rsidRPr="005D6936">
              <w:rPr>
                <w:color w:val="000000"/>
              </w:rPr>
              <w:t xml:space="preserve"> svarbiausia“, „Kas yra giminė“, „Ar žinau žodžių dėdė, teta, </w:t>
            </w:r>
            <w:r w:rsidR="00B73CA0" w:rsidRPr="005D6936">
              <w:rPr>
                <w:color w:val="000000"/>
              </w:rPr>
              <w:t>pusseserė</w:t>
            </w:r>
            <w:r w:rsidRPr="005D6936">
              <w:rPr>
                <w:color w:val="000000"/>
              </w:rPr>
              <w:t>, pusbrolis ir kt. reikšmes“, „Kas yra giminės medis“.</w:t>
            </w:r>
          </w:p>
          <w:p w14:paraId="10D8D13D" w14:textId="43E1E202" w:rsidR="00082F13" w:rsidRPr="005D6936" w:rsidRDefault="00082F13" w:rsidP="009A2344">
            <w:pPr>
              <w:pStyle w:val="prastasiniatinklio"/>
              <w:spacing w:before="0" w:beforeAutospacing="0" w:after="0" w:afterAutospacing="0"/>
              <w:jc w:val="both"/>
            </w:pPr>
            <w:r w:rsidRPr="005D6936">
              <w:t xml:space="preserve">2. </w:t>
            </w:r>
            <w:r w:rsidRPr="005D6936">
              <w:rPr>
                <w:color w:val="000000"/>
              </w:rPr>
              <w:t>Pokalbis-diskusija: „Kas aš esu“, „Ž</w:t>
            </w:r>
            <w:r w:rsidR="00DE069D">
              <w:rPr>
                <w:color w:val="000000"/>
              </w:rPr>
              <w:t xml:space="preserve">monių išvaizdos skirtumai“, „Ar </w:t>
            </w:r>
            <w:r w:rsidRPr="005D6936">
              <w:rPr>
                <w:color w:val="000000"/>
              </w:rPr>
              <w:t>mergaitės ir berniukai tikrai turi rengtis skirtingai“, „Ar mergaitės žaidžia</w:t>
            </w:r>
            <w:r w:rsidR="00DE069D">
              <w:rPr>
                <w:color w:val="000000"/>
              </w:rPr>
              <w:t xml:space="preserve"> su automobiliais, o berniukai –</w:t>
            </w:r>
            <w:r w:rsidRPr="005D6936">
              <w:rPr>
                <w:color w:val="000000"/>
              </w:rPr>
              <w:t xml:space="preserve"> su lėlėmis“.</w:t>
            </w:r>
          </w:p>
          <w:p w14:paraId="6DF736D2" w14:textId="1D295D2D" w:rsidR="00082F13" w:rsidRPr="00222680" w:rsidRDefault="00082F13" w:rsidP="00222680">
            <w:pPr>
              <w:pStyle w:val="prastasiniatinklio"/>
              <w:spacing w:before="0" w:beforeAutospacing="0" w:after="0" w:afterAutospacing="0"/>
              <w:jc w:val="both"/>
              <w:textAlignment w:val="baseline"/>
              <w:rPr>
                <w:color w:val="000000"/>
              </w:rPr>
            </w:pPr>
            <w:r w:rsidRPr="005D6936">
              <w:rPr>
                <w:color w:val="000000"/>
              </w:rPr>
              <w:t>3. Aptarti šeimos nuotraukas, papasakoti ko</w:t>
            </w:r>
            <w:r w:rsidR="00DE069D">
              <w:rPr>
                <w:color w:val="000000"/>
              </w:rPr>
              <w:t xml:space="preserve">kios emocijos ir jausmai matosi </w:t>
            </w:r>
            <w:r w:rsidRPr="005D6936">
              <w:rPr>
                <w:color w:val="000000"/>
              </w:rPr>
              <w:t>nuotraukoje.</w:t>
            </w:r>
          </w:p>
          <w:p w14:paraId="3FFF0A21"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4. Istorijos apie šeimą kūrimas.</w:t>
            </w:r>
          </w:p>
          <w:p w14:paraId="135DBB97" w14:textId="151785C7" w:rsidR="00082F13" w:rsidRPr="00222680" w:rsidRDefault="00082F13" w:rsidP="00222680">
            <w:pPr>
              <w:pStyle w:val="prastasiniatinklio"/>
              <w:spacing w:before="0" w:beforeAutospacing="0" w:after="0" w:afterAutospacing="0"/>
              <w:jc w:val="both"/>
              <w:textAlignment w:val="baseline"/>
              <w:rPr>
                <w:color w:val="000000"/>
              </w:rPr>
            </w:pPr>
            <w:r w:rsidRPr="005D6936">
              <w:rPr>
                <w:color w:val="000000"/>
              </w:rPr>
              <w:t xml:space="preserve">5. Žaidimai: „Pasakoriaus kėdė“, </w:t>
            </w:r>
            <w:r w:rsidR="00222680">
              <w:rPr>
                <w:color w:val="000000"/>
              </w:rPr>
              <w:t>„</w:t>
            </w:r>
            <w:r w:rsidRPr="005D6936">
              <w:rPr>
                <w:color w:val="000000"/>
              </w:rPr>
              <w:t xml:space="preserve">2 šeimos“, </w:t>
            </w:r>
            <w:r w:rsidR="00DE069D">
              <w:rPr>
                <w:color w:val="000000"/>
              </w:rPr>
              <w:t xml:space="preserve">„Kas pasikeitė“, „Į svečius pas </w:t>
            </w:r>
            <w:r w:rsidRPr="005D6936">
              <w:rPr>
                <w:color w:val="000000"/>
              </w:rPr>
              <w:t>močiutę“</w:t>
            </w:r>
            <w:r w:rsidR="00222680">
              <w:rPr>
                <w:color w:val="000000"/>
              </w:rPr>
              <w:t>;</w:t>
            </w:r>
            <w:r w:rsidRPr="005D6936">
              <w:rPr>
                <w:color w:val="000000"/>
              </w:rPr>
              <w:t xml:space="preserve"> stalo žaidimas „Augu ir keičiuosi“.</w:t>
            </w:r>
          </w:p>
          <w:p w14:paraId="0DF23E64"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6. Tėvų įtraukimas į grupės veiklas (tėvai-mokytojai 2 valandom).</w:t>
            </w:r>
          </w:p>
          <w:p w14:paraId="21502E17"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7. Šeimos šventės organizavimas.</w:t>
            </w:r>
          </w:p>
          <w:p w14:paraId="1C04DED5" w14:textId="77777777" w:rsidR="00082F13" w:rsidRPr="005D6936" w:rsidRDefault="00082F13" w:rsidP="009A2344">
            <w:pPr>
              <w:spacing w:after="0"/>
              <w:jc w:val="both"/>
              <w:rPr>
                <w:rFonts w:ascii="Times New Roman" w:hAnsi="Times New Roman" w:cs="Times New Roman"/>
                <w:sz w:val="24"/>
                <w:szCs w:val="24"/>
              </w:rPr>
            </w:pPr>
          </w:p>
          <w:p w14:paraId="01E546E2" w14:textId="77777777" w:rsidR="00082F13" w:rsidRPr="005D6936" w:rsidRDefault="00082F13" w:rsidP="009A2344">
            <w:pPr>
              <w:pStyle w:val="prastasiniatinklio"/>
              <w:spacing w:before="0" w:beforeAutospacing="0" w:after="0" w:afterAutospacing="0"/>
              <w:ind w:left="107"/>
              <w:jc w:val="both"/>
            </w:pPr>
            <w:r w:rsidRPr="005D6936">
              <w:rPr>
                <w:b/>
                <w:bCs/>
                <w:color w:val="000000"/>
              </w:rPr>
              <w:lastRenderedPageBreak/>
              <w:t>STEAM:</w:t>
            </w:r>
          </w:p>
          <w:p w14:paraId="5E7F76DF" w14:textId="584B29E6" w:rsidR="00082F13" w:rsidRPr="00222680" w:rsidRDefault="00082F13" w:rsidP="00222680">
            <w:pPr>
              <w:pStyle w:val="prastasiniatinklio"/>
              <w:spacing w:before="0" w:beforeAutospacing="0" w:after="0" w:afterAutospacing="0"/>
              <w:jc w:val="both"/>
              <w:textAlignment w:val="baseline"/>
              <w:rPr>
                <w:color w:val="000000"/>
              </w:rPr>
            </w:pPr>
            <w:r w:rsidRPr="005D6936">
              <w:rPr>
                <w:color w:val="000000"/>
              </w:rPr>
              <w:t>1. Projektas „Mano šeimos medis“. Naudojant įvairias žaliavas ir medžiagas kuriami šeimos medžiai. Projekto pristatymas.</w:t>
            </w:r>
          </w:p>
          <w:p w14:paraId="327ED1C0" w14:textId="62B691C3" w:rsidR="00082F13" w:rsidRPr="00222680" w:rsidRDefault="00082F13" w:rsidP="00222680">
            <w:pPr>
              <w:pStyle w:val="prastasiniatinklio"/>
              <w:spacing w:before="0" w:beforeAutospacing="0" w:after="0" w:afterAutospacing="0"/>
              <w:jc w:val="both"/>
              <w:textAlignment w:val="baseline"/>
              <w:rPr>
                <w:color w:val="000000"/>
              </w:rPr>
            </w:pPr>
            <w:r w:rsidRPr="005D6936">
              <w:rPr>
                <w:color w:val="000000"/>
              </w:rPr>
              <w:t>2. Kūrybinės dirbtuvės: „Mano ir šeimos narių</w:t>
            </w:r>
            <w:r w:rsidR="00DE069D">
              <w:rPr>
                <w:color w:val="000000"/>
              </w:rPr>
              <w:t xml:space="preserve"> delnai“. Išmatuoti, palyginti, </w:t>
            </w:r>
            <w:r w:rsidRPr="005D6936">
              <w:rPr>
                <w:color w:val="000000"/>
              </w:rPr>
              <w:t>aptarti; „Mano mamos portretas“</w:t>
            </w:r>
            <w:r w:rsidR="00222680">
              <w:rPr>
                <w:color w:val="000000"/>
              </w:rPr>
              <w:t>;</w:t>
            </w:r>
            <w:r w:rsidRPr="005D6936">
              <w:rPr>
                <w:color w:val="000000"/>
              </w:rPr>
              <w:t xml:space="preserve"> </w:t>
            </w:r>
            <w:r w:rsidR="00222680">
              <w:rPr>
                <w:color w:val="000000"/>
              </w:rPr>
              <w:t>p</w:t>
            </w:r>
            <w:r w:rsidRPr="005D6936">
              <w:rPr>
                <w:color w:val="000000"/>
              </w:rPr>
              <w:t>laukų šukuosenos kūrimas naudojant įvairias medžiagas; „Laimės šulin</w:t>
            </w:r>
            <w:r w:rsidR="00DE069D">
              <w:rPr>
                <w:color w:val="000000"/>
              </w:rPr>
              <w:t>ys“ –</w:t>
            </w:r>
            <w:r w:rsidRPr="005D6936">
              <w:rPr>
                <w:color w:val="000000"/>
              </w:rPr>
              <w:t xml:space="preserve"> dekoruotų akmenukų kaupimas laimės šulinyje</w:t>
            </w:r>
            <w:r w:rsidR="001B7BB2">
              <w:rPr>
                <w:color w:val="000000"/>
              </w:rPr>
              <w:t>.</w:t>
            </w:r>
          </w:p>
          <w:p w14:paraId="5CA4240D" w14:textId="59B17B69" w:rsidR="00082F13" w:rsidRPr="000646C0" w:rsidRDefault="00082F13" w:rsidP="000646C0">
            <w:pPr>
              <w:pStyle w:val="prastasiniatinklio"/>
              <w:spacing w:before="0" w:beforeAutospacing="0" w:after="0" w:afterAutospacing="0"/>
              <w:jc w:val="both"/>
              <w:textAlignment w:val="baseline"/>
              <w:rPr>
                <w:color w:val="000000"/>
              </w:rPr>
            </w:pPr>
            <w:r w:rsidRPr="005D6936">
              <w:rPr>
                <w:color w:val="000000"/>
              </w:rPr>
              <w:t>3. Projektas: „Komplimentai šeimos nariam</w:t>
            </w:r>
            <w:r w:rsidR="00DE069D">
              <w:rPr>
                <w:color w:val="000000"/>
              </w:rPr>
              <w:t xml:space="preserve">s“. Įvairiais būdais ir įvairia </w:t>
            </w:r>
            <w:r w:rsidRPr="005D6936">
              <w:rPr>
                <w:color w:val="000000"/>
              </w:rPr>
              <w:t>technika kuriami, piešiami, rašomi, lipdomi, maketuojami komplimentai. Projekto pristatymas.</w:t>
            </w:r>
          </w:p>
          <w:p w14:paraId="2007EB94"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4. Roboto „</w:t>
            </w:r>
            <w:proofErr w:type="spellStart"/>
            <w:r w:rsidRPr="005D6936">
              <w:rPr>
                <w:color w:val="000000"/>
              </w:rPr>
              <w:t>Bee</w:t>
            </w:r>
            <w:proofErr w:type="spellEnd"/>
            <w:r w:rsidRPr="005D6936">
              <w:rPr>
                <w:color w:val="000000"/>
              </w:rPr>
              <w:t>-bot“ užduotys (su šeimos narių pavadinimais ir kt.).</w:t>
            </w:r>
          </w:p>
          <w:p w14:paraId="6AE552F9"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5. Interaktyvių grindų užduotys.</w:t>
            </w:r>
          </w:p>
          <w:p w14:paraId="7AACFBDC"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6. Užduotėlės naudojant planšetinius kompiuterius.</w:t>
            </w:r>
          </w:p>
          <w:p w14:paraId="59472C38" w14:textId="77777777" w:rsidR="00082F13" w:rsidRPr="005D6936" w:rsidRDefault="00082F13" w:rsidP="009A2344">
            <w:pPr>
              <w:spacing w:after="0"/>
              <w:jc w:val="both"/>
              <w:rPr>
                <w:rFonts w:ascii="Times New Roman" w:hAnsi="Times New Roman" w:cs="Times New Roman"/>
                <w:sz w:val="24"/>
                <w:szCs w:val="24"/>
                <w:lang w:val="lt-LT"/>
              </w:rPr>
            </w:pPr>
          </w:p>
          <w:p w14:paraId="1A783F95" w14:textId="77777777" w:rsidR="00082F13" w:rsidRPr="005D6936" w:rsidRDefault="00082F13" w:rsidP="009A2344">
            <w:pPr>
              <w:pStyle w:val="prastasiniatinklio"/>
              <w:spacing w:before="0" w:beforeAutospacing="0" w:after="0" w:afterAutospacing="0"/>
              <w:ind w:left="111" w:right="586"/>
              <w:jc w:val="both"/>
            </w:pPr>
            <w:r w:rsidRPr="005D6936">
              <w:rPr>
                <w:b/>
                <w:bCs/>
                <w:i/>
                <w:iCs/>
                <w:color w:val="000000"/>
                <w:u w:val="single"/>
              </w:rPr>
              <w:t>2 savaitė:</w:t>
            </w:r>
          </w:p>
          <w:p w14:paraId="122BE570" w14:textId="20D3F13B" w:rsidR="00082F13" w:rsidRPr="005D6936" w:rsidRDefault="00082F13" w:rsidP="009A2344">
            <w:pPr>
              <w:pStyle w:val="prastasiniatinklio"/>
              <w:spacing w:before="0" w:beforeAutospacing="0" w:after="0" w:afterAutospacing="0"/>
              <w:ind w:left="120"/>
              <w:jc w:val="both"/>
            </w:pPr>
            <w:r w:rsidRPr="005D6936">
              <w:rPr>
                <w:b/>
                <w:bCs/>
                <w:color w:val="000000"/>
              </w:rPr>
              <w:t>POKALBIAI</w:t>
            </w:r>
            <w:r w:rsidR="005D6936" w:rsidRPr="005D6936">
              <w:rPr>
                <w:b/>
                <w:bCs/>
                <w:color w:val="000000"/>
              </w:rPr>
              <w:t xml:space="preserve"> – </w:t>
            </w:r>
            <w:r w:rsidRPr="005D6936">
              <w:rPr>
                <w:b/>
                <w:bCs/>
                <w:color w:val="000000"/>
              </w:rPr>
              <w:t>VEIKLOS:</w:t>
            </w:r>
          </w:p>
          <w:p w14:paraId="5E2EA51E" w14:textId="05522A3B" w:rsidR="00082F13" w:rsidRPr="00EA5799" w:rsidRDefault="00082F13" w:rsidP="00EA5799">
            <w:pPr>
              <w:pStyle w:val="prastasiniatinklio"/>
              <w:spacing w:before="0" w:beforeAutospacing="0" w:after="0" w:afterAutospacing="0"/>
              <w:jc w:val="both"/>
              <w:textAlignment w:val="baseline"/>
              <w:rPr>
                <w:color w:val="000000"/>
              </w:rPr>
            </w:pPr>
            <w:r w:rsidRPr="005D6936">
              <w:rPr>
                <w:color w:val="000000"/>
              </w:rPr>
              <w:t>1. Pokalbis-diskusija: „Žydintys augalai“, „</w:t>
            </w:r>
            <w:r w:rsidR="00DE069D">
              <w:rPr>
                <w:color w:val="000000"/>
              </w:rPr>
              <w:t xml:space="preserve">Gėlių sudedamosios dalys“, „Kas </w:t>
            </w:r>
            <w:r w:rsidRPr="005D6936">
              <w:rPr>
                <w:color w:val="000000"/>
              </w:rPr>
              <w:t>nutiktų pasauliui, jei neliktų gėlių“, „Kas yra gėlių laukas, daržas, sodas“.</w:t>
            </w:r>
          </w:p>
          <w:p w14:paraId="3E814AA3"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2. Vaikų gynimo dienos piknikas.</w:t>
            </w:r>
          </w:p>
          <w:p w14:paraId="011927C9"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3. Žaidimai: „Žydi-nežydi“, pirštukų žaidimas „Gėlių ratelis“.</w:t>
            </w:r>
          </w:p>
          <w:p w14:paraId="3D17F1F5"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4. Ekskursija-išvyka į parką „Žaliosios muzikos koncertas“.</w:t>
            </w:r>
          </w:p>
          <w:p w14:paraId="5AAA16B9"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5. Akcija „Papuoškime įstaigą savo augintomis gėlėmis“.</w:t>
            </w:r>
          </w:p>
          <w:p w14:paraId="4A36B0E4" w14:textId="77777777" w:rsidR="00082F13" w:rsidRPr="005D6936" w:rsidRDefault="00082F13" w:rsidP="009A2344">
            <w:pPr>
              <w:pStyle w:val="prastasiniatinklio"/>
              <w:spacing w:before="0" w:beforeAutospacing="0" w:after="0" w:afterAutospacing="0"/>
              <w:jc w:val="both"/>
              <w:textAlignment w:val="baseline"/>
              <w:rPr>
                <w:color w:val="000000"/>
              </w:rPr>
            </w:pPr>
          </w:p>
          <w:p w14:paraId="2F2CF412" w14:textId="77777777" w:rsidR="00082F13" w:rsidRPr="005D6936" w:rsidRDefault="00082F13" w:rsidP="009A2344">
            <w:pPr>
              <w:pStyle w:val="prastasiniatinklio"/>
              <w:spacing w:before="0" w:beforeAutospacing="0" w:after="0" w:afterAutospacing="0"/>
              <w:jc w:val="both"/>
            </w:pPr>
            <w:r w:rsidRPr="005D6936">
              <w:rPr>
                <w:b/>
                <w:bCs/>
                <w:color w:val="000000"/>
              </w:rPr>
              <w:t>STEAM:</w:t>
            </w:r>
          </w:p>
          <w:p w14:paraId="01249704" w14:textId="5D05C88E" w:rsidR="00082F13" w:rsidRPr="00EA5799" w:rsidRDefault="00082F13" w:rsidP="00EA5799">
            <w:pPr>
              <w:pStyle w:val="prastasiniatinklio"/>
              <w:spacing w:before="0" w:beforeAutospacing="0" w:after="0" w:afterAutospacing="0"/>
              <w:jc w:val="both"/>
              <w:textAlignment w:val="baseline"/>
              <w:rPr>
                <w:color w:val="000000"/>
              </w:rPr>
            </w:pPr>
            <w:r w:rsidRPr="005D6936">
              <w:rPr>
                <w:color w:val="000000"/>
              </w:rPr>
              <w:t>1. Kūrybinės</w:t>
            </w:r>
            <w:r w:rsidR="00DE069D">
              <w:rPr>
                <w:color w:val="000000"/>
              </w:rPr>
              <w:t xml:space="preserve"> dirbtuvės: „Pavasario sriuba“ – iš augalų „verdama“ sriuba; </w:t>
            </w:r>
            <w:r w:rsidRPr="005D6936">
              <w:rPr>
                <w:color w:val="000000"/>
              </w:rPr>
              <w:t xml:space="preserve">„Medžioklė gamtoje“ </w:t>
            </w:r>
            <w:r w:rsidR="00DE069D">
              <w:rPr>
                <w:color w:val="000000"/>
              </w:rPr>
              <w:t xml:space="preserve">– </w:t>
            </w:r>
            <w:r w:rsidRPr="005D6936">
              <w:rPr>
                <w:color w:val="000000"/>
              </w:rPr>
              <w:t>ieškoma lauke skirtingų, vienodų požymių, skirtingus paviršius tur</w:t>
            </w:r>
            <w:r w:rsidR="00DE069D">
              <w:rPr>
                <w:color w:val="000000"/>
              </w:rPr>
              <w:t>inčių medžiagų; „Spalvų menas“ –</w:t>
            </w:r>
            <w:r w:rsidRPr="005D6936">
              <w:rPr>
                <w:color w:val="000000"/>
              </w:rPr>
              <w:t xml:space="preserve"> piešimas lauke ant įvairių paviršių naudojant įvairi</w:t>
            </w:r>
            <w:r w:rsidR="00EA5799">
              <w:rPr>
                <w:color w:val="000000"/>
              </w:rPr>
              <w:t>ą</w:t>
            </w:r>
            <w:r w:rsidRPr="005D6936">
              <w:rPr>
                <w:color w:val="000000"/>
              </w:rPr>
              <w:t xml:space="preserve"> techniką.</w:t>
            </w:r>
          </w:p>
          <w:p w14:paraId="78522059" w14:textId="533E6BD1" w:rsidR="00082F13" w:rsidRPr="00EA5799" w:rsidRDefault="00082F13" w:rsidP="00EA5799">
            <w:pPr>
              <w:pStyle w:val="prastasiniatinklio"/>
              <w:spacing w:before="0" w:beforeAutospacing="0" w:after="0" w:afterAutospacing="0"/>
              <w:jc w:val="both"/>
              <w:textAlignment w:val="baseline"/>
              <w:rPr>
                <w:color w:val="000000"/>
              </w:rPr>
            </w:pPr>
            <w:r w:rsidRPr="005D6936">
              <w:rPr>
                <w:color w:val="000000"/>
              </w:rPr>
              <w:t xml:space="preserve">2. Projektas „Pavasarinė </w:t>
            </w:r>
            <w:proofErr w:type="spellStart"/>
            <w:r w:rsidRPr="005D6936">
              <w:rPr>
                <w:color w:val="000000"/>
              </w:rPr>
              <w:t>mandala</w:t>
            </w:r>
            <w:proofErr w:type="spellEnd"/>
            <w:r w:rsidRPr="005D6936">
              <w:rPr>
                <w:color w:val="000000"/>
              </w:rPr>
              <w:t xml:space="preserve">“. </w:t>
            </w:r>
            <w:proofErr w:type="spellStart"/>
            <w:r w:rsidRPr="005D6936">
              <w:rPr>
                <w:color w:val="000000"/>
              </w:rPr>
              <w:t>Mandalo</w:t>
            </w:r>
            <w:r w:rsidR="00DE069D">
              <w:rPr>
                <w:color w:val="000000"/>
              </w:rPr>
              <w:t>s</w:t>
            </w:r>
            <w:proofErr w:type="spellEnd"/>
            <w:r w:rsidR="00DE069D">
              <w:rPr>
                <w:color w:val="000000"/>
              </w:rPr>
              <w:t xml:space="preserve"> kūrimas Mokyklos teritorijoje </w:t>
            </w:r>
            <w:r w:rsidRPr="005D6936">
              <w:rPr>
                <w:color w:val="000000"/>
              </w:rPr>
              <w:t>panaudojant žaliąją techniką. Projekt</w:t>
            </w:r>
            <w:r w:rsidR="00DE069D">
              <w:rPr>
                <w:color w:val="000000"/>
              </w:rPr>
              <w:t>o pristatymas kitiems skyriams.</w:t>
            </w:r>
          </w:p>
          <w:p w14:paraId="57F067BD" w14:textId="0AE658D2" w:rsidR="00082F13" w:rsidRPr="00EA5799" w:rsidRDefault="00082F13" w:rsidP="00EA5799">
            <w:pPr>
              <w:pStyle w:val="prastasiniatinklio"/>
              <w:spacing w:before="0" w:beforeAutospacing="0" w:after="0" w:afterAutospacing="0"/>
              <w:jc w:val="both"/>
              <w:textAlignment w:val="baseline"/>
              <w:rPr>
                <w:color w:val="000000"/>
              </w:rPr>
            </w:pPr>
            <w:r w:rsidRPr="005D6936">
              <w:rPr>
                <w:color w:val="000000"/>
              </w:rPr>
              <w:lastRenderedPageBreak/>
              <w:t>3. Tyrimas: „Gėlytės kelias“. Auginam</w:t>
            </w:r>
            <w:r w:rsidR="00DE069D">
              <w:rPr>
                <w:color w:val="000000"/>
              </w:rPr>
              <w:t xml:space="preserve">os gėlytės iš sėklų, aptariamos </w:t>
            </w:r>
            <w:r w:rsidRPr="005D6936">
              <w:rPr>
                <w:color w:val="000000"/>
              </w:rPr>
              <w:t>augimo ciklas, stebima. Užaugintomis gėlėmis puošiame Mokyklos erdves.</w:t>
            </w:r>
          </w:p>
          <w:p w14:paraId="3CC899FA"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4. Puokščių kūrimas miesto erdvėse.</w:t>
            </w:r>
          </w:p>
          <w:p w14:paraId="6A331F0F" w14:textId="23FEA4F2" w:rsidR="00082F13" w:rsidRPr="00EA5799" w:rsidRDefault="00082F13" w:rsidP="00EA5799">
            <w:pPr>
              <w:pStyle w:val="prastasiniatinklio"/>
              <w:spacing w:before="0" w:beforeAutospacing="0" w:after="0" w:afterAutospacing="0"/>
              <w:jc w:val="both"/>
              <w:textAlignment w:val="baseline"/>
              <w:rPr>
                <w:color w:val="000000"/>
              </w:rPr>
            </w:pPr>
            <w:r w:rsidRPr="005D6936">
              <w:rPr>
                <w:color w:val="000000"/>
              </w:rPr>
              <w:t>5. Bandymas: „Įkvėpk artėjančios vasa</w:t>
            </w:r>
            <w:r w:rsidR="00DE069D">
              <w:rPr>
                <w:color w:val="000000"/>
              </w:rPr>
              <w:t xml:space="preserve">ros“. Ramus ir gilus kvėpavimas </w:t>
            </w:r>
            <w:r w:rsidRPr="005D6936">
              <w:rPr>
                <w:color w:val="000000"/>
              </w:rPr>
              <w:t>lauke prieš veiklas.</w:t>
            </w:r>
          </w:p>
          <w:p w14:paraId="463B844D"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6. Piešimas gamtiniais dažais (pienių žiedais, žolių lapeliais ir pan.).</w:t>
            </w:r>
          </w:p>
          <w:p w14:paraId="744F4F7E" w14:textId="77777777" w:rsidR="00082F13" w:rsidRPr="005D6936" w:rsidRDefault="00082F13" w:rsidP="009A2344">
            <w:pPr>
              <w:pStyle w:val="prastasiniatinklio"/>
              <w:spacing w:before="0" w:beforeAutospacing="0" w:after="0" w:afterAutospacing="0"/>
              <w:jc w:val="both"/>
              <w:textAlignment w:val="baseline"/>
              <w:rPr>
                <w:color w:val="000000"/>
              </w:rPr>
            </w:pPr>
            <w:r w:rsidRPr="005D6936">
              <w:rPr>
                <w:color w:val="000000"/>
              </w:rPr>
              <w:t>7. Roboto „</w:t>
            </w:r>
            <w:proofErr w:type="spellStart"/>
            <w:r w:rsidRPr="005D6936">
              <w:rPr>
                <w:color w:val="000000"/>
              </w:rPr>
              <w:t>Bee</w:t>
            </w:r>
            <w:proofErr w:type="spellEnd"/>
            <w:r w:rsidRPr="005D6936">
              <w:rPr>
                <w:color w:val="000000"/>
              </w:rPr>
              <w:t>-bot“ užduotys (su gėlių paveikslėliais).</w:t>
            </w:r>
          </w:p>
          <w:p w14:paraId="21A98697"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8. Interaktyvių grindų užduotys.</w:t>
            </w:r>
          </w:p>
          <w:p w14:paraId="7F9D2565" w14:textId="77777777" w:rsidR="00082F13" w:rsidRPr="005D6936" w:rsidRDefault="00082F13" w:rsidP="009A2344">
            <w:pPr>
              <w:pStyle w:val="prastasiniatinklio"/>
              <w:spacing w:before="0" w:beforeAutospacing="0" w:after="0" w:afterAutospacing="0"/>
              <w:ind w:right="510"/>
              <w:jc w:val="both"/>
              <w:textAlignment w:val="baseline"/>
              <w:rPr>
                <w:color w:val="000000"/>
              </w:rPr>
            </w:pPr>
            <w:r w:rsidRPr="005D6936">
              <w:rPr>
                <w:color w:val="000000"/>
              </w:rPr>
              <w:t>9. Užduotėlės naudojant planšetinius kompiuterius.</w:t>
            </w:r>
          </w:p>
          <w:p w14:paraId="71F8B797" w14:textId="622D037C" w:rsidR="00082F13" w:rsidRPr="005D6936" w:rsidRDefault="00082F13" w:rsidP="009A2344">
            <w:pPr>
              <w:pStyle w:val="prastasiniatinklio"/>
              <w:spacing w:before="0" w:beforeAutospacing="0" w:after="0" w:afterAutospacing="0"/>
              <w:jc w:val="both"/>
            </w:pPr>
            <w:r w:rsidRPr="005D6936">
              <w:rPr>
                <w:b/>
                <w:bCs/>
                <w:i/>
                <w:iCs/>
                <w:color w:val="000000"/>
                <w:u w:val="single"/>
              </w:rPr>
              <w:t>3 savaitė</w:t>
            </w:r>
            <w:r w:rsidR="00DE069D">
              <w:rPr>
                <w:color w:val="000000"/>
              </w:rPr>
              <w:t>:</w:t>
            </w:r>
          </w:p>
          <w:p w14:paraId="6DA80DE5" w14:textId="521B5B99" w:rsidR="00082F13" w:rsidRDefault="00082F13" w:rsidP="009A2344">
            <w:pPr>
              <w:pStyle w:val="prastasiniatinklio"/>
              <w:spacing w:before="0" w:beforeAutospacing="0" w:after="0" w:afterAutospacing="0"/>
              <w:jc w:val="both"/>
              <w:rPr>
                <w:color w:val="000000"/>
              </w:rPr>
            </w:pPr>
            <w:r w:rsidRPr="005D6936">
              <w:rPr>
                <w:color w:val="000000"/>
              </w:rPr>
              <w:t>Žaismė ir atradimai. I ir II rinkiniai.</w:t>
            </w:r>
          </w:p>
          <w:p w14:paraId="6329F5B6" w14:textId="30678583" w:rsidR="00082F13" w:rsidRPr="005D6936" w:rsidRDefault="00082F13" w:rsidP="009A2344">
            <w:pPr>
              <w:pStyle w:val="prastasiniatinklio"/>
              <w:spacing w:before="0" w:beforeAutospacing="0" w:after="0" w:afterAutospacing="0"/>
              <w:jc w:val="both"/>
            </w:pPr>
            <w:r w:rsidRPr="005D6936">
              <w:rPr>
                <w:b/>
                <w:bCs/>
                <w:i/>
                <w:iCs/>
                <w:color w:val="000000"/>
                <w:u w:val="single"/>
              </w:rPr>
              <w:t>4 savaitė</w:t>
            </w:r>
            <w:r w:rsidR="00DE069D">
              <w:rPr>
                <w:color w:val="000000"/>
              </w:rPr>
              <w:t>:</w:t>
            </w:r>
          </w:p>
          <w:p w14:paraId="5BC43A21" w14:textId="77777777" w:rsidR="00082F13" w:rsidRPr="005D6936" w:rsidRDefault="00082F13" w:rsidP="009A2344">
            <w:pPr>
              <w:pStyle w:val="prastasiniatinklio"/>
              <w:spacing w:before="0" w:beforeAutospacing="0" w:after="0" w:afterAutospacing="0"/>
              <w:jc w:val="both"/>
            </w:pPr>
            <w:r w:rsidRPr="005D6936">
              <w:rPr>
                <w:color w:val="000000"/>
              </w:rPr>
              <w:t>Saviraiškos savaitė be popieriaus lapo (šventės ir pramogos, ugdytinių tėvų ir vaikų siūlomos idėjos, pedagogų ir kt. specialistų pasiūlytos veiklos nenaudojant popieriaus lapo).</w:t>
            </w:r>
          </w:p>
          <w:p w14:paraId="11F6FD3A" w14:textId="77777777" w:rsidR="00082F13" w:rsidRPr="005D6936" w:rsidRDefault="00082F13" w:rsidP="009A2344">
            <w:pPr>
              <w:spacing w:after="0"/>
              <w:jc w:val="both"/>
              <w:rPr>
                <w:rFonts w:ascii="Times New Roman" w:hAnsi="Times New Roman" w:cs="Times New Roman"/>
                <w:sz w:val="24"/>
                <w:szCs w:val="24"/>
                <w:lang w:val="lt-LT"/>
              </w:rPr>
            </w:pPr>
          </w:p>
        </w:tc>
        <w:tc>
          <w:tcPr>
            <w:tcW w:w="2410" w:type="dxa"/>
            <w:tcBorders>
              <w:top w:val="single" w:sz="4" w:space="0" w:color="000000"/>
              <w:left w:val="single" w:sz="4" w:space="0" w:color="000000"/>
              <w:bottom w:val="single" w:sz="4" w:space="0" w:color="000000"/>
              <w:right w:val="single" w:sz="4" w:space="0" w:color="000000"/>
            </w:tcBorders>
          </w:tcPr>
          <w:p w14:paraId="7393B036" w14:textId="0C17FA8F" w:rsidR="00082F13" w:rsidRPr="00500901" w:rsidRDefault="00500901" w:rsidP="005973CA">
            <w:pPr>
              <w:pStyle w:val="prastasiniatinklio"/>
              <w:spacing w:before="0" w:beforeAutospacing="0" w:after="0" w:afterAutospacing="0"/>
              <w:ind w:left="111" w:right="351"/>
              <w:rPr>
                <w:bCs/>
                <w:iCs/>
                <w:color w:val="000000"/>
              </w:rPr>
            </w:pPr>
            <w:r>
              <w:lastRenderedPageBreak/>
              <w:t>Savireguliacija ir savikontrolė, savivoka ir savigarba, santykis su bendraamžiais, problemų sprendimas, aplinkos pažinimas, sakytinė kalba, estetinis suvokimas, meninė raiška, kasdieniniai gyvenimo įgūdžiai, kūrybiškumas.</w:t>
            </w:r>
          </w:p>
        </w:tc>
      </w:tr>
    </w:tbl>
    <w:p w14:paraId="4B97314A" w14:textId="132110D4" w:rsidR="00234401" w:rsidRDefault="00234401" w:rsidP="00A85F2F">
      <w:pPr>
        <w:spacing w:after="0" w:line="360" w:lineRule="auto"/>
        <w:ind w:firstLine="720"/>
        <w:jc w:val="both"/>
        <w:rPr>
          <w:rFonts w:ascii="Times New Roman" w:hAnsi="Times New Roman" w:cs="Times New Roman"/>
          <w:bCs/>
          <w:sz w:val="24"/>
          <w:szCs w:val="24"/>
          <w:lang w:val="lt-LT"/>
        </w:rPr>
      </w:pPr>
    </w:p>
    <w:p w14:paraId="78FEE1FA" w14:textId="0E79CEAE" w:rsidR="004962E2" w:rsidRPr="00AD2EFC" w:rsidRDefault="004962E2" w:rsidP="00944B1C">
      <w:pPr>
        <w:spacing w:after="0" w:line="240" w:lineRule="auto"/>
        <w:ind w:firstLine="720"/>
        <w:jc w:val="both"/>
        <w:rPr>
          <w:bCs/>
          <w:sz w:val="28"/>
          <w:szCs w:val="28"/>
          <w:lang w:val="lt-LT"/>
        </w:rPr>
      </w:pPr>
      <w:r w:rsidRPr="00AD2EFC">
        <w:rPr>
          <w:rFonts w:ascii="Times New Roman" w:hAnsi="Times New Roman" w:cs="Times New Roman"/>
          <w:bCs/>
          <w:sz w:val="24"/>
          <w:szCs w:val="24"/>
          <w:lang w:val="lt-LT"/>
        </w:rPr>
        <w:t>Vaiko ugdymosi pasiekimų sričių išskirtos</w:t>
      </w:r>
      <w:r w:rsidR="00A85F2F">
        <w:rPr>
          <w:rFonts w:ascii="Times New Roman" w:hAnsi="Times New Roman" w:cs="Times New Roman"/>
          <w:bCs/>
          <w:sz w:val="24"/>
          <w:szCs w:val="24"/>
          <w:lang w:val="lt-LT"/>
        </w:rPr>
        <w:t xml:space="preserve"> </w:t>
      </w:r>
      <w:r w:rsidRPr="00AD2EFC">
        <w:rPr>
          <w:rFonts w:ascii="Times New Roman" w:hAnsi="Times New Roman" w:cs="Times New Roman"/>
          <w:bCs/>
          <w:sz w:val="24"/>
          <w:szCs w:val="24"/>
          <w:lang w:val="lt-LT"/>
        </w:rPr>
        <w:t>vertybinės nuostatos ir esminiai gebėjimai pateikiami ikimokyklinio ugdymo programos „</w:t>
      </w:r>
      <w:r w:rsidR="0007234C">
        <w:rPr>
          <w:rFonts w:ascii="Times New Roman" w:hAnsi="Times New Roman" w:cs="Times New Roman"/>
          <w:bCs/>
          <w:sz w:val="24"/>
          <w:szCs w:val="24"/>
          <w:lang w:val="lt-LT"/>
        </w:rPr>
        <w:t>P</w:t>
      </w:r>
      <w:r w:rsidR="0007234C" w:rsidRPr="00AD2EFC">
        <w:rPr>
          <w:rFonts w:ascii="Times New Roman" w:hAnsi="Times New Roman" w:cs="Times New Roman"/>
          <w:bCs/>
          <w:sz w:val="24"/>
          <w:szCs w:val="24"/>
          <w:lang w:val="lt-LT"/>
        </w:rPr>
        <w:t>ažinimo taku</w:t>
      </w:r>
      <w:r w:rsidR="00AD2EFC" w:rsidRPr="00AD2EFC">
        <w:rPr>
          <w:rFonts w:ascii="Times New Roman" w:hAnsi="Times New Roman" w:cs="Times New Roman"/>
          <w:bCs/>
          <w:sz w:val="24"/>
          <w:szCs w:val="24"/>
          <w:lang w:val="lt-LT"/>
        </w:rPr>
        <w:t>”</w:t>
      </w:r>
      <w:r w:rsidRPr="00AD2EFC">
        <w:rPr>
          <w:rFonts w:ascii="Times New Roman" w:hAnsi="Times New Roman" w:cs="Times New Roman"/>
          <w:bCs/>
          <w:color w:val="FF0000"/>
          <w:sz w:val="24"/>
          <w:szCs w:val="24"/>
          <w:lang w:val="lt-LT"/>
        </w:rPr>
        <w:t xml:space="preserve"> </w:t>
      </w:r>
      <w:r w:rsidRPr="00AD2EFC">
        <w:rPr>
          <w:rFonts w:ascii="Times New Roman" w:hAnsi="Times New Roman" w:cs="Times New Roman"/>
          <w:bCs/>
          <w:sz w:val="24"/>
          <w:szCs w:val="24"/>
          <w:lang w:val="lt-LT"/>
        </w:rPr>
        <w:t>priede Nr.</w:t>
      </w:r>
      <w:r w:rsidR="00A85F2F">
        <w:rPr>
          <w:rFonts w:ascii="Times New Roman" w:hAnsi="Times New Roman" w:cs="Times New Roman"/>
          <w:bCs/>
          <w:sz w:val="24"/>
          <w:szCs w:val="24"/>
          <w:lang w:val="lt-LT"/>
        </w:rPr>
        <w:t xml:space="preserve"> </w:t>
      </w:r>
      <w:r w:rsidRPr="00AD2EFC">
        <w:rPr>
          <w:rFonts w:ascii="Times New Roman" w:hAnsi="Times New Roman" w:cs="Times New Roman"/>
          <w:bCs/>
          <w:sz w:val="24"/>
          <w:szCs w:val="24"/>
          <w:lang w:val="lt-LT"/>
        </w:rPr>
        <w:t>1</w:t>
      </w:r>
      <w:r w:rsidR="00AD2EFC">
        <w:rPr>
          <w:rFonts w:ascii="Times New Roman" w:hAnsi="Times New Roman" w:cs="Times New Roman"/>
          <w:bCs/>
          <w:sz w:val="24"/>
          <w:szCs w:val="24"/>
          <w:lang w:val="lt-LT"/>
        </w:rPr>
        <w:t>.</w:t>
      </w:r>
    </w:p>
    <w:p w14:paraId="2640D0A2" w14:textId="4F6ED298" w:rsidR="002E504E" w:rsidRPr="002E504E" w:rsidRDefault="002E504E" w:rsidP="00944B1C">
      <w:pPr>
        <w:pStyle w:val="Pa10"/>
        <w:spacing w:line="240" w:lineRule="auto"/>
        <w:ind w:firstLine="720"/>
        <w:jc w:val="both"/>
        <w:rPr>
          <w:rFonts w:ascii="Times New Roman" w:hAnsi="Times New Roman" w:cs="Times New Roman"/>
          <w:b/>
          <w:bCs/>
          <w:lang w:val="lt-LT"/>
        </w:rPr>
      </w:pPr>
      <w:r w:rsidRPr="002E504E">
        <w:rPr>
          <w:rFonts w:ascii="Times New Roman" w:hAnsi="Times New Roman" w:cs="Times New Roman"/>
          <w:b/>
          <w:bCs/>
          <w:lang w:val="lt-LT"/>
        </w:rPr>
        <w:t>4.</w:t>
      </w:r>
      <w:r w:rsidR="00706500">
        <w:rPr>
          <w:rFonts w:ascii="Times New Roman" w:hAnsi="Times New Roman" w:cs="Times New Roman"/>
          <w:b/>
          <w:bCs/>
          <w:lang w:val="lt-LT"/>
        </w:rPr>
        <w:t>4</w:t>
      </w:r>
      <w:bookmarkStart w:id="2" w:name="_Hlk108517147"/>
      <w:r w:rsidRPr="002E504E">
        <w:rPr>
          <w:rFonts w:ascii="Times New Roman" w:hAnsi="Times New Roman" w:cs="Times New Roman"/>
          <w:b/>
          <w:bCs/>
          <w:lang w:val="lt-LT"/>
        </w:rPr>
        <w:t>.</w:t>
      </w:r>
      <w:r w:rsidR="00D7007C">
        <w:rPr>
          <w:rFonts w:ascii="Times New Roman" w:hAnsi="Times New Roman" w:cs="Times New Roman"/>
          <w:b/>
          <w:bCs/>
          <w:lang w:val="lt-LT"/>
        </w:rPr>
        <w:t xml:space="preserve"> </w:t>
      </w:r>
      <w:r w:rsidRPr="002E504E">
        <w:rPr>
          <w:rFonts w:ascii="Times New Roman" w:hAnsi="Times New Roman" w:cs="Times New Roman"/>
          <w:b/>
          <w:bCs/>
          <w:lang w:val="lt-LT"/>
        </w:rPr>
        <w:t>Ugdymo(</w:t>
      </w:r>
      <w:proofErr w:type="spellStart"/>
      <w:r w:rsidRPr="002E504E">
        <w:rPr>
          <w:rFonts w:ascii="Times New Roman" w:hAnsi="Times New Roman" w:cs="Times New Roman"/>
          <w:b/>
          <w:bCs/>
          <w:lang w:val="lt-LT"/>
        </w:rPr>
        <w:t>si</w:t>
      </w:r>
      <w:proofErr w:type="spellEnd"/>
      <w:r w:rsidRPr="002E504E">
        <w:rPr>
          <w:rFonts w:ascii="Times New Roman" w:hAnsi="Times New Roman" w:cs="Times New Roman"/>
          <w:b/>
          <w:bCs/>
          <w:lang w:val="lt-LT"/>
        </w:rPr>
        <w:t>) aplinka, priemonės</w:t>
      </w:r>
      <w:r w:rsidR="00D7007C">
        <w:rPr>
          <w:rFonts w:ascii="Times New Roman" w:hAnsi="Times New Roman" w:cs="Times New Roman"/>
          <w:b/>
          <w:bCs/>
          <w:lang w:val="lt-LT"/>
        </w:rPr>
        <w:t>.</w:t>
      </w:r>
      <w:bookmarkEnd w:id="2"/>
    </w:p>
    <w:p w14:paraId="2885C415" w14:textId="5B5A10DF" w:rsidR="00CF027D" w:rsidRPr="00534276" w:rsidRDefault="00CF027D"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534276">
        <w:rPr>
          <w:rFonts w:ascii="Times New Roman" w:hAnsi="Times New Roman" w:cs="Times New Roman"/>
          <w:b/>
          <w:bCs/>
          <w:sz w:val="24"/>
          <w:szCs w:val="24"/>
          <w:lang w:val="lt-LT"/>
        </w:rPr>
        <w:t>Vidaus ir lauko</w:t>
      </w:r>
      <w:r w:rsidR="00534276" w:rsidRPr="00534276">
        <w:rPr>
          <w:rFonts w:ascii="Times New Roman" w:hAnsi="Times New Roman" w:cs="Times New Roman"/>
          <w:b/>
          <w:bCs/>
          <w:sz w:val="24"/>
          <w:szCs w:val="24"/>
          <w:lang w:val="lt-LT"/>
        </w:rPr>
        <w:t xml:space="preserve"> </w:t>
      </w:r>
      <w:r w:rsidRPr="00534276">
        <w:rPr>
          <w:rFonts w:ascii="Times New Roman" w:hAnsi="Times New Roman" w:cs="Times New Roman"/>
          <w:b/>
          <w:bCs/>
          <w:sz w:val="24"/>
          <w:szCs w:val="24"/>
          <w:lang w:val="lt-LT"/>
        </w:rPr>
        <w:t>ugdymo(</w:t>
      </w:r>
      <w:proofErr w:type="spellStart"/>
      <w:r w:rsidRPr="00534276">
        <w:rPr>
          <w:rFonts w:ascii="Times New Roman" w:hAnsi="Times New Roman" w:cs="Times New Roman"/>
          <w:b/>
          <w:bCs/>
          <w:sz w:val="24"/>
          <w:szCs w:val="24"/>
          <w:lang w:val="lt-LT"/>
        </w:rPr>
        <w:t>si</w:t>
      </w:r>
      <w:proofErr w:type="spellEnd"/>
      <w:r w:rsidRPr="00534276">
        <w:rPr>
          <w:rFonts w:ascii="Times New Roman" w:hAnsi="Times New Roman" w:cs="Times New Roman"/>
          <w:b/>
          <w:bCs/>
          <w:sz w:val="24"/>
          <w:szCs w:val="24"/>
          <w:lang w:val="lt-LT"/>
        </w:rPr>
        <w:t>) aplinka</w:t>
      </w:r>
      <w:r w:rsidRPr="00534276">
        <w:rPr>
          <w:rFonts w:ascii="Times New Roman" w:hAnsi="Times New Roman" w:cs="Times New Roman"/>
          <w:sz w:val="24"/>
          <w:szCs w:val="24"/>
          <w:lang w:val="lt-LT"/>
        </w:rPr>
        <w:t xml:space="preserve"> yra neatsiejama ugdymo turinio dalis. Tiek mokytojai, tiek vaikai praleidžia didžiąją laiko dalį </w:t>
      </w:r>
      <w:r w:rsidR="006B293E">
        <w:rPr>
          <w:rFonts w:ascii="Times New Roman" w:hAnsi="Times New Roman" w:cs="Times New Roman"/>
          <w:sz w:val="24"/>
          <w:szCs w:val="24"/>
          <w:lang w:val="lt-LT"/>
        </w:rPr>
        <w:t>lauko aplinkoje.</w:t>
      </w:r>
      <w:r w:rsidRPr="00534276">
        <w:rPr>
          <w:rFonts w:ascii="Times New Roman" w:hAnsi="Times New Roman" w:cs="Times New Roman"/>
          <w:sz w:val="24"/>
          <w:szCs w:val="24"/>
          <w:lang w:val="lt-LT"/>
        </w:rPr>
        <w:t xml:space="preserve"> Todėl</w:t>
      </w:r>
      <w:r w:rsidR="00850262">
        <w:rPr>
          <w:rFonts w:ascii="Times New Roman" w:hAnsi="Times New Roman" w:cs="Times New Roman"/>
          <w:sz w:val="24"/>
          <w:szCs w:val="24"/>
          <w:lang w:val="lt-LT"/>
        </w:rPr>
        <w:t xml:space="preserve"> </w:t>
      </w:r>
      <w:r w:rsidRPr="00534276">
        <w:rPr>
          <w:rFonts w:ascii="Times New Roman" w:hAnsi="Times New Roman" w:cs="Times New Roman"/>
          <w:sz w:val="24"/>
          <w:szCs w:val="24"/>
          <w:lang w:val="lt-LT"/>
        </w:rPr>
        <w:t xml:space="preserve">tai </w:t>
      </w:r>
      <w:r w:rsidR="00187652">
        <w:rPr>
          <w:rFonts w:ascii="Times New Roman" w:hAnsi="Times New Roman" w:cs="Times New Roman"/>
          <w:sz w:val="24"/>
          <w:szCs w:val="24"/>
          <w:lang w:val="lt-LT"/>
        </w:rPr>
        <w:t>yra</w:t>
      </w:r>
      <w:r w:rsidRPr="00534276">
        <w:rPr>
          <w:rFonts w:ascii="Times New Roman" w:hAnsi="Times New Roman" w:cs="Times New Roman"/>
          <w:sz w:val="24"/>
          <w:szCs w:val="24"/>
          <w:lang w:val="lt-LT"/>
        </w:rPr>
        <w:t xml:space="preserve"> patogi ir patraukli vieta įvairioms veikloms, skirtoms pažintiniam, socialiniam, emo</w:t>
      </w:r>
      <w:r w:rsidR="00DE069D">
        <w:rPr>
          <w:rFonts w:ascii="Times New Roman" w:hAnsi="Times New Roman" w:cs="Times New Roman"/>
          <w:sz w:val="24"/>
          <w:szCs w:val="24"/>
          <w:lang w:val="lt-LT"/>
        </w:rPr>
        <w:t>ciniam ir fiziniam vystymuisi.</w:t>
      </w:r>
    </w:p>
    <w:p w14:paraId="2581F11B" w14:textId="5A9C47A1" w:rsidR="00AC3BAF" w:rsidRDefault="00CF027D" w:rsidP="00944B1C">
      <w:pPr>
        <w:spacing w:after="0" w:line="240" w:lineRule="auto"/>
        <w:ind w:firstLine="720"/>
        <w:jc w:val="both"/>
        <w:rPr>
          <w:rFonts w:ascii="Times New Roman" w:hAnsi="Times New Roman" w:cs="Times New Roman"/>
          <w:sz w:val="24"/>
          <w:szCs w:val="24"/>
          <w:lang w:val="lt-LT"/>
        </w:rPr>
      </w:pPr>
      <w:r w:rsidRPr="00534276">
        <w:rPr>
          <w:rFonts w:ascii="Times New Roman" w:hAnsi="Times New Roman" w:cs="Times New Roman"/>
          <w:b/>
          <w:bCs/>
          <w:sz w:val="24"/>
          <w:szCs w:val="24"/>
          <w:lang w:val="lt-LT"/>
        </w:rPr>
        <w:t>Ugdymosi erdvės</w:t>
      </w:r>
      <w:r w:rsidRPr="00DE069D">
        <w:rPr>
          <w:rFonts w:ascii="Times New Roman" w:hAnsi="Times New Roman" w:cs="Times New Roman"/>
          <w:bCs/>
          <w:sz w:val="24"/>
          <w:szCs w:val="24"/>
          <w:lang w:val="lt-LT"/>
        </w:rPr>
        <w:t xml:space="preserve"> </w:t>
      </w:r>
      <w:r w:rsidRPr="00534276">
        <w:rPr>
          <w:rFonts w:ascii="Times New Roman" w:hAnsi="Times New Roman" w:cs="Times New Roman"/>
          <w:sz w:val="24"/>
          <w:szCs w:val="24"/>
          <w:lang w:val="lt-LT"/>
        </w:rPr>
        <w:t>– tai erdvės grupė</w:t>
      </w:r>
      <w:r w:rsidR="008A37B6">
        <w:rPr>
          <w:rFonts w:ascii="Times New Roman" w:hAnsi="Times New Roman" w:cs="Times New Roman"/>
          <w:sz w:val="24"/>
          <w:szCs w:val="24"/>
          <w:lang w:val="lt-LT"/>
        </w:rPr>
        <w:t>j</w:t>
      </w:r>
      <w:r w:rsidRPr="00534276">
        <w:rPr>
          <w:rFonts w:ascii="Times New Roman" w:hAnsi="Times New Roman" w:cs="Times New Roman"/>
          <w:sz w:val="24"/>
          <w:szCs w:val="24"/>
          <w:lang w:val="lt-LT"/>
        </w:rPr>
        <w:t>e</w:t>
      </w:r>
      <w:r w:rsidR="00534276" w:rsidRPr="00534276">
        <w:rPr>
          <w:rFonts w:ascii="Times New Roman" w:hAnsi="Times New Roman" w:cs="Times New Roman"/>
          <w:sz w:val="24"/>
          <w:szCs w:val="24"/>
          <w:lang w:val="lt-LT"/>
        </w:rPr>
        <w:t xml:space="preserve"> ar kitose </w:t>
      </w:r>
      <w:r w:rsidR="008B1463">
        <w:rPr>
          <w:rFonts w:ascii="Times New Roman" w:hAnsi="Times New Roman" w:cs="Times New Roman"/>
          <w:sz w:val="24"/>
          <w:szCs w:val="24"/>
          <w:lang w:val="lt-LT"/>
        </w:rPr>
        <w:t>M</w:t>
      </w:r>
      <w:r w:rsidR="00534276" w:rsidRPr="00534276">
        <w:rPr>
          <w:rFonts w:ascii="Times New Roman" w:hAnsi="Times New Roman" w:cs="Times New Roman"/>
          <w:sz w:val="24"/>
          <w:szCs w:val="24"/>
          <w:lang w:val="lt-LT"/>
        </w:rPr>
        <w:t>okyklos patalpose</w:t>
      </w:r>
      <w:r w:rsidRPr="00534276">
        <w:rPr>
          <w:rFonts w:ascii="Times New Roman" w:hAnsi="Times New Roman" w:cs="Times New Roman"/>
          <w:sz w:val="24"/>
          <w:szCs w:val="24"/>
          <w:lang w:val="lt-LT"/>
        </w:rPr>
        <w:t>, kuriose vykdomos ugdomosios veiklos arba randamos reikalingos tai veiklai priemonės. Šiose erdvėse vaikai savarankiškai ra</w:t>
      </w:r>
      <w:r w:rsidR="007837D3">
        <w:rPr>
          <w:rFonts w:ascii="Times New Roman" w:hAnsi="Times New Roman" w:cs="Times New Roman"/>
          <w:sz w:val="24"/>
          <w:szCs w:val="24"/>
          <w:lang w:val="lt-LT"/>
        </w:rPr>
        <w:t>nda</w:t>
      </w:r>
      <w:r w:rsidRPr="00534276">
        <w:rPr>
          <w:rFonts w:ascii="Times New Roman" w:hAnsi="Times New Roman" w:cs="Times New Roman"/>
          <w:sz w:val="24"/>
          <w:szCs w:val="24"/>
          <w:lang w:val="lt-LT"/>
        </w:rPr>
        <w:t xml:space="preserve"> reikiamų priemonių skirtingoms veikloms.</w:t>
      </w:r>
      <w:r w:rsidR="00534276" w:rsidRPr="00534276">
        <w:rPr>
          <w:rFonts w:ascii="Times New Roman" w:hAnsi="Times New Roman" w:cs="Times New Roman"/>
          <w:sz w:val="24"/>
          <w:szCs w:val="24"/>
          <w:lang w:val="lt-LT"/>
        </w:rPr>
        <w:t xml:space="preserve"> </w:t>
      </w:r>
      <w:r w:rsidRPr="00534276">
        <w:rPr>
          <w:rFonts w:ascii="Times New Roman" w:hAnsi="Times New Roman" w:cs="Times New Roman"/>
          <w:sz w:val="24"/>
          <w:szCs w:val="24"/>
          <w:lang w:val="lt-LT"/>
        </w:rPr>
        <w:t>Visi vaikai gali mokytis</w:t>
      </w:r>
      <w:r w:rsidRPr="00920368">
        <w:rPr>
          <w:rFonts w:ascii="Times New Roman" w:hAnsi="Times New Roman" w:cs="Times New Roman"/>
          <w:sz w:val="24"/>
          <w:szCs w:val="24"/>
          <w:lang w:val="lt-LT"/>
        </w:rPr>
        <w:t xml:space="preserve">, nes </w:t>
      </w:r>
      <w:r w:rsidR="008B1463">
        <w:rPr>
          <w:rFonts w:ascii="Times New Roman" w:hAnsi="Times New Roman" w:cs="Times New Roman"/>
          <w:sz w:val="24"/>
          <w:szCs w:val="24"/>
          <w:lang w:val="lt-LT"/>
        </w:rPr>
        <w:t>M</w:t>
      </w:r>
      <w:r w:rsidR="00534276" w:rsidRPr="00920368">
        <w:rPr>
          <w:rFonts w:ascii="Times New Roman" w:hAnsi="Times New Roman" w:cs="Times New Roman"/>
          <w:sz w:val="24"/>
          <w:szCs w:val="24"/>
          <w:lang w:val="lt-LT"/>
        </w:rPr>
        <w:t xml:space="preserve">okyklos skyriai </w:t>
      </w:r>
      <w:r w:rsidRPr="00920368">
        <w:rPr>
          <w:rFonts w:ascii="Times New Roman" w:hAnsi="Times New Roman" w:cs="Times New Roman"/>
          <w:sz w:val="24"/>
          <w:szCs w:val="24"/>
          <w:lang w:val="lt-LT"/>
        </w:rPr>
        <w:t xml:space="preserve">skatina diferencijuotą mokymą. </w:t>
      </w:r>
      <w:r w:rsidR="00DE069D">
        <w:rPr>
          <w:rFonts w:ascii="Times New Roman" w:hAnsi="Times New Roman" w:cs="Times New Roman"/>
          <w:sz w:val="24"/>
          <w:szCs w:val="24"/>
          <w:lang w:val="lt-LT"/>
        </w:rPr>
        <w:t>Ugdymo erdvių paskirt</w:t>
      </w:r>
      <w:r w:rsidR="0058628E">
        <w:rPr>
          <w:rFonts w:ascii="Times New Roman" w:hAnsi="Times New Roman" w:cs="Times New Roman"/>
          <w:sz w:val="24"/>
          <w:szCs w:val="24"/>
          <w:lang w:val="lt-LT"/>
        </w:rPr>
        <w:t>y</w:t>
      </w:r>
      <w:r w:rsidR="00DE069D">
        <w:rPr>
          <w:rFonts w:ascii="Times New Roman" w:hAnsi="Times New Roman" w:cs="Times New Roman"/>
          <w:sz w:val="24"/>
          <w:szCs w:val="24"/>
          <w:lang w:val="lt-LT"/>
        </w:rPr>
        <w:t xml:space="preserve">s ir </w:t>
      </w:r>
      <w:r w:rsidR="00AC3BAF" w:rsidRPr="00920368">
        <w:rPr>
          <w:rFonts w:ascii="Times New Roman" w:hAnsi="Times New Roman" w:cs="Times New Roman"/>
          <w:sz w:val="24"/>
          <w:szCs w:val="24"/>
          <w:lang w:val="lt-LT"/>
        </w:rPr>
        <w:t xml:space="preserve">esmė išlieka tos pačios, tik skiriasi pateikimas. Kiekvienas pedagogas išlaiko bendrą visų </w:t>
      </w:r>
      <w:r w:rsidR="008B1463">
        <w:rPr>
          <w:rFonts w:ascii="Times New Roman" w:hAnsi="Times New Roman" w:cs="Times New Roman"/>
          <w:sz w:val="24"/>
          <w:szCs w:val="24"/>
          <w:lang w:val="lt-LT"/>
        </w:rPr>
        <w:t>M</w:t>
      </w:r>
      <w:r w:rsidR="00AC3BAF" w:rsidRPr="00920368">
        <w:rPr>
          <w:rFonts w:ascii="Times New Roman" w:hAnsi="Times New Roman" w:cs="Times New Roman"/>
          <w:sz w:val="24"/>
          <w:szCs w:val="24"/>
          <w:lang w:val="lt-LT"/>
        </w:rPr>
        <w:t>okyklos skyrių (,,Atžalynas“, ,,Buratinas“; ,,Žvaigždutė“)  erdvių susitarimą, tačiau tą erdvę parengia pagal grupės, vaikų poreikius, jų norus.</w:t>
      </w:r>
    </w:p>
    <w:p w14:paraId="6C6109DD" w14:textId="075AC3C0" w:rsidR="00771E66" w:rsidRPr="00771E66" w:rsidRDefault="00920368"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771E66">
        <w:rPr>
          <w:rFonts w:ascii="Times New Roman" w:hAnsi="Times New Roman" w:cs="Times New Roman"/>
          <w:b/>
          <w:bCs/>
          <w:sz w:val="24"/>
          <w:szCs w:val="24"/>
          <w:lang w:val="lt-LT"/>
        </w:rPr>
        <w:t xml:space="preserve">Grupėje </w:t>
      </w:r>
      <w:r w:rsidRPr="00771E66">
        <w:rPr>
          <w:rFonts w:ascii="Times New Roman" w:hAnsi="Times New Roman" w:cs="Times New Roman"/>
          <w:sz w:val="24"/>
          <w:szCs w:val="24"/>
          <w:lang w:val="lt-LT"/>
        </w:rPr>
        <w:t xml:space="preserve">vaikas </w:t>
      </w:r>
      <w:r w:rsidR="008B1463">
        <w:rPr>
          <w:rFonts w:ascii="Times New Roman" w:hAnsi="Times New Roman" w:cs="Times New Roman"/>
          <w:sz w:val="24"/>
          <w:szCs w:val="24"/>
          <w:lang w:val="lt-LT"/>
        </w:rPr>
        <w:t>randa</w:t>
      </w:r>
      <w:r w:rsidRPr="00771E66">
        <w:rPr>
          <w:rFonts w:ascii="Times New Roman" w:hAnsi="Times New Roman" w:cs="Times New Roman"/>
          <w:sz w:val="24"/>
          <w:szCs w:val="24"/>
          <w:lang w:val="lt-LT"/>
        </w:rPr>
        <w:t xml:space="preserve"> viską, ko reikia žaidimams ir aktyviai veiklai. Grupės aplinka kuriama kartu su vaikais. Vaikų veiklai grupėje sukuriamos jaukios ugdymo(</w:t>
      </w:r>
      <w:proofErr w:type="spellStart"/>
      <w:r w:rsidRPr="00771E66">
        <w:rPr>
          <w:rFonts w:ascii="Times New Roman" w:hAnsi="Times New Roman" w:cs="Times New Roman"/>
          <w:sz w:val="24"/>
          <w:szCs w:val="24"/>
          <w:lang w:val="lt-LT"/>
        </w:rPr>
        <w:t>si</w:t>
      </w:r>
      <w:proofErr w:type="spellEnd"/>
      <w:r w:rsidRPr="00771E66">
        <w:rPr>
          <w:rFonts w:ascii="Times New Roman" w:hAnsi="Times New Roman" w:cs="Times New Roman"/>
          <w:sz w:val="24"/>
          <w:szCs w:val="24"/>
          <w:lang w:val="lt-LT"/>
        </w:rPr>
        <w:t>) erdv</w:t>
      </w:r>
      <w:r w:rsidR="00E87A15" w:rsidRPr="00771E66">
        <w:rPr>
          <w:rFonts w:ascii="Times New Roman" w:hAnsi="Times New Roman" w:cs="Times New Roman"/>
          <w:sz w:val="24"/>
          <w:szCs w:val="24"/>
          <w:lang w:val="lt-LT"/>
        </w:rPr>
        <w:t>ė</w:t>
      </w:r>
      <w:r w:rsidRPr="00771E66">
        <w:rPr>
          <w:rFonts w:ascii="Times New Roman" w:hAnsi="Times New Roman" w:cs="Times New Roman"/>
          <w:sz w:val="24"/>
          <w:szCs w:val="24"/>
          <w:lang w:val="lt-LT"/>
        </w:rPr>
        <w:t>s. Mokytojas parenka ir patogiai išdėsto ugdymo priemones įvairioms vaiko ugdymo(</w:t>
      </w:r>
      <w:proofErr w:type="spellStart"/>
      <w:r w:rsidRPr="00771E66">
        <w:rPr>
          <w:rFonts w:ascii="Times New Roman" w:hAnsi="Times New Roman" w:cs="Times New Roman"/>
          <w:sz w:val="24"/>
          <w:szCs w:val="24"/>
          <w:lang w:val="lt-LT"/>
        </w:rPr>
        <w:t>si</w:t>
      </w:r>
      <w:proofErr w:type="spellEnd"/>
      <w:r w:rsidRPr="00771E66">
        <w:rPr>
          <w:rFonts w:ascii="Times New Roman" w:hAnsi="Times New Roman" w:cs="Times New Roman"/>
          <w:sz w:val="24"/>
          <w:szCs w:val="24"/>
          <w:lang w:val="lt-LT"/>
        </w:rPr>
        <w:t>) sritims. Ugdymo priemonės parenkamos taip, kad atitiktų vaiko amžių, individualius gebėjimus, padėtų vaikui</w:t>
      </w:r>
      <w:r w:rsidR="00B32FAD">
        <w:rPr>
          <w:rFonts w:ascii="Times New Roman" w:hAnsi="Times New Roman" w:cs="Times New Roman"/>
          <w:sz w:val="24"/>
          <w:szCs w:val="24"/>
          <w:lang w:val="lt-LT"/>
        </w:rPr>
        <w:t xml:space="preserve"> </w:t>
      </w:r>
      <w:r w:rsidRPr="00771E66">
        <w:rPr>
          <w:rFonts w:ascii="Times New Roman" w:hAnsi="Times New Roman" w:cs="Times New Roman"/>
          <w:sz w:val="24"/>
          <w:szCs w:val="24"/>
          <w:lang w:val="lt-LT"/>
        </w:rPr>
        <w:t>tenkinti emocinius, judėjimo, pažinimo poreikius</w:t>
      </w:r>
      <w:r w:rsidR="00850262">
        <w:rPr>
          <w:rFonts w:ascii="Times New Roman" w:hAnsi="Times New Roman" w:cs="Times New Roman"/>
          <w:sz w:val="24"/>
          <w:szCs w:val="24"/>
          <w:lang w:val="lt-LT"/>
        </w:rPr>
        <w:t>,</w:t>
      </w:r>
      <w:r w:rsidRPr="00771E66">
        <w:rPr>
          <w:rFonts w:ascii="Times New Roman" w:hAnsi="Times New Roman" w:cs="Times New Roman"/>
          <w:sz w:val="24"/>
          <w:szCs w:val="24"/>
          <w:lang w:val="lt-LT"/>
        </w:rPr>
        <w:t xml:space="preserve"> tenkintų norą žaisti ir bendrauti su kitais</w:t>
      </w:r>
      <w:r w:rsidR="00850262">
        <w:rPr>
          <w:rFonts w:ascii="Times New Roman" w:hAnsi="Times New Roman" w:cs="Times New Roman"/>
          <w:sz w:val="24"/>
          <w:szCs w:val="24"/>
          <w:lang w:val="lt-LT"/>
        </w:rPr>
        <w:t>,</w:t>
      </w:r>
      <w:r w:rsidRPr="00771E66">
        <w:rPr>
          <w:rFonts w:ascii="Times New Roman" w:hAnsi="Times New Roman" w:cs="Times New Roman"/>
          <w:sz w:val="24"/>
          <w:szCs w:val="24"/>
          <w:lang w:val="lt-LT"/>
        </w:rPr>
        <w:t xml:space="preserve"> padėtų pažinti aplinką, tyrinėti, eksperimentuoti, atrasti</w:t>
      </w:r>
      <w:r w:rsidR="00850262">
        <w:rPr>
          <w:rFonts w:ascii="Times New Roman" w:hAnsi="Times New Roman" w:cs="Times New Roman"/>
          <w:sz w:val="24"/>
          <w:szCs w:val="24"/>
          <w:lang w:val="lt-LT"/>
        </w:rPr>
        <w:t>,</w:t>
      </w:r>
      <w:r w:rsidRPr="00771E66">
        <w:rPr>
          <w:rFonts w:ascii="Times New Roman" w:hAnsi="Times New Roman" w:cs="Times New Roman"/>
          <w:sz w:val="24"/>
          <w:szCs w:val="24"/>
          <w:lang w:val="lt-LT"/>
        </w:rPr>
        <w:t xml:space="preserve"> skatintų ugdytis saviraišką, ir kūrybiškumą</w:t>
      </w:r>
      <w:r w:rsidR="00850262">
        <w:rPr>
          <w:rFonts w:ascii="Times New Roman" w:hAnsi="Times New Roman" w:cs="Times New Roman"/>
          <w:sz w:val="24"/>
          <w:szCs w:val="24"/>
          <w:lang w:val="lt-LT"/>
        </w:rPr>
        <w:t>,</w:t>
      </w:r>
      <w:r w:rsidRPr="00771E66">
        <w:rPr>
          <w:rFonts w:ascii="Times New Roman" w:hAnsi="Times New Roman" w:cs="Times New Roman"/>
          <w:sz w:val="24"/>
          <w:szCs w:val="24"/>
          <w:lang w:val="lt-LT"/>
        </w:rPr>
        <w:t xml:space="preserve"> būtų sudarytos sąlygos vaikų kultūros plėtotei.</w:t>
      </w:r>
      <w:r w:rsidR="00E87A15" w:rsidRPr="00771E66">
        <w:rPr>
          <w:rFonts w:ascii="Times New Roman" w:hAnsi="Times New Roman" w:cs="Times New Roman"/>
          <w:sz w:val="24"/>
          <w:szCs w:val="24"/>
          <w:lang w:val="lt-LT"/>
        </w:rPr>
        <w:t xml:space="preserve"> </w:t>
      </w:r>
      <w:r w:rsidRPr="00771E66">
        <w:rPr>
          <w:rFonts w:ascii="Times New Roman" w:hAnsi="Times New Roman" w:cs="Times New Roman"/>
          <w:noProof/>
          <w:sz w:val="24"/>
          <w:szCs w:val="24"/>
          <w:lang w:val="lt-LT" w:eastAsia="lt-LT"/>
        </w:rPr>
        <w:t>Vaikų veikla plėtojama ne tik grupėje, bet ir kitose aplinkose (už grupės ribų)</w:t>
      </w:r>
      <w:r w:rsidR="0010191B">
        <w:rPr>
          <w:rFonts w:ascii="Times New Roman" w:hAnsi="Times New Roman" w:cs="Times New Roman"/>
          <w:noProof/>
          <w:sz w:val="24"/>
          <w:szCs w:val="24"/>
          <w:lang w:val="lt-LT" w:eastAsia="lt-LT"/>
        </w:rPr>
        <w:t>.</w:t>
      </w:r>
      <w:r w:rsidR="00306F78">
        <w:rPr>
          <w:rFonts w:ascii="Times New Roman" w:hAnsi="Times New Roman" w:cs="Times New Roman"/>
          <w:noProof/>
          <w:sz w:val="24"/>
          <w:szCs w:val="24"/>
          <w:lang w:val="lt-LT" w:eastAsia="lt-LT"/>
        </w:rPr>
        <w:t xml:space="preserve"> </w:t>
      </w:r>
      <w:r w:rsidRPr="00771E66">
        <w:rPr>
          <w:rFonts w:ascii="Times New Roman" w:hAnsi="Times New Roman" w:cs="Times New Roman"/>
          <w:sz w:val="24"/>
          <w:szCs w:val="24"/>
          <w:lang w:val="lt-LT"/>
        </w:rPr>
        <w:t xml:space="preserve">Kad vaikai, būdami lauke kuo daugiau veiktų, įkurtos </w:t>
      </w:r>
      <w:r w:rsidRPr="00771E66">
        <w:rPr>
          <w:rFonts w:ascii="Times New Roman" w:hAnsi="Times New Roman" w:cs="Times New Roman"/>
          <w:b/>
          <w:bCs/>
          <w:sz w:val="24"/>
          <w:szCs w:val="24"/>
          <w:lang w:val="lt-LT"/>
        </w:rPr>
        <w:t>lauko edukacinės erdvės</w:t>
      </w:r>
      <w:r w:rsidRPr="00771E66">
        <w:rPr>
          <w:rFonts w:ascii="Times New Roman" w:hAnsi="Times New Roman" w:cs="Times New Roman"/>
          <w:sz w:val="24"/>
          <w:szCs w:val="24"/>
          <w:lang w:val="lt-LT"/>
        </w:rPr>
        <w:t>:</w:t>
      </w:r>
      <w:r w:rsidR="0035456D">
        <w:rPr>
          <w:rFonts w:ascii="Times New Roman" w:hAnsi="Times New Roman" w:cs="Times New Roman"/>
          <w:sz w:val="24"/>
          <w:szCs w:val="24"/>
          <w:lang w:val="lt-LT"/>
        </w:rPr>
        <w:t xml:space="preserve"> </w:t>
      </w:r>
      <w:r w:rsidRPr="00771E66">
        <w:rPr>
          <w:rFonts w:ascii="Times New Roman" w:hAnsi="Times New Roman" w:cs="Times New Roman"/>
          <w:sz w:val="24"/>
          <w:szCs w:val="24"/>
          <w:lang w:val="lt-LT"/>
        </w:rPr>
        <w:t>„</w:t>
      </w:r>
      <w:r w:rsidR="00834E24">
        <w:rPr>
          <w:rFonts w:ascii="Times New Roman" w:hAnsi="Times New Roman" w:cs="Times New Roman"/>
          <w:sz w:val="24"/>
          <w:szCs w:val="24"/>
          <w:lang w:val="lt-LT"/>
        </w:rPr>
        <w:t>Meno erdvės</w:t>
      </w:r>
      <w:r w:rsidRPr="00771E66">
        <w:rPr>
          <w:rFonts w:ascii="Times New Roman" w:hAnsi="Times New Roman" w:cs="Times New Roman"/>
          <w:sz w:val="24"/>
          <w:szCs w:val="24"/>
          <w:lang w:val="lt-LT"/>
        </w:rPr>
        <w:t>“, „Tyrinėjimų centra</w:t>
      </w:r>
      <w:r w:rsidR="00C058F6">
        <w:rPr>
          <w:rFonts w:ascii="Times New Roman" w:hAnsi="Times New Roman" w:cs="Times New Roman"/>
          <w:sz w:val="24"/>
          <w:szCs w:val="24"/>
          <w:lang w:val="lt-LT"/>
        </w:rPr>
        <w:t>i</w:t>
      </w:r>
      <w:r w:rsidRPr="00771E66">
        <w:rPr>
          <w:rFonts w:ascii="Times New Roman" w:hAnsi="Times New Roman" w:cs="Times New Roman"/>
          <w:sz w:val="24"/>
          <w:szCs w:val="24"/>
          <w:lang w:val="lt-LT"/>
        </w:rPr>
        <w:t xml:space="preserve">“, „Raidžių ir skaičių šalis“, „Kūrybinės dirbtuvėlės“, „Muzikiniai instrumentai“, </w:t>
      </w:r>
      <w:r w:rsidR="00C058F6">
        <w:rPr>
          <w:rFonts w:ascii="Times New Roman" w:hAnsi="Times New Roman" w:cs="Times New Roman"/>
          <w:sz w:val="24"/>
          <w:szCs w:val="24"/>
          <w:lang w:val="lt-LT"/>
        </w:rPr>
        <w:t xml:space="preserve">„Žaismė“, </w:t>
      </w:r>
      <w:r w:rsidR="00771E66" w:rsidRPr="00771E66">
        <w:rPr>
          <w:rFonts w:ascii="Times New Roman" w:hAnsi="Times New Roman" w:cs="Times New Roman"/>
          <w:sz w:val="24"/>
          <w:szCs w:val="24"/>
          <w:lang w:val="lt-LT"/>
        </w:rPr>
        <w:t>„</w:t>
      </w:r>
      <w:r w:rsidR="0063371C">
        <w:rPr>
          <w:rFonts w:ascii="Times New Roman" w:hAnsi="Times New Roman" w:cs="Times New Roman"/>
          <w:sz w:val="24"/>
          <w:szCs w:val="24"/>
          <w:lang w:val="lt-LT"/>
        </w:rPr>
        <w:t>Bibliotekėlės“</w:t>
      </w:r>
      <w:r w:rsidRPr="00771E66">
        <w:rPr>
          <w:rFonts w:ascii="Times New Roman" w:hAnsi="Times New Roman" w:cs="Times New Roman"/>
          <w:sz w:val="24"/>
          <w:szCs w:val="24"/>
          <w:lang w:val="lt-LT"/>
        </w:rPr>
        <w:t>,</w:t>
      </w:r>
      <w:r w:rsidR="00E87A15" w:rsidRPr="00771E66">
        <w:rPr>
          <w:rFonts w:ascii="Times New Roman" w:hAnsi="Times New Roman" w:cs="Times New Roman"/>
          <w:sz w:val="24"/>
          <w:szCs w:val="24"/>
          <w:lang w:val="lt-LT"/>
        </w:rPr>
        <w:t xml:space="preserve"> </w:t>
      </w:r>
      <w:r w:rsidR="00771E66" w:rsidRPr="00771E66">
        <w:rPr>
          <w:rFonts w:ascii="Times New Roman" w:hAnsi="Times New Roman" w:cs="Times New Roman"/>
          <w:sz w:val="24"/>
          <w:szCs w:val="24"/>
          <w:lang w:val="lt-LT"/>
        </w:rPr>
        <w:t>„V</w:t>
      </w:r>
      <w:r w:rsidR="0063371C">
        <w:rPr>
          <w:rFonts w:ascii="Times New Roman" w:hAnsi="Times New Roman" w:cs="Times New Roman"/>
          <w:sz w:val="24"/>
          <w:szCs w:val="24"/>
          <w:lang w:val="lt-LT"/>
        </w:rPr>
        <w:t>aikų dirbtuvėlės“</w:t>
      </w:r>
      <w:r w:rsidR="00E87A15" w:rsidRPr="00771E66">
        <w:rPr>
          <w:rFonts w:ascii="Times New Roman" w:hAnsi="Times New Roman" w:cs="Times New Roman"/>
          <w:sz w:val="24"/>
          <w:szCs w:val="24"/>
          <w:lang w:val="lt-LT"/>
        </w:rPr>
        <w:t xml:space="preserve">, </w:t>
      </w:r>
      <w:r w:rsidR="001452C6">
        <w:rPr>
          <w:rFonts w:ascii="Times New Roman" w:hAnsi="Times New Roman" w:cs="Times New Roman"/>
          <w:sz w:val="24"/>
          <w:szCs w:val="24"/>
          <w:lang w:val="lt-LT"/>
        </w:rPr>
        <w:t>e</w:t>
      </w:r>
      <w:r w:rsidR="00771E66" w:rsidRPr="00771E66">
        <w:rPr>
          <w:rFonts w:ascii="Times New Roman" w:hAnsi="Times New Roman" w:cs="Times New Roman"/>
          <w:sz w:val="24"/>
          <w:szCs w:val="24"/>
          <w:lang w:val="lt-LT"/>
        </w:rPr>
        <w:t xml:space="preserve">kologiniai šiltnamiai, </w:t>
      </w:r>
      <w:r w:rsidR="0063371C">
        <w:rPr>
          <w:rFonts w:ascii="Times New Roman" w:hAnsi="Times New Roman" w:cs="Times New Roman"/>
          <w:sz w:val="24"/>
          <w:szCs w:val="24"/>
          <w:lang w:val="lt-LT"/>
        </w:rPr>
        <w:t>pakeltos lysvės, „Lauko virtuvėlės“</w:t>
      </w:r>
      <w:r w:rsidR="00C058F6">
        <w:rPr>
          <w:rFonts w:ascii="Times New Roman" w:hAnsi="Times New Roman" w:cs="Times New Roman"/>
          <w:sz w:val="24"/>
          <w:szCs w:val="24"/>
          <w:lang w:val="lt-LT"/>
        </w:rPr>
        <w:t xml:space="preserve">, </w:t>
      </w:r>
      <w:r w:rsidR="00834E24">
        <w:rPr>
          <w:rFonts w:ascii="Times New Roman" w:hAnsi="Times New Roman" w:cs="Times New Roman"/>
          <w:sz w:val="24"/>
          <w:szCs w:val="24"/>
          <w:lang w:val="lt-LT"/>
        </w:rPr>
        <w:t>„Saugaus eismo ABC“</w:t>
      </w:r>
      <w:r w:rsidR="00C058F6">
        <w:rPr>
          <w:rFonts w:ascii="Times New Roman" w:hAnsi="Times New Roman" w:cs="Times New Roman"/>
          <w:sz w:val="24"/>
          <w:szCs w:val="24"/>
          <w:lang w:val="lt-LT"/>
        </w:rPr>
        <w:t xml:space="preserve">, „Lauko klasės“, „Akmenės krašto iškasenos“, „Kur keliaujame“ ir </w:t>
      </w:r>
      <w:r w:rsidR="00771E66" w:rsidRPr="00771E66">
        <w:rPr>
          <w:rFonts w:ascii="Times New Roman" w:hAnsi="Times New Roman" w:cs="Times New Roman"/>
          <w:sz w:val="24"/>
          <w:szCs w:val="24"/>
          <w:lang w:val="lt-LT"/>
        </w:rPr>
        <w:t>kt.</w:t>
      </w:r>
      <w:r w:rsidRPr="0063371C">
        <w:rPr>
          <w:rFonts w:ascii="Times New Roman" w:hAnsi="Times New Roman" w:cs="Times New Roman"/>
          <w:sz w:val="24"/>
          <w:szCs w:val="24"/>
          <w:lang w:val="lt-LT"/>
        </w:rPr>
        <w:t xml:space="preserve"> </w:t>
      </w:r>
      <w:r w:rsidRPr="00771E66">
        <w:rPr>
          <w:rFonts w:ascii="Times New Roman" w:hAnsi="Times New Roman" w:cs="Times New Roman"/>
          <w:sz w:val="24"/>
          <w:szCs w:val="24"/>
          <w:lang w:val="lt-LT"/>
        </w:rPr>
        <w:t>Vaikai ugdymo(</w:t>
      </w:r>
      <w:proofErr w:type="spellStart"/>
      <w:r w:rsidRPr="00771E66">
        <w:rPr>
          <w:rFonts w:ascii="Times New Roman" w:hAnsi="Times New Roman" w:cs="Times New Roman"/>
          <w:sz w:val="24"/>
          <w:szCs w:val="24"/>
          <w:lang w:val="lt-LT"/>
        </w:rPr>
        <w:t>si</w:t>
      </w:r>
      <w:proofErr w:type="spellEnd"/>
      <w:r w:rsidRPr="00771E66">
        <w:rPr>
          <w:rFonts w:ascii="Times New Roman" w:hAnsi="Times New Roman" w:cs="Times New Roman"/>
          <w:sz w:val="24"/>
          <w:szCs w:val="24"/>
          <w:lang w:val="lt-LT"/>
        </w:rPr>
        <w:t xml:space="preserve">) erdves </w:t>
      </w:r>
      <w:r w:rsidRPr="00771E66">
        <w:rPr>
          <w:rFonts w:ascii="Times New Roman" w:hAnsi="Times New Roman" w:cs="Times New Roman"/>
          <w:sz w:val="24"/>
          <w:szCs w:val="24"/>
          <w:lang w:val="lt-LT"/>
        </w:rPr>
        <w:lastRenderedPageBreak/>
        <w:t>gali laisvai keisti, pritaikyti savo</w:t>
      </w:r>
      <w:r w:rsidR="00771E66" w:rsidRPr="00771E66">
        <w:rPr>
          <w:rFonts w:ascii="Times New Roman" w:hAnsi="Times New Roman" w:cs="Times New Roman"/>
          <w:sz w:val="24"/>
          <w:szCs w:val="24"/>
          <w:lang w:val="lt-LT"/>
        </w:rPr>
        <w:t xml:space="preserve"> </w:t>
      </w:r>
      <w:r w:rsidRPr="00771E66">
        <w:rPr>
          <w:rFonts w:ascii="Times New Roman" w:hAnsi="Times New Roman" w:cs="Times New Roman"/>
          <w:sz w:val="24"/>
          <w:szCs w:val="24"/>
          <w:lang w:val="lt-LT"/>
        </w:rPr>
        <w:t>sumanymams, žaidimams ar kitai veiklai. Aplinkoje yra pakankamai įvairių ugdančių priemonių</w:t>
      </w:r>
      <w:r w:rsidR="00771E66" w:rsidRPr="00771E66">
        <w:rPr>
          <w:rFonts w:ascii="Times New Roman" w:hAnsi="Times New Roman" w:cs="Times New Roman"/>
          <w:sz w:val="24"/>
          <w:szCs w:val="24"/>
          <w:lang w:val="lt-LT"/>
        </w:rPr>
        <w:t xml:space="preserve"> </w:t>
      </w:r>
      <w:r w:rsidRPr="00771E66">
        <w:rPr>
          <w:rFonts w:ascii="Times New Roman" w:hAnsi="Times New Roman" w:cs="Times New Roman"/>
          <w:sz w:val="24"/>
          <w:szCs w:val="24"/>
          <w:lang w:val="lt-LT"/>
        </w:rPr>
        <w:t>pritaikytų ir berniukams, ir mergaitėms.</w:t>
      </w:r>
    </w:p>
    <w:p w14:paraId="4A62F990" w14:textId="08594FFF" w:rsidR="00920368" w:rsidRPr="00771E66" w:rsidRDefault="00920368"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771E66">
        <w:rPr>
          <w:rFonts w:ascii="Times New Roman" w:hAnsi="Times New Roman" w:cs="Times New Roman"/>
          <w:sz w:val="24"/>
          <w:szCs w:val="24"/>
          <w:lang w:val="lt-LT"/>
        </w:rPr>
        <w:t>Vaikams žaisti, bendrauti sudaromos sąlygos ir už darželio ribų,</w:t>
      </w:r>
      <w:r w:rsidR="00771E66" w:rsidRPr="00771E66">
        <w:rPr>
          <w:rFonts w:ascii="Times New Roman" w:hAnsi="Times New Roman" w:cs="Times New Roman"/>
          <w:sz w:val="24"/>
          <w:szCs w:val="24"/>
          <w:lang w:val="lt-LT"/>
        </w:rPr>
        <w:t xml:space="preserve"> </w:t>
      </w:r>
      <w:r w:rsidRPr="00771E66">
        <w:rPr>
          <w:rFonts w:ascii="Times New Roman" w:hAnsi="Times New Roman" w:cs="Times New Roman"/>
          <w:sz w:val="24"/>
          <w:szCs w:val="24"/>
          <w:lang w:val="lt-LT"/>
        </w:rPr>
        <w:t xml:space="preserve">panaudojamos ir </w:t>
      </w:r>
      <w:r w:rsidR="00771E66" w:rsidRPr="00771E66">
        <w:rPr>
          <w:rFonts w:ascii="Times New Roman" w:hAnsi="Times New Roman" w:cs="Times New Roman"/>
          <w:sz w:val="24"/>
          <w:szCs w:val="24"/>
          <w:lang w:val="lt-LT"/>
        </w:rPr>
        <w:t>k</w:t>
      </w:r>
      <w:r w:rsidRPr="00771E66">
        <w:rPr>
          <w:rFonts w:ascii="Times New Roman" w:hAnsi="Times New Roman" w:cs="Times New Roman"/>
          <w:sz w:val="24"/>
          <w:szCs w:val="24"/>
          <w:lang w:val="lt-LT"/>
        </w:rPr>
        <w:t xml:space="preserve">itos </w:t>
      </w:r>
      <w:r w:rsidR="00306F78">
        <w:rPr>
          <w:rFonts w:ascii="Times New Roman" w:hAnsi="Times New Roman" w:cs="Times New Roman"/>
          <w:sz w:val="24"/>
          <w:szCs w:val="24"/>
          <w:lang w:val="lt-LT"/>
        </w:rPr>
        <w:t>M</w:t>
      </w:r>
      <w:r w:rsidR="00771E66" w:rsidRPr="00771E66">
        <w:rPr>
          <w:rFonts w:ascii="Times New Roman" w:hAnsi="Times New Roman" w:cs="Times New Roman"/>
          <w:sz w:val="24"/>
          <w:szCs w:val="24"/>
          <w:lang w:val="lt-LT"/>
        </w:rPr>
        <w:t xml:space="preserve">okyklos </w:t>
      </w:r>
      <w:r w:rsidRPr="00771E66">
        <w:rPr>
          <w:rFonts w:ascii="Times New Roman" w:hAnsi="Times New Roman" w:cs="Times New Roman"/>
          <w:sz w:val="24"/>
          <w:szCs w:val="24"/>
          <w:lang w:val="lt-LT"/>
        </w:rPr>
        <w:t xml:space="preserve">patalpos: </w:t>
      </w:r>
      <w:r w:rsidR="00771E66" w:rsidRPr="00771E66">
        <w:rPr>
          <w:rFonts w:ascii="Times New Roman" w:hAnsi="Times New Roman" w:cs="Times New Roman"/>
          <w:sz w:val="24"/>
          <w:szCs w:val="24"/>
          <w:lang w:val="lt-LT"/>
        </w:rPr>
        <w:t>seklyčios</w:t>
      </w:r>
      <w:r w:rsidRPr="00771E66">
        <w:rPr>
          <w:rFonts w:ascii="Times New Roman" w:hAnsi="Times New Roman" w:cs="Times New Roman"/>
          <w:sz w:val="24"/>
          <w:szCs w:val="24"/>
          <w:lang w:val="lt-LT"/>
        </w:rPr>
        <w:t>, interaktyvių žaidimų, kūrybiškumo ir saviraiškos kambar</w:t>
      </w:r>
      <w:r w:rsidR="00B76BD7">
        <w:rPr>
          <w:rFonts w:ascii="Times New Roman" w:hAnsi="Times New Roman" w:cs="Times New Roman"/>
          <w:sz w:val="24"/>
          <w:szCs w:val="24"/>
          <w:lang w:val="lt-LT"/>
        </w:rPr>
        <w:t>iai</w:t>
      </w:r>
      <w:r w:rsidRPr="00771E66">
        <w:rPr>
          <w:rFonts w:ascii="Times New Roman" w:hAnsi="Times New Roman" w:cs="Times New Roman"/>
          <w:sz w:val="23"/>
          <w:szCs w:val="23"/>
          <w:lang w:val="lt-LT"/>
        </w:rPr>
        <w:t xml:space="preserve">, </w:t>
      </w:r>
      <w:r w:rsidR="00834E24" w:rsidRPr="0063371C">
        <w:rPr>
          <w:rFonts w:ascii="Times New Roman" w:hAnsi="Times New Roman" w:cs="Times New Roman"/>
          <w:sz w:val="24"/>
          <w:szCs w:val="24"/>
          <w:lang w:val="lt-LT"/>
        </w:rPr>
        <w:t>tyrinėjimų</w:t>
      </w:r>
      <w:r w:rsidR="00834E24">
        <w:rPr>
          <w:rFonts w:ascii="Times New Roman" w:hAnsi="Times New Roman" w:cs="Times New Roman"/>
          <w:sz w:val="23"/>
          <w:szCs w:val="23"/>
          <w:lang w:val="lt-LT"/>
        </w:rPr>
        <w:t xml:space="preserve"> </w:t>
      </w:r>
      <w:r w:rsidR="00834E24">
        <w:rPr>
          <w:rFonts w:ascii="Times New Roman" w:hAnsi="Times New Roman" w:cs="Times New Roman"/>
          <w:sz w:val="24"/>
          <w:szCs w:val="24"/>
          <w:lang w:val="lt-LT"/>
        </w:rPr>
        <w:t>laboratorijos ir kt.</w:t>
      </w:r>
    </w:p>
    <w:p w14:paraId="134BC56B" w14:textId="4E559DE4" w:rsidR="00CF027D" w:rsidRPr="009F6B5F" w:rsidRDefault="00CF027D" w:rsidP="00944B1C">
      <w:pPr>
        <w:pStyle w:val="Betarp"/>
        <w:ind w:firstLine="720"/>
        <w:jc w:val="both"/>
        <w:rPr>
          <w:rFonts w:ascii="Times New Roman" w:hAnsi="Times New Roman" w:cs="Times New Roman"/>
          <w:noProof/>
          <w:sz w:val="24"/>
          <w:szCs w:val="24"/>
          <w:lang w:eastAsia="lt-LT"/>
        </w:rPr>
      </w:pPr>
      <w:r w:rsidRPr="009F6B5F">
        <w:rPr>
          <w:rFonts w:ascii="Times New Roman" w:hAnsi="Times New Roman" w:cs="Times New Roman"/>
          <w:noProof/>
          <w:sz w:val="24"/>
          <w:szCs w:val="24"/>
          <w:lang w:eastAsia="lt-LT"/>
        </w:rPr>
        <w:t>Įvertinus regiono savitumą bei ugdymosi poreikius, visi ugdymosi procese dalyvaujantys specialistai kuria edukacinę aplinką.</w:t>
      </w:r>
    </w:p>
    <w:p w14:paraId="0B9BC0D3" w14:textId="71889A4E" w:rsidR="005A15DD" w:rsidRPr="001452C6" w:rsidRDefault="005A15DD"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1452C6">
        <w:rPr>
          <w:rFonts w:ascii="Times New Roman,Bold" w:hAnsi="Times New Roman,Bold" w:cs="Times New Roman,Bold"/>
          <w:b/>
          <w:bCs/>
          <w:sz w:val="24"/>
          <w:szCs w:val="24"/>
          <w:lang w:val="lt-LT"/>
        </w:rPr>
        <w:t xml:space="preserve">Kasdieninių gyvenimo įgūdžių ugdymui </w:t>
      </w:r>
      <w:r w:rsidRPr="001452C6">
        <w:rPr>
          <w:rFonts w:ascii="Times New Roman" w:hAnsi="Times New Roman" w:cs="Times New Roman"/>
          <w:sz w:val="24"/>
          <w:szCs w:val="24"/>
          <w:lang w:val="lt-LT"/>
        </w:rPr>
        <w:t>naudojamos namų apyvokos priemonės: maisto</w:t>
      </w:r>
      <w:r w:rsidR="00DF7DC9">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ruošimui, stalo serviravimui, aplinkos puošimui, higienai užtikrinti. Žinias ir patirtį apie sveiką gyvenseną</w:t>
      </w:r>
      <w:r w:rsidR="00771E6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vaikai įgyja nuolat veikdami: gamina įvairius patiekalus, susipažįsta su maisto produktais, įranga. Šiai</w:t>
      </w:r>
      <w:r w:rsidR="00771E6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veiklai vykdyti naudojami įvairūs daiktai, medžiagos, įrankiai, buitinė technika ir įrengimai, knygos,</w:t>
      </w:r>
      <w:r w:rsidR="00891861">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plakatai, v</w:t>
      </w:r>
      <w:r w:rsidR="00891861">
        <w:rPr>
          <w:rFonts w:ascii="Times New Roman" w:hAnsi="Times New Roman" w:cs="Times New Roman"/>
          <w:sz w:val="24"/>
          <w:szCs w:val="24"/>
          <w:lang w:val="lt-LT"/>
        </w:rPr>
        <w:t>aizdo</w:t>
      </w:r>
      <w:r w:rsidRPr="001452C6">
        <w:rPr>
          <w:rFonts w:ascii="Times New Roman" w:hAnsi="Times New Roman" w:cs="Times New Roman"/>
          <w:sz w:val="24"/>
          <w:szCs w:val="24"/>
          <w:lang w:val="lt-LT"/>
        </w:rPr>
        <w:t xml:space="preserve"> įrašai. Žmogaus kūno tyrinėjimui naudojami muliažai, plakatai, knygos, enciklopedijos,</w:t>
      </w:r>
      <w:r w:rsidR="00891861">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didaktiniai ir stalo žaidimai. Daržo priežiūrai: sėklos, augalai, žemė, daržo įrankiai (grėbliai, kastuvai,</w:t>
      </w:r>
      <w:r w:rsidR="00F24724">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kauptukai, kibirai, laistytuvai</w:t>
      </w:r>
      <w:r w:rsidR="00F24724">
        <w:rPr>
          <w:rFonts w:ascii="Times New Roman" w:hAnsi="Times New Roman" w:cs="Times New Roman"/>
          <w:sz w:val="24"/>
          <w:szCs w:val="24"/>
          <w:lang w:val="lt-LT"/>
        </w:rPr>
        <w:t>, vaikiški karučiai ir kt.</w:t>
      </w:r>
      <w:r w:rsidR="00F24724" w:rsidRPr="001452C6">
        <w:rPr>
          <w:rFonts w:ascii="Times New Roman" w:hAnsi="Times New Roman" w:cs="Times New Roman"/>
          <w:sz w:val="24"/>
          <w:szCs w:val="24"/>
          <w:lang w:val="lt-LT"/>
        </w:rPr>
        <w:t>).</w:t>
      </w:r>
    </w:p>
    <w:p w14:paraId="74AE76B0" w14:textId="7ED674C7" w:rsidR="005A15DD" w:rsidRPr="001452C6" w:rsidRDefault="005A15DD"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1452C6">
        <w:rPr>
          <w:rFonts w:ascii="Times New Roman" w:hAnsi="Times New Roman" w:cs="Times New Roman"/>
          <w:b/>
          <w:bCs/>
          <w:sz w:val="24"/>
          <w:szCs w:val="24"/>
          <w:lang w:val="lt-LT"/>
        </w:rPr>
        <w:t xml:space="preserve">Emociniam intelektui ugdyti </w:t>
      </w:r>
      <w:r w:rsidRPr="001452C6">
        <w:rPr>
          <w:rFonts w:ascii="Times New Roman" w:hAnsi="Times New Roman" w:cs="Times New Roman"/>
          <w:sz w:val="24"/>
          <w:szCs w:val="24"/>
          <w:lang w:val="lt-LT"/>
        </w:rPr>
        <w:t>naudojamos kasdieninės situacijos, projektinės veiklos, kūrybinių</w:t>
      </w:r>
      <w:r w:rsidR="002611D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veiklų aptarimai, naudojami stalo žaidimai, emocijų kortelės, žaislai su emocijomis, lėlės-personažai,</w:t>
      </w:r>
      <w:r w:rsidR="00891861">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kamuoliukų baseinai, šviesos stalai, mėnulio smėlis, smėlio dėžės su įvairiomis priemonės kūrybiškumui</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plėtoti.</w:t>
      </w:r>
    </w:p>
    <w:p w14:paraId="78924CE2" w14:textId="2D7DB9A1" w:rsidR="005A15DD" w:rsidRPr="001452C6" w:rsidRDefault="005A15DD"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1452C6">
        <w:rPr>
          <w:rFonts w:ascii="Times New Roman,Bold" w:hAnsi="Times New Roman,Bold" w:cs="Times New Roman,Bold"/>
          <w:b/>
          <w:bCs/>
          <w:sz w:val="24"/>
          <w:szCs w:val="24"/>
          <w:lang w:val="lt-LT"/>
        </w:rPr>
        <w:t xml:space="preserve">Judėjimo poreikį tenkinti </w:t>
      </w:r>
      <w:r w:rsidRPr="001452C6">
        <w:rPr>
          <w:rFonts w:ascii="Times New Roman" w:hAnsi="Times New Roman" w:cs="Times New Roman"/>
          <w:sz w:val="24"/>
          <w:szCs w:val="24"/>
          <w:lang w:val="lt-LT"/>
        </w:rPr>
        <w:t>padeda įrengimai, esantys sporto salė</w:t>
      </w:r>
      <w:r w:rsidR="00891861">
        <w:rPr>
          <w:rFonts w:ascii="Times New Roman" w:hAnsi="Times New Roman" w:cs="Times New Roman"/>
          <w:sz w:val="24"/>
          <w:szCs w:val="24"/>
          <w:lang w:val="lt-LT"/>
        </w:rPr>
        <w:t>se</w:t>
      </w:r>
      <w:r w:rsidRPr="001452C6">
        <w:rPr>
          <w:rFonts w:ascii="Times New Roman" w:hAnsi="Times New Roman" w:cs="Times New Roman"/>
          <w:sz w:val="24"/>
          <w:szCs w:val="24"/>
          <w:lang w:val="lt-LT"/>
        </w:rPr>
        <w:t xml:space="preserve"> ir lauke: kopėtėlės,</w:t>
      </w:r>
      <w:r w:rsidR="002611D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čiuožyklos, sūpynės, nameliai su kopėtėlėmis ir čiuožimo kalneliais, sveikatingumo takeli</w:t>
      </w:r>
      <w:r w:rsidR="001452C6" w:rsidRPr="001452C6">
        <w:rPr>
          <w:rFonts w:ascii="Times New Roman" w:hAnsi="Times New Roman" w:cs="Times New Roman"/>
          <w:sz w:val="24"/>
          <w:szCs w:val="24"/>
          <w:lang w:val="lt-LT"/>
        </w:rPr>
        <w:t>ai</w:t>
      </w:r>
      <w:r w:rsidRPr="001452C6">
        <w:rPr>
          <w:rFonts w:ascii="Times New Roman" w:hAnsi="Times New Roman" w:cs="Times New Roman"/>
          <w:sz w:val="24"/>
          <w:szCs w:val="24"/>
          <w:lang w:val="lt-LT"/>
        </w:rPr>
        <w:t xml:space="preserve"> (iš įvairių</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akmenukų</w:t>
      </w:r>
      <w:r w:rsidR="00B76BD7">
        <w:rPr>
          <w:rFonts w:ascii="Times New Roman" w:hAnsi="Times New Roman" w:cs="Times New Roman"/>
          <w:sz w:val="24"/>
          <w:szCs w:val="24"/>
          <w:lang w:val="lt-LT"/>
        </w:rPr>
        <w:t xml:space="preserve">, kitų gamtinių </w:t>
      </w:r>
      <w:r w:rsidRPr="001452C6">
        <w:rPr>
          <w:rFonts w:ascii="Times New Roman" w:hAnsi="Times New Roman" w:cs="Times New Roman"/>
          <w:sz w:val="24"/>
          <w:szCs w:val="24"/>
          <w:lang w:val="lt-LT"/>
        </w:rPr>
        <w:t>faktūrų), krepšinio, futbolo, judrių žaidimų aikštelės, lauko ir vidaus batutai, dviratukai,</w:t>
      </w:r>
      <w:r w:rsidR="00891861">
        <w:rPr>
          <w:rFonts w:ascii="Times New Roman" w:hAnsi="Times New Roman" w:cs="Times New Roman"/>
          <w:sz w:val="24"/>
          <w:szCs w:val="24"/>
          <w:lang w:val="lt-LT"/>
        </w:rPr>
        <w:t xml:space="preserve"> </w:t>
      </w:r>
      <w:proofErr w:type="spellStart"/>
      <w:r w:rsidRPr="001452C6">
        <w:rPr>
          <w:rFonts w:ascii="Times New Roman" w:hAnsi="Times New Roman" w:cs="Times New Roman"/>
          <w:sz w:val="24"/>
          <w:szCs w:val="24"/>
          <w:lang w:val="lt-LT"/>
        </w:rPr>
        <w:t>paspirtukai</w:t>
      </w:r>
      <w:proofErr w:type="spellEnd"/>
      <w:r w:rsidRPr="001452C6">
        <w:rPr>
          <w:rFonts w:ascii="Times New Roman" w:hAnsi="Times New Roman" w:cs="Times New Roman"/>
          <w:sz w:val="24"/>
          <w:szCs w:val="24"/>
          <w:lang w:val="lt-LT"/>
        </w:rPr>
        <w:t>, rogutės, kamuoliai, šokdynės ir kt.</w:t>
      </w:r>
    </w:p>
    <w:p w14:paraId="06579A81" w14:textId="4EE4079D" w:rsidR="005A15DD" w:rsidRPr="001452C6" w:rsidRDefault="005A15DD"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1452C6">
        <w:rPr>
          <w:rFonts w:ascii="Times New Roman,Bold" w:hAnsi="Times New Roman,Bold" w:cs="Times New Roman,Bold"/>
          <w:b/>
          <w:bCs/>
          <w:sz w:val="24"/>
          <w:szCs w:val="24"/>
          <w:lang w:val="lt-LT"/>
        </w:rPr>
        <w:t xml:space="preserve">Bendravimo situacijų kūrimui, problemų sprendimui </w:t>
      </w:r>
      <w:r w:rsidRPr="001452C6">
        <w:rPr>
          <w:rFonts w:ascii="Times New Roman" w:hAnsi="Times New Roman" w:cs="Times New Roman"/>
          <w:sz w:val="24"/>
          <w:szCs w:val="24"/>
          <w:lang w:val="lt-LT"/>
        </w:rPr>
        <w:t>naudojami įvairūs kūrybiniai, stalo</w:t>
      </w:r>
      <w:r w:rsidR="002611D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žaidimai, konstruktoriai, atributika siužetiniams žaidimams. Kuriamos uždaros erdvės, nusiraminimo</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 xml:space="preserve">kampeliai, nuotaikų kalendoriai, taisyklės </w:t>
      </w:r>
      <w:r w:rsidR="002611D6">
        <w:rPr>
          <w:rFonts w:ascii="Times New Roman" w:hAnsi="Times New Roman" w:cs="Times New Roman"/>
          <w:sz w:val="24"/>
          <w:szCs w:val="24"/>
          <w:lang w:val="lt-LT"/>
        </w:rPr>
        <w:t>–</w:t>
      </w:r>
      <w:r w:rsidRPr="001452C6">
        <w:rPr>
          <w:rFonts w:ascii="Times New Roman" w:hAnsi="Times New Roman" w:cs="Times New Roman"/>
          <w:sz w:val="24"/>
          <w:szCs w:val="24"/>
          <w:lang w:val="lt-LT"/>
        </w:rPr>
        <w:t xml:space="preserve"> susitarimai palapinės, nameliai, širmos, kurios padeda</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atsiriboti nuo kitų, kai vaikui to norisi, rinktis žaidimo vietą, priklausomai nuo vidinės būsenos ar</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nuotaikos.</w:t>
      </w:r>
    </w:p>
    <w:p w14:paraId="24D270A8" w14:textId="44CDE480" w:rsidR="005A15DD" w:rsidRPr="001452C6" w:rsidRDefault="005A15DD"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1452C6">
        <w:rPr>
          <w:rFonts w:ascii="Times New Roman,Bold" w:hAnsi="Times New Roman,Bold" w:cs="Times New Roman,Bold"/>
          <w:b/>
          <w:bCs/>
          <w:sz w:val="24"/>
          <w:szCs w:val="24"/>
          <w:lang w:val="lt-LT"/>
        </w:rPr>
        <w:t xml:space="preserve">Tyrinėjimams ir eksperimentams </w:t>
      </w:r>
      <w:r w:rsidRPr="001452C6">
        <w:rPr>
          <w:rFonts w:ascii="Times New Roman" w:hAnsi="Times New Roman" w:cs="Times New Roman"/>
          <w:sz w:val="24"/>
          <w:szCs w:val="24"/>
          <w:lang w:val="lt-LT"/>
        </w:rPr>
        <w:t>naudojamos priemonės, skatinančios vaikų savaiminę veiklą,</w:t>
      </w:r>
      <w:r w:rsidR="00A766E7">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 xml:space="preserve">iniciatyvas, norą pažinti, atrasti. Tai įvairios lempos, </w:t>
      </w:r>
      <w:r w:rsidR="005F4876">
        <w:rPr>
          <w:rFonts w:ascii="Times New Roman" w:hAnsi="Times New Roman" w:cs="Times New Roman"/>
          <w:sz w:val="24"/>
          <w:szCs w:val="24"/>
          <w:lang w:val="lt-LT"/>
        </w:rPr>
        <w:t>žibintuvėliai</w:t>
      </w:r>
      <w:r w:rsidRPr="001452C6">
        <w:rPr>
          <w:rFonts w:ascii="Times New Roman" w:hAnsi="Times New Roman" w:cs="Times New Roman"/>
          <w:sz w:val="24"/>
          <w:szCs w:val="24"/>
          <w:lang w:val="lt-LT"/>
        </w:rPr>
        <w:t xml:space="preserve">, padidinimo stiklai, akiniai, </w:t>
      </w:r>
      <w:r w:rsidR="005F4876">
        <w:rPr>
          <w:rFonts w:ascii="Times New Roman" w:hAnsi="Times New Roman" w:cs="Times New Roman"/>
          <w:sz w:val="24"/>
          <w:szCs w:val="24"/>
          <w:lang w:val="lt-LT"/>
        </w:rPr>
        <w:t>didinamieji stiklai</w:t>
      </w:r>
      <w:r w:rsidRPr="001452C6">
        <w:rPr>
          <w:rFonts w:ascii="Times New Roman" w:hAnsi="Times New Roman" w:cs="Times New Roman"/>
          <w:sz w:val="24"/>
          <w:szCs w:val="24"/>
          <w:lang w:val="lt-LT"/>
        </w:rPr>
        <w:t>,</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svarstyklės, mikroskopai, garso išgavimo priemonės, šviesos projektoriai, matavimo priemonės ir kt.</w:t>
      </w:r>
      <w:r w:rsidR="00891861">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Vaikų veiklai pasitelkiamos įvairios techninės priemonės: muzikiniai centrai, telefonai, kasos aparatai ir kt.</w:t>
      </w:r>
      <w:r w:rsidR="00F40122">
        <w:rPr>
          <w:rFonts w:ascii="Times New Roman" w:hAnsi="Times New Roman" w:cs="Times New Roman"/>
          <w:sz w:val="24"/>
          <w:szCs w:val="24"/>
          <w:lang w:val="lt-LT"/>
        </w:rPr>
        <w:t xml:space="preserve"> Įrengtos</w:t>
      </w:r>
      <w:r w:rsidR="00F24724">
        <w:rPr>
          <w:rFonts w:ascii="Times New Roman" w:hAnsi="Times New Roman" w:cs="Times New Roman"/>
          <w:sz w:val="24"/>
          <w:szCs w:val="24"/>
          <w:lang w:val="lt-LT"/>
        </w:rPr>
        <w:t xml:space="preserve"> 2</w:t>
      </w:r>
      <w:r w:rsidR="00F40122">
        <w:rPr>
          <w:rFonts w:ascii="Times New Roman" w:hAnsi="Times New Roman" w:cs="Times New Roman"/>
          <w:sz w:val="24"/>
          <w:szCs w:val="24"/>
          <w:lang w:val="lt-LT"/>
        </w:rPr>
        <w:t xml:space="preserve"> „Tyrinėjimų laboratorijos“,</w:t>
      </w:r>
      <w:r w:rsidR="00F40122" w:rsidRPr="00F40122">
        <w:rPr>
          <w:rFonts w:ascii="Times New Roman" w:hAnsi="Times New Roman" w:cs="Times New Roman"/>
          <w:sz w:val="24"/>
          <w:szCs w:val="24"/>
          <w:lang w:val="lt-LT"/>
        </w:rPr>
        <w:t xml:space="preserve"> </w:t>
      </w:r>
      <w:r w:rsidR="00F40122">
        <w:rPr>
          <w:rFonts w:ascii="Times New Roman" w:hAnsi="Times New Roman" w:cs="Times New Roman"/>
          <w:sz w:val="24"/>
          <w:szCs w:val="24"/>
          <w:lang w:val="lt-LT"/>
        </w:rPr>
        <w:t>„Gamtos kambarys“.</w:t>
      </w:r>
    </w:p>
    <w:p w14:paraId="539CFE03" w14:textId="160D536B" w:rsidR="005A15DD" w:rsidRPr="001452C6" w:rsidRDefault="005A15DD"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1452C6">
        <w:rPr>
          <w:rFonts w:ascii="Times New Roman,Bold" w:hAnsi="Times New Roman,Bold" w:cs="Times New Roman,Bold"/>
          <w:b/>
          <w:bCs/>
          <w:sz w:val="24"/>
          <w:szCs w:val="24"/>
          <w:lang w:val="lt-LT"/>
        </w:rPr>
        <w:t>Naudojamos informacinės technologijos</w:t>
      </w:r>
      <w:r w:rsidRPr="001452C6">
        <w:rPr>
          <w:rFonts w:ascii="Times New Roman" w:hAnsi="Times New Roman" w:cs="Times New Roman"/>
          <w:b/>
          <w:bCs/>
          <w:sz w:val="24"/>
          <w:szCs w:val="24"/>
          <w:lang w:val="lt-LT"/>
        </w:rPr>
        <w:t xml:space="preserve">: </w:t>
      </w:r>
      <w:r w:rsidRPr="001452C6">
        <w:rPr>
          <w:rFonts w:ascii="Times New Roman" w:hAnsi="Times New Roman" w:cs="Times New Roman"/>
          <w:sz w:val="24"/>
          <w:szCs w:val="24"/>
          <w:lang w:val="lt-LT"/>
        </w:rPr>
        <w:t>kompiuteriai, interaktyvios lentos ir grindys</w:t>
      </w:r>
      <w:r w:rsidR="00C058F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 xml:space="preserve">projektoriai, </w:t>
      </w:r>
      <w:r w:rsidR="001452C6" w:rsidRPr="001452C6">
        <w:rPr>
          <w:rFonts w:ascii="Times New Roman" w:hAnsi="Times New Roman" w:cs="Times New Roman"/>
          <w:sz w:val="24"/>
          <w:szCs w:val="24"/>
          <w:lang w:val="lt-LT"/>
        </w:rPr>
        <w:t xml:space="preserve">jutiminiai ekranai, </w:t>
      </w:r>
      <w:r w:rsidRPr="001452C6">
        <w:rPr>
          <w:rFonts w:ascii="Times New Roman" w:hAnsi="Times New Roman" w:cs="Times New Roman"/>
          <w:sz w:val="24"/>
          <w:szCs w:val="24"/>
          <w:lang w:val="lt-LT"/>
        </w:rPr>
        <w:t>vaizdo kameros,</w:t>
      </w:r>
      <w:r w:rsidR="00891861">
        <w:rPr>
          <w:rFonts w:ascii="Times New Roman" w:hAnsi="Times New Roman" w:cs="Times New Roman"/>
          <w:sz w:val="24"/>
          <w:szCs w:val="24"/>
          <w:lang w:val="lt-LT"/>
        </w:rPr>
        <w:t xml:space="preserve"> diktofonai,</w:t>
      </w:r>
      <w:r w:rsidRPr="001452C6">
        <w:rPr>
          <w:rFonts w:ascii="Times New Roman" w:hAnsi="Times New Roman" w:cs="Times New Roman"/>
          <w:sz w:val="24"/>
          <w:szCs w:val="24"/>
          <w:lang w:val="lt-LT"/>
        </w:rPr>
        <w:t xml:space="preserve"> fotoaparatai, </w:t>
      </w:r>
      <w:r w:rsidR="00A766E7">
        <w:rPr>
          <w:rFonts w:ascii="Times New Roman" w:hAnsi="Times New Roman" w:cs="Times New Roman"/>
          <w:sz w:val="24"/>
          <w:szCs w:val="24"/>
          <w:lang w:val="lt-LT"/>
        </w:rPr>
        <w:t>„</w:t>
      </w:r>
      <w:r w:rsidR="001452C6" w:rsidRPr="001452C6">
        <w:rPr>
          <w:rFonts w:ascii="Times New Roman" w:hAnsi="Times New Roman" w:cs="Times New Roman"/>
          <w:sz w:val="24"/>
          <w:szCs w:val="24"/>
          <w:lang w:val="lt-LT"/>
        </w:rPr>
        <w:t>Robotai bitutės</w:t>
      </w:r>
      <w:r w:rsidR="00A766E7">
        <w:rPr>
          <w:rFonts w:ascii="Times New Roman" w:hAnsi="Times New Roman" w:cs="Times New Roman"/>
          <w:sz w:val="24"/>
          <w:szCs w:val="24"/>
          <w:lang w:val="lt-LT"/>
        </w:rPr>
        <w:t>“</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planšetės, spausdintuvai. Vaikai patys ar su kitų pagalba</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tyrinėja, atranda įvairias technologijų panaudojimo galimybes, vaikai mokosi grupuoti, lyginti,</w:t>
      </w:r>
      <w:r w:rsidR="00891861">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apibendrinti, klasifikuoti.</w:t>
      </w:r>
      <w:r w:rsidR="001452C6" w:rsidRPr="001452C6">
        <w:rPr>
          <w:rFonts w:ascii="Times New Roman" w:hAnsi="Times New Roman" w:cs="Times New Roman"/>
          <w:sz w:val="24"/>
          <w:szCs w:val="24"/>
          <w:lang w:val="lt-LT"/>
        </w:rPr>
        <w:t xml:space="preserve"> Visuose </w:t>
      </w:r>
      <w:r w:rsidR="00B027A3">
        <w:rPr>
          <w:rFonts w:ascii="Times New Roman" w:hAnsi="Times New Roman" w:cs="Times New Roman"/>
          <w:sz w:val="24"/>
          <w:szCs w:val="24"/>
          <w:lang w:val="lt-LT"/>
        </w:rPr>
        <w:t>M</w:t>
      </w:r>
      <w:r w:rsidR="001452C6" w:rsidRPr="001452C6">
        <w:rPr>
          <w:rFonts w:ascii="Times New Roman" w:hAnsi="Times New Roman" w:cs="Times New Roman"/>
          <w:sz w:val="24"/>
          <w:szCs w:val="24"/>
          <w:lang w:val="lt-LT"/>
        </w:rPr>
        <w:t xml:space="preserve">okyklos skyriuose </w:t>
      </w:r>
      <w:r w:rsidRPr="001452C6">
        <w:rPr>
          <w:rFonts w:ascii="Times New Roman" w:hAnsi="Times New Roman" w:cs="Times New Roman"/>
          <w:sz w:val="24"/>
          <w:szCs w:val="24"/>
          <w:lang w:val="lt-LT"/>
        </w:rPr>
        <w:t xml:space="preserve">veikia bevielis internetas, kompiuterinė komunikavimo </w:t>
      </w:r>
      <w:r w:rsidR="00B027A3">
        <w:rPr>
          <w:rFonts w:ascii="Times New Roman" w:hAnsi="Times New Roman" w:cs="Times New Roman"/>
          <w:sz w:val="24"/>
          <w:szCs w:val="24"/>
          <w:lang w:val="lt-LT"/>
        </w:rPr>
        <w:t>s</w:t>
      </w:r>
      <w:r w:rsidR="001452C6" w:rsidRPr="001452C6">
        <w:rPr>
          <w:rFonts w:ascii="Times New Roman" w:hAnsi="Times New Roman" w:cs="Times New Roman"/>
          <w:sz w:val="24"/>
          <w:szCs w:val="24"/>
          <w:lang w:val="lt-LT"/>
        </w:rPr>
        <w:t xml:space="preserve">istema </w:t>
      </w:r>
      <w:r w:rsidRPr="001452C6">
        <w:rPr>
          <w:rFonts w:ascii="Times New Roman" w:hAnsi="Times New Roman" w:cs="Times New Roman"/>
          <w:sz w:val="24"/>
          <w:szCs w:val="24"/>
          <w:lang w:val="lt-LT"/>
        </w:rPr>
        <w:t>,,</w:t>
      </w:r>
      <w:proofErr w:type="spellStart"/>
      <w:r w:rsidR="00B027A3">
        <w:rPr>
          <w:rFonts w:ascii="Times New Roman" w:hAnsi="Times New Roman" w:cs="Times New Roman"/>
          <w:sz w:val="24"/>
          <w:szCs w:val="24"/>
          <w:lang w:val="lt-LT"/>
        </w:rPr>
        <w:t>Zoom</w:t>
      </w:r>
      <w:proofErr w:type="spellEnd"/>
      <w:r w:rsidRPr="001452C6">
        <w:rPr>
          <w:rFonts w:ascii="Times New Roman" w:hAnsi="Times New Roman" w:cs="Times New Roman"/>
          <w:sz w:val="24"/>
          <w:szCs w:val="24"/>
          <w:lang w:val="lt-LT"/>
        </w:rPr>
        <w:t>“. Vaikai gali ieškoti informacijos, tikslingai žaisti lavinamuosius žaidimus.</w:t>
      </w:r>
    </w:p>
    <w:p w14:paraId="191AE18D" w14:textId="0D3D51BA" w:rsidR="005A15DD" w:rsidRPr="001452C6" w:rsidRDefault="005A15DD"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1452C6">
        <w:rPr>
          <w:rFonts w:ascii="Times New Roman,Bold" w:hAnsi="Times New Roman,Bold" w:cs="Times New Roman,Bold"/>
          <w:b/>
          <w:bCs/>
          <w:sz w:val="24"/>
          <w:szCs w:val="24"/>
          <w:lang w:val="lt-LT"/>
        </w:rPr>
        <w:t>Komunikacinei veiklai pasitelkiamos informacinės priemonės</w:t>
      </w:r>
      <w:r w:rsidRPr="001452C6">
        <w:rPr>
          <w:rFonts w:ascii="Times New Roman" w:hAnsi="Times New Roman" w:cs="Times New Roman"/>
          <w:i/>
          <w:iCs/>
          <w:sz w:val="24"/>
          <w:szCs w:val="24"/>
          <w:lang w:val="lt-LT"/>
        </w:rPr>
        <w:t xml:space="preserve">: </w:t>
      </w:r>
      <w:r w:rsidRPr="001452C6">
        <w:rPr>
          <w:rFonts w:ascii="Times New Roman" w:hAnsi="Times New Roman" w:cs="Times New Roman"/>
          <w:sz w:val="24"/>
          <w:szCs w:val="24"/>
          <w:lang w:val="lt-LT"/>
        </w:rPr>
        <w:t>bibliotekėlės (pasakų,</w:t>
      </w:r>
      <w:r w:rsidR="006326F7">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spalvinimo, pratybų knygos, vaikiškos enciklopedijos, vaikiški žurnalai ir kt.), spaudiniai (plakatai, stalo,</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konstrukciniai žaidimai ir kt.), skaitmeninės priemonės (įrašai, kompiuteriai ir kompiuterinės programos,</w:t>
      </w:r>
      <w:r w:rsidR="00891861">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lavinamieji žaidimai), meninės raiškos priemonės (antrinės žaliavos, dailės priemonės, knygos,</w:t>
      </w:r>
      <w:r w:rsidR="00891861">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paveikslai); organizuojamos įvairios išvykos, edukacinės programėlės vaikams suteikia naujų įspūdžių,</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kurie skatina vaikus kalbėti, reikšti mintis.</w:t>
      </w:r>
    </w:p>
    <w:p w14:paraId="7EC2F741" w14:textId="1845E66C" w:rsidR="005A15DD" w:rsidRPr="001452C6" w:rsidRDefault="005A15DD"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1452C6">
        <w:rPr>
          <w:rFonts w:ascii="Times New Roman,Bold" w:hAnsi="Times New Roman,Bold" w:cs="Times New Roman,Bold"/>
          <w:b/>
          <w:bCs/>
          <w:sz w:val="24"/>
          <w:szCs w:val="24"/>
          <w:lang w:val="lt-LT"/>
        </w:rPr>
        <w:t xml:space="preserve">Vaikų meninei, kūrybinei veiklai </w:t>
      </w:r>
      <w:r w:rsidRPr="001452C6">
        <w:rPr>
          <w:rFonts w:ascii="Times New Roman" w:hAnsi="Times New Roman" w:cs="Times New Roman"/>
          <w:sz w:val="24"/>
          <w:szCs w:val="24"/>
          <w:lang w:val="lt-LT"/>
        </w:rPr>
        <w:t>sukurtos atskiros erdvės: kūrybinės dirbtuvėlės darbui su</w:t>
      </w:r>
      <w:r w:rsidR="00274238">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moliu, gamtine medžiaga, smėliu, sezoninės kūrybinės dirbtuvėlės (lauke), kūrybiškumo ir saviraiškos</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kambar</w:t>
      </w:r>
      <w:r w:rsidR="00C058F6">
        <w:rPr>
          <w:rFonts w:ascii="Times New Roman" w:hAnsi="Times New Roman" w:cs="Times New Roman"/>
          <w:sz w:val="24"/>
          <w:szCs w:val="24"/>
          <w:lang w:val="lt-LT"/>
        </w:rPr>
        <w:t>iai: „Mažųjų teatras“, „Šokio klasė</w:t>
      </w:r>
      <w:r w:rsidR="00F40122">
        <w:rPr>
          <w:rFonts w:ascii="Times New Roman" w:hAnsi="Times New Roman" w:cs="Times New Roman"/>
          <w:sz w:val="24"/>
          <w:szCs w:val="24"/>
          <w:lang w:val="lt-LT"/>
        </w:rPr>
        <w:t>“, „Dailės kambarėlis“, „</w:t>
      </w:r>
      <w:proofErr w:type="spellStart"/>
      <w:r w:rsidR="00F40122">
        <w:rPr>
          <w:rFonts w:ascii="Times New Roman" w:hAnsi="Times New Roman" w:cs="Times New Roman"/>
          <w:sz w:val="24"/>
          <w:szCs w:val="24"/>
          <w:lang w:val="lt-LT"/>
        </w:rPr>
        <w:t>Zipio</w:t>
      </w:r>
      <w:proofErr w:type="spellEnd"/>
      <w:r w:rsidR="00F40122">
        <w:rPr>
          <w:rFonts w:ascii="Times New Roman" w:hAnsi="Times New Roman" w:cs="Times New Roman"/>
          <w:sz w:val="24"/>
          <w:szCs w:val="24"/>
          <w:lang w:val="lt-LT"/>
        </w:rPr>
        <w:t xml:space="preserve"> kambarėlis“, „Smaližių virtuvė“</w:t>
      </w:r>
      <w:r w:rsidRPr="001452C6">
        <w:rPr>
          <w:rFonts w:ascii="Times New Roman" w:hAnsi="Times New Roman" w:cs="Times New Roman"/>
          <w:sz w:val="24"/>
          <w:szCs w:val="24"/>
          <w:lang w:val="lt-LT"/>
        </w:rPr>
        <w:t>. Vaikų meninei raiškai naudojamos dailės priemonės, muzikiniai</w:t>
      </w:r>
      <w:r w:rsidR="006326F7">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instrumentai, garso ir vaizdo įrašai, atributika, dekoracijos erdvių įsirengimui, teatro priemonės (šešėlių</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teatras, pirštukų teatras, scenos rūbai). Naujos patirties vaikai įgyja lankydami parodas, teatrus, renginius,</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susitikdami su meno žmonėmis, tautodailininkais, stebėdami meninių kolektyvų pasirodymus.</w:t>
      </w:r>
    </w:p>
    <w:p w14:paraId="70120860" w14:textId="116973B0" w:rsidR="001452C6" w:rsidRPr="001452C6" w:rsidRDefault="005A15DD" w:rsidP="00944B1C">
      <w:pPr>
        <w:autoSpaceDE w:val="0"/>
        <w:autoSpaceDN w:val="0"/>
        <w:adjustRightInd w:val="0"/>
        <w:spacing w:after="0" w:line="240" w:lineRule="auto"/>
        <w:ind w:firstLine="720"/>
        <w:jc w:val="both"/>
        <w:rPr>
          <w:b/>
          <w:bCs/>
          <w:sz w:val="28"/>
          <w:szCs w:val="28"/>
          <w:lang w:val="lt-LT"/>
        </w:rPr>
      </w:pPr>
      <w:r w:rsidRPr="001452C6">
        <w:rPr>
          <w:rFonts w:ascii="Times New Roman,Bold" w:hAnsi="Times New Roman,Bold" w:cs="Times New Roman,Bold"/>
          <w:b/>
          <w:bCs/>
          <w:sz w:val="24"/>
          <w:szCs w:val="24"/>
          <w:lang w:val="lt-LT"/>
        </w:rPr>
        <w:lastRenderedPageBreak/>
        <w:t xml:space="preserve">Puoselėti etninė kultūrą, perimti liaudies tradicijas </w:t>
      </w:r>
      <w:r w:rsidRPr="001452C6">
        <w:rPr>
          <w:rFonts w:ascii="Times New Roman" w:hAnsi="Times New Roman" w:cs="Times New Roman"/>
          <w:sz w:val="24"/>
          <w:szCs w:val="24"/>
          <w:lang w:val="lt-LT"/>
        </w:rPr>
        <w:t>vaikams sudarytos įvairios sąlygos</w:t>
      </w:r>
      <w:r w:rsidR="00891861">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w:t>
      </w:r>
      <w:r w:rsidR="001452C6" w:rsidRPr="001452C6">
        <w:rPr>
          <w:rFonts w:ascii="Times New Roman" w:hAnsi="Times New Roman" w:cs="Times New Roman"/>
          <w:sz w:val="24"/>
          <w:szCs w:val="24"/>
          <w:lang w:val="lt-LT"/>
        </w:rPr>
        <w:t xml:space="preserve">seklyčiose kaupiami </w:t>
      </w:r>
      <w:r w:rsidRPr="001452C6">
        <w:rPr>
          <w:rFonts w:ascii="Times New Roman" w:hAnsi="Times New Roman" w:cs="Times New Roman"/>
          <w:sz w:val="24"/>
          <w:szCs w:val="24"/>
          <w:lang w:val="lt-LT"/>
        </w:rPr>
        <w:t>įvairūs buities daiktai, rakandai, vykdomos mokytojų parengtos</w:t>
      </w:r>
      <w:r w:rsidR="006326F7">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edukacinės programos), būdai (klausantis, įsižiūrint, įsijaučiant, paliečiant, tyrinėjant, eksperimentuojant,</w:t>
      </w:r>
      <w:r w:rsidR="00891861">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stebint, aktyviai veikiant ir t.t.) ir formos (išvykos, ekskursijos, susitikimai su tautodailininkais, liaudies</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dainininkais, folkloro kolektyvais, edukacinės programos, projektai, pramogos, vakaronės, liaudies</w:t>
      </w:r>
      <w:r w:rsidR="001452C6" w:rsidRPr="001452C6">
        <w:rPr>
          <w:rFonts w:ascii="Times New Roman" w:hAnsi="Times New Roman" w:cs="Times New Roman"/>
          <w:sz w:val="24"/>
          <w:szCs w:val="24"/>
          <w:lang w:val="lt-LT"/>
        </w:rPr>
        <w:t xml:space="preserve"> </w:t>
      </w:r>
      <w:r w:rsidRPr="001452C6">
        <w:rPr>
          <w:rFonts w:ascii="Times New Roman" w:hAnsi="Times New Roman" w:cs="Times New Roman"/>
          <w:sz w:val="24"/>
          <w:szCs w:val="24"/>
          <w:lang w:val="lt-LT"/>
        </w:rPr>
        <w:t>menininkų darbo proceso stebėjimas ir aktyvus dalyvavimas).</w:t>
      </w:r>
    </w:p>
    <w:p w14:paraId="2E93CC21" w14:textId="77777777" w:rsidR="00547265" w:rsidRDefault="00407AD9" w:rsidP="00944B1C">
      <w:pPr>
        <w:pStyle w:val="Default"/>
        <w:ind w:left="360"/>
        <w:jc w:val="center"/>
        <w:rPr>
          <w:b/>
          <w:bCs/>
          <w:lang w:val="lt-LT"/>
        </w:rPr>
      </w:pPr>
      <w:r w:rsidRPr="00A91CFE">
        <w:rPr>
          <w:b/>
          <w:bCs/>
          <w:lang w:val="lt-LT"/>
        </w:rPr>
        <w:t>5.</w:t>
      </w:r>
      <w:r w:rsidR="00891861" w:rsidRPr="00A91CFE">
        <w:rPr>
          <w:b/>
          <w:bCs/>
          <w:lang w:val="lt-LT"/>
        </w:rPr>
        <w:t>UGDYMO</w:t>
      </w:r>
      <w:r w:rsidR="00452D93" w:rsidRPr="00A91CFE">
        <w:rPr>
          <w:b/>
          <w:bCs/>
          <w:lang w:val="lt-LT"/>
        </w:rPr>
        <w:t>(SI)</w:t>
      </w:r>
      <w:r w:rsidR="00891861" w:rsidRPr="00A91CFE">
        <w:rPr>
          <w:b/>
          <w:bCs/>
          <w:lang w:val="lt-LT"/>
        </w:rPr>
        <w:t xml:space="preserve"> TURINIO INTEGRAVIMAS</w:t>
      </w:r>
    </w:p>
    <w:p w14:paraId="63962A4A" w14:textId="1696B469" w:rsidR="005A15DD" w:rsidRPr="00471636" w:rsidRDefault="00354C41" w:rsidP="00944B1C">
      <w:pPr>
        <w:pStyle w:val="Default"/>
        <w:ind w:left="360"/>
        <w:jc w:val="center"/>
        <w:rPr>
          <w:lang w:val="lt-LT"/>
        </w:rPr>
      </w:pPr>
      <w:r w:rsidRPr="00DA429B">
        <w:rPr>
          <w:lang w:val="lt-LT"/>
        </w:rPr>
        <w:t xml:space="preserve">Į ikimokyklinio ugdymo programą integruojami </w:t>
      </w:r>
      <w:r w:rsidR="00476BE6">
        <w:rPr>
          <w:lang w:val="lt-LT"/>
        </w:rPr>
        <w:t>M</w:t>
      </w:r>
      <w:r w:rsidRPr="00DA429B">
        <w:rPr>
          <w:lang w:val="lt-LT"/>
        </w:rPr>
        <w:t>okyklos pedagogų sukurti ilgalaikiai projektai, kurie praturtina ugdomąjį procesą netikėtomis, ugdytinių smalsumą ir aktyvumą skatinančiomis veiklomis</w:t>
      </w:r>
      <w:r w:rsidR="0063371C">
        <w:rPr>
          <w:lang w:val="lt-LT"/>
        </w:rPr>
        <w:t>.</w:t>
      </w:r>
    </w:p>
    <w:p w14:paraId="45EB87A8" w14:textId="179940DD" w:rsidR="00BA64A6" w:rsidRPr="00BA64A6" w:rsidRDefault="00BA64A6" w:rsidP="00944B1C">
      <w:pPr>
        <w:pStyle w:val="prastasiniatinklio"/>
        <w:spacing w:before="0" w:beforeAutospacing="0" w:after="0" w:afterAutospacing="0"/>
        <w:ind w:firstLine="720"/>
        <w:jc w:val="both"/>
      </w:pPr>
      <w:r w:rsidRPr="00BA64A6">
        <w:rPr>
          <w:rStyle w:val="Grietas"/>
        </w:rPr>
        <w:t>Integruojamos šios programos</w:t>
      </w:r>
      <w:r w:rsidR="00F24724">
        <w:rPr>
          <w:rStyle w:val="Grietas"/>
        </w:rPr>
        <w:t xml:space="preserve"> ir projektai</w:t>
      </w:r>
      <w:r w:rsidRPr="00BA64A6">
        <w:rPr>
          <w:rStyle w:val="Grietas"/>
        </w:rPr>
        <w:t>:</w:t>
      </w:r>
    </w:p>
    <w:p w14:paraId="56B707DF" w14:textId="7FB7BA2D" w:rsidR="00D03988" w:rsidRPr="00D03988" w:rsidRDefault="00D03988" w:rsidP="00944B1C">
      <w:pPr>
        <w:pStyle w:val="Sraopastraipa"/>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lang w:val="lt-LT"/>
        </w:rPr>
      </w:pPr>
      <w:r w:rsidRPr="00D03988">
        <w:rPr>
          <w:rFonts w:ascii="Times New Roman" w:hAnsi="Times New Roman" w:cs="Times New Roman"/>
          <w:sz w:val="24"/>
          <w:szCs w:val="24"/>
          <w:lang w:val="lt-LT"/>
        </w:rPr>
        <w:t>,,Alkoholio, tabako ir kitų psichiką veikiančių medžiagų vartojimo prevencijos programa“ (2006)</w:t>
      </w:r>
      <w:r w:rsidR="00F52549">
        <w:rPr>
          <w:rFonts w:ascii="Times New Roman" w:hAnsi="Times New Roman" w:cs="Times New Roman"/>
          <w:sz w:val="24"/>
          <w:szCs w:val="24"/>
          <w:lang w:val="lt-LT"/>
        </w:rPr>
        <w:t>;</w:t>
      </w:r>
    </w:p>
    <w:p w14:paraId="185D26CE" w14:textId="11B8DB87" w:rsidR="00D03988" w:rsidRPr="00D03988" w:rsidRDefault="00D03988" w:rsidP="00944B1C">
      <w:pPr>
        <w:pStyle w:val="Sraopastraipa"/>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lang w:val="lt-LT"/>
        </w:rPr>
      </w:pPr>
      <w:r w:rsidRPr="00D03988">
        <w:rPr>
          <w:rFonts w:ascii="Times New Roman" w:hAnsi="Times New Roman" w:cs="Times New Roman"/>
          <w:sz w:val="24"/>
          <w:szCs w:val="24"/>
          <w:lang w:val="lt-LT"/>
        </w:rPr>
        <w:t>,,Gyvenimo įgūdžių ugdymo programa“ (2004)</w:t>
      </w:r>
      <w:r w:rsidR="00F52549">
        <w:rPr>
          <w:rFonts w:ascii="Times New Roman" w:hAnsi="Times New Roman" w:cs="Times New Roman"/>
          <w:sz w:val="24"/>
          <w:szCs w:val="24"/>
          <w:lang w:val="lt-LT"/>
        </w:rPr>
        <w:t>;</w:t>
      </w:r>
    </w:p>
    <w:p w14:paraId="77C01F5B" w14:textId="2177D1EA" w:rsidR="00BA64A6" w:rsidRPr="007C1289" w:rsidRDefault="00FA3226" w:rsidP="00944B1C">
      <w:pPr>
        <w:numPr>
          <w:ilvl w:val="0"/>
          <w:numId w:val="1"/>
        </w:numPr>
        <w:spacing w:after="0" w:line="240" w:lineRule="auto"/>
        <w:ind w:left="0" w:firstLine="720"/>
        <w:jc w:val="both"/>
        <w:rPr>
          <w:rFonts w:ascii="Times New Roman" w:hAnsi="Times New Roman" w:cs="Times New Roman"/>
          <w:sz w:val="24"/>
          <w:szCs w:val="24"/>
          <w:lang w:val="lt-LT"/>
        </w:rPr>
      </w:pPr>
      <w:r w:rsidRPr="007C1289">
        <w:rPr>
          <w:rFonts w:ascii="Times New Roman" w:hAnsi="Times New Roman" w:cs="Times New Roman"/>
          <w:sz w:val="24"/>
          <w:szCs w:val="24"/>
          <w:lang w:val="lt-LT"/>
        </w:rPr>
        <w:t>Sveikatos saugojimo ir stiprinimo veiklos program</w:t>
      </w:r>
      <w:r w:rsidR="002E2211">
        <w:rPr>
          <w:rFonts w:ascii="Times New Roman" w:hAnsi="Times New Roman" w:cs="Times New Roman"/>
          <w:sz w:val="24"/>
          <w:szCs w:val="24"/>
          <w:lang w:val="lt-LT"/>
        </w:rPr>
        <w:t>os</w:t>
      </w:r>
      <w:r w:rsidRPr="007C1289">
        <w:rPr>
          <w:rFonts w:ascii="Times New Roman" w:hAnsi="Times New Roman" w:cs="Times New Roman"/>
          <w:sz w:val="24"/>
          <w:szCs w:val="24"/>
          <w:lang w:val="lt-LT"/>
        </w:rPr>
        <w:t xml:space="preserve"> „Sveikatos takeliu“</w:t>
      </w:r>
      <w:r w:rsidR="00F52549">
        <w:rPr>
          <w:rFonts w:ascii="Times New Roman" w:hAnsi="Times New Roman" w:cs="Times New Roman"/>
          <w:sz w:val="24"/>
          <w:szCs w:val="24"/>
          <w:lang w:val="lt-LT"/>
        </w:rPr>
        <w:t>;</w:t>
      </w:r>
    </w:p>
    <w:p w14:paraId="00CDC191" w14:textId="3329426C" w:rsidR="00BA64A6" w:rsidRPr="00680FDB" w:rsidRDefault="00BA64A6" w:rsidP="00944B1C">
      <w:pPr>
        <w:numPr>
          <w:ilvl w:val="0"/>
          <w:numId w:val="1"/>
        </w:numPr>
        <w:spacing w:after="0" w:line="240" w:lineRule="auto"/>
        <w:ind w:left="0" w:firstLine="720"/>
        <w:jc w:val="both"/>
        <w:rPr>
          <w:rFonts w:ascii="Times New Roman" w:hAnsi="Times New Roman" w:cs="Times New Roman"/>
          <w:sz w:val="24"/>
          <w:szCs w:val="24"/>
          <w:lang w:val="lt-LT"/>
        </w:rPr>
      </w:pPr>
      <w:r w:rsidRPr="00680FDB">
        <w:rPr>
          <w:rFonts w:ascii="Times New Roman" w:hAnsi="Times New Roman" w:cs="Times New Roman"/>
          <w:sz w:val="24"/>
          <w:szCs w:val="24"/>
          <w:lang w:val="lt-LT"/>
        </w:rPr>
        <w:t>Tarptautinė prevencinė vaikų socialinių įgūdžių ugdymo programa „</w:t>
      </w:r>
      <w:proofErr w:type="spellStart"/>
      <w:r w:rsidRPr="00680FDB">
        <w:rPr>
          <w:rFonts w:ascii="Times New Roman" w:hAnsi="Times New Roman" w:cs="Times New Roman"/>
          <w:sz w:val="24"/>
          <w:szCs w:val="24"/>
          <w:lang w:val="lt-LT"/>
        </w:rPr>
        <w:t>Zipio</w:t>
      </w:r>
      <w:proofErr w:type="spellEnd"/>
      <w:r w:rsidRPr="00680FDB">
        <w:rPr>
          <w:rFonts w:ascii="Times New Roman" w:hAnsi="Times New Roman" w:cs="Times New Roman"/>
          <w:sz w:val="24"/>
          <w:szCs w:val="24"/>
          <w:lang w:val="lt-LT"/>
        </w:rPr>
        <w:t xml:space="preserve"> draugai“</w:t>
      </w:r>
      <w:r w:rsidR="00F52549" w:rsidRPr="00680FDB">
        <w:rPr>
          <w:rFonts w:ascii="Times New Roman" w:hAnsi="Times New Roman" w:cs="Times New Roman"/>
          <w:sz w:val="24"/>
          <w:szCs w:val="24"/>
          <w:lang w:val="lt-LT"/>
        </w:rPr>
        <w:t>;</w:t>
      </w:r>
    </w:p>
    <w:p w14:paraId="35C1322D" w14:textId="0AC36E4C" w:rsidR="00DA429B" w:rsidRPr="007C1289" w:rsidRDefault="00296939" w:rsidP="00944B1C">
      <w:pPr>
        <w:pStyle w:val="Sraopastraipa"/>
        <w:numPr>
          <w:ilvl w:val="0"/>
          <w:numId w:val="1"/>
        </w:numPr>
        <w:spacing w:after="0" w:line="240" w:lineRule="auto"/>
        <w:ind w:left="0" w:firstLine="720"/>
        <w:jc w:val="both"/>
        <w:rPr>
          <w:rFonts w:ascii="Times New Roman" w:hAnsi="Times New Roman" w:cs="Times New Roman"/>
          <w:sz w:val="24"/>
          <w:szCs w:val="24"/>
          <w:lang w:val="lt-LT"/>
        </w:rPr>
      </w:pPr>
      <w:r w:rsidRPr="007C1289">
        <w:rPr>
          <w:rFonts w:ascii="Times New Roman" w:hAnsi="Times New Roman" w:cs="Times New Roman"/>
          <w:noProof/>
          <w:sz w:val="24"/>
          <w:szCs w:val="24"/>
          <w:lang w:val="lt-LT" w:eastAsia="lt-LT"/>
        </w:rPr>
        <w:t>Lietuvos Respublikos žemės ūkio ministerijos „Vaisių vartojimo skatinimo mokyklose“ ir „Pienas vaikams“ programos</w:t>
      </w:r>
      <w:r w:rsidR="00F52549">
        <w:rPr>
          <w:rFonts w:ascii="Times New Roman" w:hAnsi="Times New Roman" w:cs="Times New Roman"/>
          <w:noProof/>
          <w:sz w:val="24"/>
          <w:szCs w:val="24"/>
          <w:lang w:val="lt-LT" w:eastAsia="lt-LT"/>
        </w:rPr>
        <w:t>;</w:t>
      </w:r>
    </w:p>
    <w:p w14:paraId="4E98D6D7" w14:textId="165DEAB3" w:rsidR="00F24724" w:rsidRPr="00F24724" w:rsidRDefault="0063371C" w:rsidP="00944B1C">
      <w:pPr>
        <w:pStyle w:val="Sraopastraipa"/>
        <w:numPr>
          <w:ilvl w:val="0"/>
          <w:numId w:val="1"/>
        </w:numPr>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Respublikinis </w:t>
      </w:r>
      <w:r w:rsidR="00F24724">
        <w:rPr>
          <w:rFonts w:ascii="Times New Roman" w:hAnsi="Times New Roman" w:cs="Times New Roman"/>
          <w:sz w:val="24"/>
          <w:szCs w:val="24"/>
          <w:lang w:val="lt-LT"/>
        </w:rPr>
        <w:t>Sv</w:t>
      </w:r>
      <w:r w:rsidR="00F24724" w:rsidRPr="00F24724">
        <w:rPr>
          <w:rFonts w:ascii="Times New Roman" w:hAnsi="Times New Roman" w:cs="Times New Roman"/>
          <w:sz w:val="24"/>
          <w:szCs w:val="24"/>
          <w:lang w:val="lt-LT"/>
        </w:rPr>
        <w:t>eikos gyvensenos projekt</w:t>
      </w:r>
      <w:r w:rsidR="00F24724">
        <w:rPr>
          <w:rFonts w:ascii="Times New Roman" w:hAnsi="Times New Roman" w:cs="Times New Roman"/>
          <w:sz w:val="24"/>
          <w:szCs w:val="24"/>
          <w:lang w:val="lt-LT"/>
        </w:rPr>
        <w:t>as</w:t>
      </w:r>
      <w:r w:rsidR="00F24724" w:rsidRPr="00F24724">
        <w:rPr>
          <w:rFonts w:ascii="Times New Roman" w:eastAsia="Times New Roman" w:hAnsi="Times New Roman" w:cs="Times New Roman"/>
          <w:sz w:val="24"/>
          <w:szCs w:val="24"/>
          <w:lang w:val="lt-LT"/>
        </w:rPr>
        <w:t xml:space="preserve"> „Mažųjų olimpiada“</w:t>
      </w:r>
      <w:r w:rsidR="00F52549">
        <w:rPr>
          <w:rFonts w:ascii="Times New Roman" w:eastAsia="Times New Roman" w:hAnsi="Times New Roman" w:cs="Times New Roman"/>
          <w:sz w:val="24"/>
          <w:szCs w:val="24"/>
          <w:lang w:val="lt-LT"/>
        </w:rPr>
        <w:t>;</w:t>
      </w:r>
    </w:p>
    <w:p w14:paraId="374F01A1" w14:textId="5E4F13F1" w:rsidR="00F24724" w:rsidRDefault="00962C18" w:rsidP="00944B1C">
      <w:pPr>
        <w:pStyle w:val="Sraopastraipa"/>
        <w:numPr>
          <w:ilvl w:val="0"/>
          <w:numId w:val="1"/>
        </w:numPr>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T</w:t>
      </w:r>
      <w:r w:rsidR="00F24724" w:rsidRPr="00F24724">
        <w:rPr>
          <w:rFonts w:ascii="Times New Roman" w:hAnsi="Times New Roman" w:cs="Times New Roman"/>
          <w:sz w:val="24"/>
          <w:szCs w:val="24"/>
          <w:lang w:val="lt-LT"/>
        </w:rPr>
        <w:t>arptautin</w:t>
      </w:r>
      <w:r>
        <w:rPr>
          <w:rFonts w:ascii="Times New Roman" w:hAnsi="Times New Roman" w:cs="Times New Roman"/>
          <w:sz w:val="24"/>
          <w:szCs w:val="24"/>
          <w:lang w:val="lt-LT"/>
        </w:rPr>
        <w:t>is</w:t>
      </w:r>
      <w:r w:rsidR="00F24724" w:rsidRPr="00F24724">
        <w:rPr>
          <w:rFonts w:ascii="Times New Roman" w:hAnsi="Times New Roman" w:cs="Times New Roman"/>
          <w:sz w:val="24"/>
          <w:szCs w:val="24"/>
          <w:lang w:val="lt-LT"/>
        </w:rPr>
        <w:t xml:space="preserve"> projekt</w:t>
      </w:r>
      <w:r>
        <w:rPr>
          <w:rFonts w:ascii="Times New Roman" w:hAnsi="Times New Roman" w:cs="Times New Roman"/>
          <w:sz w:val="24"/>
          <w:szCs w:val="24"/>
          <w:lang w:val="lt-LT"/>
        </w:rPr>
        <w:t>as</w:t>
      </w:r>
      <w:r w:rsidR="00F24724" w:rsidRPr="00F24724">
        <w:rPr>
          <w:rFonts w:ascii="Times New Roman" w:hAnsi="Times New Roman" w:cs="Times New Roman"/>
          <w:sz w:val="24"/>
          <w:szCs w:val="24"/>
          <w:lang w:val="lt-LT"/>
        </w:rPr>
        <w:t xml:space="preserve"> „</w:t>
      </w:r>
      <w:proofErr w:type="spellStart"/>
      <w:r w:rsidR="00F24724" w:rsidRPr="00F24724">
        <w:rPr>
          <w:rFonts w:ascii="Times New Roman" w:hAnsi="Times New Roman" w:cs="Times New Roman"/>
          <w:sz w:val="24"/>
          <w:szCs w:val="24"/>
          <w:lang w:val="lt-LT"/>
        </w:rPr>
        <w:t>eTwinning</w:t>
      </w:r>
      <w:proofErr w:type="spellEnd"/>
      <w:r w:rsidR="00F24724" w:rsidRPr="00F24724">
        <w:rPr>
          <w:rFonts w:ascii="Times New Roman" w:hAnsi="Times New Roman" w:cs="Times New Roman"/>
          <w:sz w:val="24"/>
          <w:szCs w:val="24"/>
          <w:lang w:val="lt-LT"/>
        </w:rPr>
        <w:t xml:space="preserve">“ </w:t>
      </w:r>
      <w:r w:rsidR="00F52549">
        <w:rPr>
          <w:rFonts w:ascii="Times New Roman" w:hAnsi="Times New Roman" w:cs="Times New Roman"/>
          <w:sz w:val="24"/>
          <w:szCs w:val="24"/>
          <w:lang w:val="lt-LT"/>
        </w:rPr>
        <w:t>;</w:t>
      </w:r>
    </w:p>
    <w:p w14:paraId="25D4D508" w14:textId="55E14C10" w:rsidR="001742F1" w:rsidRDefault="00962C18" w:rsidP="00944B1C">
      <w:pPr>
        <w:pStyle w:val="Sraopastraipa"/>
        <w:numPr>
          <w:ilvl w:val="0"/>
          <w:numId w:val="1"/>
        </w:numPr>
        <w:spacing w:after="0" w:line="240" w:lineRule="auto"/>
        <w:ind w:left="0" w:firstLine="720"/>
        <w:jc w:val="both"/>
        <w:rPr>
          <w:rFonts w:ascii="Times New Roman" w:hAnsi="Times New Roman" w:cs="Times New Roman"/>
          <w:sz w:val="24"/>
          <w:szCs w:val="24"/>
          <w:lang w:val="lt-LT"/>
        </w:rPr>
      </w:pPr>
      <w:r w:rsidRPr="007C1289">
        <w:rPr>
          <w:rFonts w:ascii="Times New Roman" w:hAnsi="Times New Roman" w:cs="Times New Roman"/>
          <w:sz w:val="24"/>
          <w:szCs w:val="24"/>
          <w:lang w:val="lt-LT"/>
        </w:rPr>
        <w:t>Darni</w:t>
      </w:r>
      <w:r>
        <w:rPr>
          <w:rFonts w:ascii="Times New Roman" w:hAnsi="Times New Roman" w:cs="Times New Roman"/>
          <w:sz w:val="24"/>
          <w:szCs w:val="24"/>
          <w:lang w:val="lt-LT"/>
        </w:rPr>
        <w:t xml:space="preserve">os </w:t>
      </w:r>
      <w:r w:rsidRPr="007C1289">
        <w:rPr>
          <w:rFonts w:ascii="Times New Roman" w:hAnsi="Times New Roman" w:cs="Times New Roman"/>
          <w:sz w:val="24"/>
          <w:szCs w:val="24"/>
          <w:lang w:val="lt-LT"/>
        </w:rPr>
        <w:t>mokykl</w:t>
      </w:r>
      <w:r>
        <w:rPr>
          <w:rFonts w:ascii="Times New Roman" w:hAnsi="Times New Roman" w:cs="Times New Roman"/>
          <w:sz w:val="24"/>
          <w:szCs w:val="24"/>
          <w:lang w:val="lt-LT"/>
        </w:rPr>
        <w:t xml:space="preserve">os </w:t>
      </w:r>
      <w:r w:rsidR="00E90C1A">
        <w:rPr>
          <w:rFonts w:ascii="Times New Roman" w:hAnsi="Times New Roman" w:cs="Times New Roman"/>
          <w:sz w:val="24"/>
          <w:szCs w:val="24"/>
          <w:lang w:val="lt-LT"/>
        </w:rPr>
        <w:t>programa</w:t>
      </w:r>
      <w:r>
        <w:rPr>
          <w:rFonts w:ascii="Times New Roman" w:hAnsi="Times New Roman" w:cs="Times New Roman"/>
          <w:sz w:val="24"/>
          <w:szCs w:val="24"/>
          <w:lang w:val="lt-LT"/>
        </w:rPr>
        <w:t>.</w:t>
      </w:r>
    </w:p>
    <w:p w14:paraId="70567851" w14:textId="1ABCE85C" w:rsidR="001742F1" w:rsidRDefault="001742F1" w:rsidP="00944B1C">
      <w:pPr>
        <w:pStyle w:val="Sraopastraipa"/>
        <w:spacing w:after="0" w:line="240" w:lineRule="auto"/>
        <w:jc w:val="both"/>
        <w:rPr>
          <w:rFonts w:ascii="Times New Roman" w:hAnsi="Times New Roman" w:cs="Times New Roman"/>
          <w:sz w:val="24"/>
          <w:szCs w:val="24"/>
          <w:lang w:val="lt-LT"/>
        </w:rPr>
      </w:pPr>
    </w:p>
    <w:p w14:paraId="0ED66601" w14:textId="2C85AAC3" w:rsidR="0029269A" w:rsidRPr="0035456D" w:rsidRDefault="0029269A" w:rsidP="00944B1C">
      <w:pPr>
        <w:spacing w:after="0" w:line="240" w:lineRule="auto"/>
        <w:ind w:firstLine="720"/>
        <w:jc w:val="both"/>
        <w:rPr>
          <w:rFonts w:ascii="Times New Roman" w:hAnsi="Times New Roman" w:cs="Times New Roman"/>
          <w:b/>
          <w:bCs/>
          <w:lang w:val="lt-LT"/>
        </w:rPr>
      </w:pPr>
      <w:r w:rsidRPr="0035456D">
        <w:rPr>
          <w:rFonts w:ascii="Times New Roman" w:hAnsi="Times New Roman" w:cs="Times New Roman"/>
          <w:b/>
          <w:bCs/>
          <w:noProof/>
          <w:sz w:val="24"/>
          <w:szCs w:val="24"/>
          <w:lang w:val="lt-LT" w:eastAsia="lt-LT"/>
        </w:rPr>
        <w:t xml:space="preserve">Nuo 2008 m. </w:t>
      </w:r>
      <w:r w:rsidR="00E90C1A">
        <w:rPr>
          <w:rFonts w:ascii="Times New Roman" w:hAnsi="Times New Roman" w:cs="Times New Roman"/>
          <w:b/>
          <w:bCs/>
          <w:noProof/>
          <w:sz w:val="24"/>
          <w:szCs w:val="24"/>
          <w:lang w:val="lt-LT" w:eastAsia="lt-LT"/>
        </w:rPr>
        <w:t>M</w:t>
      </w:r>
      <w:r w:rsidRPr="0035456D">
        <w:rPr>
          <w:rFonts w:ascii="Times New Roman" w:hAnsi="Times New Roman" w:cs="Times New Roman"/>
          <w:b/>
          <w:bCs/>
          <w:noProof/>
          <w:sz w:val="24"/>
          <w:szCs w:val="24"/>
          <w:lang w:val="lt-LT" w:eastAsia="lt-LT"/>
        </w:rPr>
        <w:t>ok</w:t>
      </w:r>
      <w:r w:rsidR="0063371C">
        <w:rPr>
          <w:rFonts w:ascii="Times New Roman" w:hAnsi="Times New Roman" w:cs="Times New Roman"/>
          <w:b/>
          <w:bCs/>
          <w:noProof/>
          <w:sz w:val="24"/>
          <w:szCs w:val="24"/>
          <w:lang w:val="lt-LT" w:eastAsia="lt-LT"/>
        </w:rPr>
        <w:t xml:space="preserve">yklos skyriai </w:t>
      </w:r>
      <w:r w:rsidRPr="0035456D">
        <w:rPr>
          <w:rFonts w:ascii="Times New Roman" w:hAnsi="Times New Roman" w:cs="Times New Roman"/>
          <w:b/>
          <w:bCs/>
          <w:noProof/>
          <w:sz w:val="24"/>
          <w:szCs w:val="24"/>
          <w:lang w:val="lt-LT" w:eastAsia="lt-LT"/>
        </w:rPr>
        <w:t>yra įtraukti į Lietuvos sveikatą stiprinančių mokyklų tinklą „Sveika mokykla“.</w:t>
      </w:r>
    </w:p>
    <w:p w14:paraId="619DAA2C" w14:textId="01FA5FC6" w:rsidR="0029269A" w:rsidRPr="00BA64A6" w:rsidRDefault="0029269A" w:rsidP="00944B1C">
      <w:pPr>
        <w:spacing w:after="195" w:line="240" w:lineRule="auto"/>
        <w:rPr>
          <w:rFonts w:ascii="Times New Roman" w:eastAsia="Times New Roman" w:hAnsi="Times New Roman" w:cs="Times New Roman"/>
          <w:sz w:val="24"/>
          <w:szCs w:val="24"/>
          <w:lang w:eastAsia="lt-LT"/>
        </w:rPr>
      </w:pPr>
      <w:r w:rsidRPr="0035456D">
        <w:rPr>
          <w:rFonts w:ascii="Times New Roman" w:eastAsia="Times New Roman" w:hAnsi="Times New Roman" w:cs="Times New Roman"/>
          <w:sz w:val="24"/>
          <w:szCs w:val="24"/>
          <w:lang w:val="lt-LT" w:eastAsia="lt-LT"/>
        </w:rPr>
        <w:t> </w:t>
      </w:r>
      <w:r>
        <w:rPr>
          <w:noProof/>
          <w:lang w:val="lt-LT" w:eastAsia="lt-LT"/>
        </w:rPr>
        <w:drawing>
          <wp:inline distT="0" distB="0" distL="0" distR="0" wp14:anchorId="78963AB7" wp14:editId="36576B6D">
            <wp:extent cx="2237014" cy="175758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68625" cy="1782422"/>
                    </a:xfrm>
                    <a:prstGeom prst="rect">
                      <a:avLst/>
                    </a:prstGeom>
                    <a:noFill/>
                    <a:ln>
                      <a:noFill/>
                    </a:ln>
                  </pic:spPr>
                </pic:pic>
              </a:graphicData>
            </a:graphic>
          </wp:inline>
        </w:drawing>
      </w:r>
      <w:r w:rsidR="00094B7D">
        <w:rPr>
          <w:rFonts w:ascii="Times New Roman" w:eastAsia="Times New Roman" w:hAnsi="Times New Roman" w:cs="Times New Roman"/>
          <w:sz w:val="24"/>
          <w:szCs w:val="24"/>
          <w:lang w:eastAsia="lt-LT"/>
        </w:rPr>
        <w:tab/>
      </w:r>
      <w:r w:rsidR="00094B7D">
        <w:rPr>
          <w:noProof/>
          <w:lang w:val="lt-LT" w:eastAsia="lt-LT"/>
        </w:rPr>
        <w:drawing>
          <wp:inline distT="0" distB="0" distL="0" distR="0" wp14:anchorId="348E6D88" wp14:editId="3F727AF9">
            <wp:extent cx="3211286" cy="1526733"/>
            <wp:effectExtent l="0" t="0" r="8255"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11286" cy="1526733"/>
                    </a:xfrm>
                    <a:prstGeom prst="rect">
                      <a:avLst/>
                    </a:prstGeom>
                    <a:noFill/>
                    <a:ln>
                      <a:noFill/>
                    </a:ln>
                  </pic:spPr>
                </pic:pic>
              </a:graphicData>
            </a:graphic>
          </wp:inline>
        </w:drawing>
      </w:r>
    </w:p>
    <w:p w14:paraId="3F4A0B6A" w14:textId="59F673C3" w:rsidR="00BA64A6" w:rsidRPr="00BA64A6" w:rsidRDefault="0029269A" w:rsidP="00944B1C">
      <w:pPr>
        <w:pStyle w:val="prastasiniatinklio"/>
        <w:spacing w:before="0" w:beforeAutospacing="0" w:after="195" w:afterAutospacing="0"/>
        <w:ind w:firstLine="720"/>
      </w:pPr>
      <w:r w:rsidRPr="0029269A">
        <w:rPr>
          <w:b/>
          <w:bCs/>
        </w:rPr>
        <w:t>Įgyvendinama</w:t>
      </w:r>
      <w:r w:rsidR="0063371C">
        <w:rPr>
          <w:b/>
          <w:bCs/>
        </w:rPr>
        <w:t xml:space="preserve"> </w:t>
      </w:r>
      <w:r w:rsidR="00BA64A6" w:rsidRPr="0029269A">
        <w:rPr>
          <w:b/>
          <w:bCs/>
        </w:rPr>
        <w:t>Tarptautinė prevencinė vaikų socialinių įgūdžių ugdymo programa „</w:t>
      </w:r>
      <w:proofErr w:type="spellStart"/>
      <w:r w:rsidR="00BA64A6" w:rsidRPr="0029269A">
        <w:rPr>
          <w:b/>
          <w:bCs/>
        </w:rPr>
        <w:t>Zipio</w:t>
      </w:r>
      <w:proofErr w:type="spellEnd"/>
      <w:r w:rsidR="00BA64A6" w:rsidRPr="0029269A">
        <w:rPr>
          <w:b/>
          <w:bCs/>
        </w:rPr>
        <w:t xml:space="preserve"> draugai</w:t>
      </w:r>
      <w:r w:rsidR="0063371C">
        <w:rPr>
          <w:b/>
          <w:bCs/>
        </w:rPr>
        <w:t>“</w:t>
      </w:r>
    </w:p>
    <w:p w14:paraId="16A4A94B" w14:textId="00295D02" w:rsidR="00BA64A6" w:rsidRDefault="00BA64A6" w:rsidP="00944B1C">
      <w:pPr>
        <w:spacing w:after="195" w:line="240" w:lineRule="auto"/>
        <w:ind w:firstLine="720"/>
        <w:rPr>
          <w:rFonts w:ascii="Times New Roman" w:eastAsia="Times New Roman" w:hAnsi="Times New Roman" w:cs="Times New Roman"/>
          <w:sz w:val="24"/>
          <w:szCs w:val="24"/>
          <w:lang w:eastAsia="lt-LT"/>
        </w:rPr>
      </w:pPr>
      <w:r w:rsidRPr="00BA64A6">
        <w:rPr>
          <w:rFonts w:ascii="Times New Roman" w:eastAsia="Times New Roman" w:hAnsi="Times New Roman" w:cs="Times New Roman"/>
          <w:noProof/>
          <w:sz w:val="24"/>
          <w:szCs w:val="24"/>
          <w:lang w:val="lt-LT" w:eastAsia="lt-LT"/>
        </w:rPr>
        <w:lastRenderedPageBreak/>
        <w:drawing>
          <wp:inline distT="0" distB="0" distL="0" distR="0" wp14:anchorId="3C05D5EC" wp14:editId="36C3F656">
            <wp:extent cx="1802472" cy="1529715"/>
            <wp:effectExtent l="0" t="0" r="7620" b="0"/>
            <wp:docPr id="1" name="Paveikslėlis 1">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32755" cy="1555415"/>
                    </a:xfrm>
                    <a:prstGeom prst="rect">
                      <a:avLst/>
                    </a:prstGeom>
                    <a:noFill/>
                    <a:ln>
                      <a:noFill/>
                    </a:ln>
                  </pic:spPr>
                </pic:pic>
              </a:graphicData>
            </a:graphic>
          </wp:inline>
        </w:drawing>
      </w:r>
    </w:p>
    <w:p w14:paraId="4DE1C288" w14:textId="68F0CD12" w:rsidR="00205D94" w:rsidRDefault="00205D94" w:rsidP="00944B1C">
      <w:pPr>
        <w:spacing w:after="195" w:line="240" w:lineRule="auto"/>
        <w:rPr>
          <w:rFonts w:ascii="Times New Roman" w:eastAsia="Times New Roman" w:hAnsi="Times New Roman" w:cs="Times New Roman"/>
          <w:sz w:val="24"/>
          <w:szCs w:val="24"/>
          <w:lang w:eastAsia="lt-LT"/>
        </w:rPr>
      </w:pPr>
    </w:p>
    <w:p w14:paraId="76C7DCAB" w14:textId="1D8985FC" w:rsidR="00205D94" w:rsidRDefault="00205D94" w:rsidP="00944B1C">
      <w:pPr>
        <w:spacing w:after="0" w:line="240" w:lineRule="auto"/>
        <w:ind w:firstLine="720"/>
        <w:jc w:val="both"/>
        <w:rPr>
          <w:rFonts w:ascii="Times New Roman" w:eastAsia="Times New Roman" w:hAnsi="Times New Roman" w:cs="Times New Roman"/>
          <w:b/>
          <w:sz w:val="24"/>
          <w:szCs w:val="24"/>
          <w:lang w:val="lt-LT"/>
        </w:rPr>
      </w:pPr>
      <w:r w:rsidRPr="00997CC5">
        <w:rPr>
          <w:rFonts w:ascii="Times New Roman" w:eastAsia="Times New Roman" w:hAnsi="Times New Roman" w:cs="Times New Roman"/>
          <w:b/>
          <w:color w:val="000000"/>
          <w:sz w:val="24"/>
          <w:szCs w:val="24"/>
          <w:lang w:val="lt-LT"/>
        </w:rPr>
        <w:t xml:space="preserve">Siekiant gerinti bendruomenės sveikos gyvensenos įpročius skatinant fizinį aktyvumą ir sąmoningumą ir norint </w:t>
      </w:r>
      <w:r w:rsidRPr="00997CC5">
        <w:rPr>
          <w:rFonts w:ascii="Times New Roman" w:eastAsia="Times New Roman" w:hAnsi="Times New Roman" w:cs="Times New Roman"/>
          <w:b/>
          <w:sz w:val="24"/>
          <w:szCs w:val="24"/>
          <w:lang w:val="lt-LT"/>
        </w:rPr>
        <w:t>pasiek</w:t>
      </w:r>
      <w:r w:rsidR="00444632" w:rsidRPr="00997CC5">
        <w:rPr>
          <w:rFonts w:ascii="Times New Roman" w:eastAsia="Times New Roman" w:hAnsi="Times New Roman" w:cs="Times New Roman"/>
          <w:b/>
          <w:sz w:val="24"/>
          <w:szCs w:val="24"/>
          <w:lang w:val="lt-LT"/>
        </w:rPr>
        <w:t xml:space="preserve">ti </w:t>
      </w:r>
      <w:r w:rsidRPr="00997CC5">
        <w:rPr>
          <w:rFonts w:ascii="Times New Roman" w:eastAsia="Times New Roman" w:hAnsi="Times New Roman" w:cs="Times New Roman"/>
          <w:b/>
          <w:sz w:val="24"/>
          <w:szCs w:val="24"/>
          <w:lang w:val="lt-LT"/>
        </w:rPr>
        <w:t>tvar</w:t>
      </w:r>
      <w:r w:rsidR="00444632" w:rsidRPr="00997CC5">
        <w:rPr>
          <w:rFonts w:ascii="Times New Roman" w:eastAsia="Times New Roman" w:hAnsi="Times New Roman" w:cs="Times New Roman"/>
          <w:b/>
          <w:sz w:val="24"/>
          <w:szCs w:val="24"/>
          <w:lang w:val="lt-LT"/>
        </w:rPr>
        <w:t xml:space="preserve">ią bendruomenės </w:t>
      </w:r>
      <w:r w:rsidRPr="00997CC5">
        <w:rPr>
          <w:rFonts w:ascii="Times New Roman" w:eastAsia="Times New Roman" w:hAnsi="Times New Roman" w:cs="Times New Roman"/>
          <w:b/>
          <w:sz w:val="24"/>
          <w:szCs w:val="24"/>
          <w:lang w:val="lt-LT"/>
        </w:rPr>
        <w:t xml:space="preserve"> įpročių </w:t>
      </w:r>
      <w:proofErr w:type="spellStart"/>
      <w:r w:rsidRPr="00997CC5">
        <w:rPr>
          <w:rFonts w:ascii="Times New Roman" w:eastAsia="Times New Roman" w:hAnsi="Times New Roman" w:cs="Times New Roman"/>
          <w:b/>
          <w:sz w:val="24"/>
          <w:szCs w:val="24"/>
          <w:lang w:val="lt-LT"/>
        </w:rPr>
        <w:t>ūgtį</w:t>
      </w:r>
      <w:proofErr w:type="spellEnd"/>
      <w:r w:rsidR="00444632" w:rsidRPr="00997CC5">
        <w:rPr>
          <w:rFonts w:ascii="Times New Roman" w:eastAsia="Times New Roman" w:hAnsi="Times New Roman" w:cs="Times New Roman"/>
          <w:b/>
          <w:sz w:val="24"/>
          <w:szCs w:val="24"/>
          <w:lang w:val="lt-LT"/>
        </w:rPr>
        <w:t>, įgyvendinama Darnios mokyklos p</w:t>
      </w:r>
      <w:r w:rsidR="00E90C1A">
        <w:rPr>
          <w:rFonts w:ascii="Times New Roman" w:eastAsia="Times New Roman" w:hAnsi="Times New Roman" w:cs="Times New Roman"/>
          <w:b/>
          <w:sz w:val="24"/>
          <w:szCs w:val="24"/>
          <w:lang w:val="lt-LT"/>
        </w:rPr>
        <w:t>rograma</w:t>
      </w:r>
      <w:r w:rsidR="00444632" w:rsidRPr="00997CC5">
        <w:rPr>
          <w:rFonts w:ascii="Times New Roman" w:eastAsia="Times New Roman" w:hAnsi="Times New Roman" w:cs="Times New Roman"/>
          <w:b/>
          <w:sz w:val="24"/>
          <w:szCs w:val="24"/>
          <w:lang w:val="lt-LT"/>
        </w:rPr>
        <w:t>.</w:t>
      </w:r>
    </w:p>
    <w:p w14:paraId="3FE5D091" w14:textId="77777777" w:rsidR="00D313D4" w:rsidRPr="00997CC5" w:rsidRDefault="00D313D4" w:rsidP="00944B1C">
      <w:pPr>
        <w:spacing w:after="0" w:line="240" w:lineRule="auto"/>
        <w:ind w:firstLine="720"/>
        <w:jc w:val="both"/>
        <w:rPr>
          <w:rFonts w:ascii="Times New Roman" w:eastAsia="Times New Roman" w:hAnsi="Times New Roman" w:cs="Times New Roman"/>
          <w:b/>
          <w:sz w:val="24"/>
          <w:szCs w:val="24"/>
          <w:lang w:val="lt-LT"/>
        </w:rPr>
      </w:pPr>
    </w:p>
    <w:p w14:paraId="45FF562C" w14:textId="5B1EBE4E" w:rsidR="00BA64A6" w:rsidRDefault="00BA64A6" w:rsidP="00944B1C">
      <w:pPr>
        <w:spacing w:after="0" w:line="240" w:lineRule="auto"/>
        <w:ind w:firstLine="720"/>
        <w:rPr>
          <w:rFonts w:ascii="Times New Roman" w:eastAsia="Times New Roman" w:hAnsi="Times New Roman" w:cs="Times New Roman"/>
          <w:sz w:val="24"/>
          <w:szCs w:val="24"/>
          <w:lang w:eastAsia="lt-LT"/>
        </w:rPr>
      </w:pPr>
      <w:r w:rsidRPr="00BA64A6">
        <w:rPr>
          <w:rFonts w:ascii="Times New Roman" w:eastAsia="Times New Roman" w:hAnsi="Times New Roman" w:cs="Times New Roman"/>
          <w:sz w:val="24"/>
          <w:szCs w:val="24"/>
          <w:lang w:eastAsia="lt-LT"/>
        </w:rPr>
        <w:t> </w:t>
      </w:r>
      <w:r w:rsidR="00205D94" w:rsidRPr="00637789">
        <w:rPr>
          <w:noProof/>
          <w:lang w:val="lt-LT" w:eastAsia="lt-LT"/>
        </w:rPr>
        <w:drawing>
          <wp:inline distT="0" distB="0" distL="0" distR="0" wp14:anchorId="260E1528" wp14:editId="791B8779">
            <wp:extent cx="1856014" cy="1252786"/>
            <wp:effectExtent l="0" t="0" r="0" b="5080"/>
            <wp:docPr id="17" name="Picture 17" descr="Darni mokyk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ni mokykla log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86745" cy="1273529"/>
                    </a:xfrm>
                    <a:prstGeom prst="rect">
                      <a:avLst/>
                    </a:prstGeom>
                    <a:noFill/>
                    <a:ln>
                      <a:noFill/>
                    </a:ln>
                  </pic:spPr>
                </pic:pic>
              </a:graphicData>
            </a:graphic>
          </wp:inline>
        </w:drawing>
      </w:r>
    </w:p>
    <w:p w14:paraId="4577ABC0" w14:textId="77777777" w:rsidR="007271C6" w:rsidRPr="00BA64A6" w:rsidRDefault="007271C6" w:rsidP="00944B1C">
      <w:pPr>
        <w:spacing w:after="0" w:line="240" w:lineRule="auto"/>
        <w:ind w:firstLine="720"/>
        <w:rPr>
          <w:rFonts w:ascii="Times New Roman" w:eastAsia="Times New Roman" w:hAnsi="Times New Roman" w:cs="Times New Roman"/>
          <w:sz w:val="24"/>
          <w:szCs w:val="24"/>
          <w:lang w:eastAsia="lt-LT"/>
        </w:rPr>
      </w:pPr>
    </w:p>
    <w:p w14:paraId="0CB00FF4" w14:textId="64DD91D8" w:rsidR="00962C18" w:rsidRDefault="00E90C1A" w:rsidP="00944B1C">
      <w:pPr>
        <w:spacing w:after="195" w:line="240" w:lineRule="auto"/>
        <w:ind w:firstLine="720"/>
        <w:rPr>
          <w:rFonts w:ascii="Times New Roman" w:hAnsi="Times New Roman" w:cs="Times New Roman"/>
          <w:b/>
          <w:bCs/>
          <w:sz w:val="24"/>
          <w:szCs w:val="24"/>
        </w:rPr>
      </w:pPr>
      <w:proofErr w:type="spellStart"/>
      <w:r>
        <w:rPr>
          <w:rFonts w:ascii="Times New Roman" w:hAnsi="Times New Roman" w:cs="Times New Roman"/>
          <w:b/>
          <w:bCs/>
          <w:sz w:val="24"/>
          <w:szCs w:val="24"/>
        </w:rPr>
        <w:t>Dalyvaujame</w:t>
      </w:r>
      <w:proofErr w:type="spellEnd"/>
      <w:r>
        <w:rPr>
          <w:rFonts w:ascii="Times New Roman" w:hAnsi="Times New Roman" w:cs="Times New Roman"/>
          <w:b/>
          <w:bCs/>
          <w:sz w:val="24"/>
          <w:szCs w:val="24"/>
        </w:rPr>
        <w:t xml:space="preserve"> Europos </w:t>
      </w:r>
      <w:proofErr w:type="spellStart"/>
      <w:r>
        <w:rPr>
          <w:rFonts w:ascii="Times New Roman" w:hAnsi="Times New Roman" w:cs="Times New Roman"/>
          <w:b/>
          <w:bCs/>
          <w:sz w:val="24"/>
          <w:szCs w:val="24"/>
        </w:rPr>
        <w:t>šalims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skirtame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projekte</w:t>
      </w:r>
      <w:proofErr w:type="spellEnd"/>
      <w:r>
        <w:rPr>
          <w:rFonts w:ascii="Times New Roman" w:hAnsi="Times New Roman" w:cs="Times New Roman"/>
          <w:b/>
          <w:bCs/>
          <w:sz w:val="24"/>
          <w:szCs w:val="24"/>
        </w:rPr>
        <w:t xml:space="preserve"> „eTwinning“, </w:t>
      </w:r>
      <w:proofErr w:type="spellStart"/>
      <w:r>
        <w:rPr>
          <w:rFonts w:ascii="Times New Roman" w:hAnsi="Times New Roman" w:cs="Times New Roman"/>
          <w:b/>
          <w:bCs/>
          <w:sz w:val="24"/>
          <w:szCs w:val="24"/>
        </w:rPr>
        <w:t>kurį</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įgyvendinant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suteikiama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galimybė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rengti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projektus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užsienių</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šalių</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mokykolomis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dalintis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patirtimi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būti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įdomios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besimokančios</w:t>
      </w:r>
      <w:proofErr w:type="spellEnd"/>
      <w:r>
        <w:rPr>
          <w:rFonts w:ascii="Times New Roman" w:hAnsi="Times New Roman" w:cs="Times New Roman"/>
          <w:b/>
          <w:bCs/>
          <w:sz w:val="24"/>
          <w:szCs w:val="24"/>
        </w:rPr>
        <w:t xml:space="preserve"> Europos </w:t>
      </w:r>
      <w:proofErr w:type="spellStart"/>
      <w:r>
        <w:rPr>
          <w:rFonts w:ascii="Times New Roman" w:hAnsi="Times New Roman" w:cs="Times New Roman"/>
          <w:b/>
          <w:bCs/>
          <w:sz w:val="24"/>
          <w:szCs w:val="24"/>
        </w:rPr>
        <w:t>bendruomenės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dalimi</w:t>
      </w:r>
      <w:proofErr w:type="spellEnd"/>
      <w:r>
        <w:rPr>
          <w:rFonts w:ascii="Times New Roman" w:hAnsi="Times New Roman" w:cs="Times New Roman"/>
          <w:b/>
          <w:bCs/>
          <w:sz w:val="24"/>
          <w:szCs w:val="24"/>
        </w:rPr>
        <w:t>.</w:t>
      </w:r>
    </w:p>
    <w:p w14:paraId="443BD2A7" w14:textId="20AE8513" w:rsidR="00094B7D" w:rsidRDefault="00094B7D" w:rsidP="00944B1C">
      <w:pPr>
        <w:spacing w:after="195" w:line="240" w:lineRule="auto"/>
        <w:ind w:firstLine="720"/>
        <w:rPr>
          <w:rFonts w:ascii="Times New Roman" w:hAnsi="Times New Roman" w:cs="Times New Roman"/>
          <w:b/>
          <w:bCs/>
          <w:sz w:val="24"/>
          <w:szCs w:val="24"/>
        </w:rPr>
      </w:pPr>
      <w:r>
        <w:rPr>
          <w:noProof/>
          <w:lang w:val="lt-LT" w:eastAsia="lt-LT"/>
        </w:rPr>
        <w:drawing>
          <wp:inline distT="0" distB="0" distL="0" distR="0" wp14:anchorId="3EA882B7" wp14:editId="3AA9A933">
            <wp:extent cx="2390775" cy="1706747"/>
            <wp:effectExtent l="0" t="0" r="0" b="825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10631" cy="1720922"/>
                    </a:xfrm>
                    <a:prstGeom prst="rect">
                      <a:avLst/>
                    </a:prstGeom>
                    <a:noFill/>
                    <a:ln>
                      <a:noFill/>
                    </a:ln>
                  </pic:spPr>
                </pic:pic>
              </a:graphicData>
            </a:graphic>
          </wp:inline>
        </w:drawing>
      </w:r>
    </w:p>
    <w:p w14:paraId="6233E29F" w14:textId="507D8C11" w:rsidR="00672AB8" w:rsidRDefault="00D350A1" w:rsidP="00944B1C">
      <w:pPr>
        <w:spacing w:after="195" w:line="240" w:lineRule="auto"/>
        <w:ind w:firstLine="720"/>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Mokykla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kiekvienais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metais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dalyvauja</w:t>
      </w:r>
      <w:proofErr w:type="spellEnd"/>
      <w:r>
        <w:rPr>
          <w:rFonts w:ascii="Times New Roman" w:hAnsi="Times New Roman" w:cs="Times New Roman"/>
          <w:b/>
          <w:bCs/>
          <w:sz w:val="24"/>
          <w:szCs w:val="24"/>
        </w:rPr>
        <w:t xml:space="preserve"> RIUK</w:t>
      </w:r>
      <w:r w:rsidR="004871E6">
        <w:rPr>
          <w:rFonts w:ascii="Times New Roman" w:hAnsi="Times New Roman" w:cs="Times New Roman"/>
          <w:b/>
          <w:bCs/>
          <w:sz w:val="24"/>
          <w:szCs w:val="24"/>
        </w:rPr>
        <w:t>K</w:t>
      </w:r>
      <w:r>
        <w:rPr>
          <w:rFonts w:ascii="Times New Roman" w:hAnsi="Times New Roman" w:cs="Times New Roman"/>
          <w:b/>
          <w:bCs/>
          <w:sz w:val="24"/>
          <w:szCs w:val="24"/>
        </w:rPr>
        <w:t xml:space="preserve">PA </w:t>
      </w:r>
      <w:proofErr w:type="spellStart"/>
      <w:r>
        <w:rPr>
          <w:rFonts w:ascii="Times New Roman" w:hAnsi="Times New Roman" w:cs="Times New Roman"/>
          <w:b/>
          <w:bCs/>
          <w:sz w:val="24"/>
          <w:szCs w:val="24"/>
        </w:rPr>
        <w:t>organizuojamame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projekte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Lietuvos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mažųjų</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žaidynės</w:t>
      </w:r>
      <w:proofErr w:type="spellEnd"/>
      <w:r>
        <w:rPr>
          <w:rFonts w:ascii="Times New Roman" w:hAnsi="Times New Roman" w:cs="Times New Roman"/>
          <w:b/>
          <w:bCs/>
          <w:sz w:val="24"/>
          <w:szCs w:val="24"/>
        </w:rPr>
        <w:t>“.</w:t>
      </w:r>
    </w:p>
    <w:p w14:paraId="7D3AC093" w14:textId="58A66141" w:rsidR="00D350A1" w:rsidRDefault="00D350A1" w:rsidP="00944B1C">
      <w:pPr>
        <w:spacing w:after="195" w:line="240" w:lineRule="auto"/>
        <w:ind w:firstLine="720"/>
        <w:rPr>
          <w:rFonts w:ascii="Times New Roman" w:hAnsi="Times New Roman" w:cs="Times New Roman"/>
          <w:b/>
          <w:bCs/>
          <w:sz w:val="24"/>
          <w:szCs w:val="24"/>
        </w:rPr>
      </w:pPr>
      <w:r>
        <w:rPr>
          <w:noProof/>
        </w:rPr>
        <w:drawing>
          <wp:inline distT="0" distB="0" distL="0" distR="0" wp14:anchorId="01EDDA9A" wp14:editId="1CE7ED36">
            <wp:extent cx="2857500" cy="1981200"/>
            <wp:effectExtent l="0" t="0" r="0" b="0"/>
            <wp:docPr id="18" name="Paveikslėlis 18" descr="mazuju-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zuju-removebg-preview"/>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14:paraId="0DE6997E" w14:textId="20EA01B5" w:rsidR="00094B7D" w:rsidRDefault="00D350A1" w:rsidP="00944B1C">
      <w:pPr>
        <w:spacing w:after="195"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Nuo 2021 m. </w:t>
      </w:r>
      <w:proofErr w:type="spellStart"/>
      <w:r>
        <w:rPr>
          <w:rFonts w:ascii="Times New Roman" w:hAnsi="Times New Roman" w:cs="Times New Roman"/>
          <w:b/>
          <w:bCs/>
          <w:sz w:val="24"/>
          <w:szCs w:val="24"/>
        </w:rPr>
        <w:t>Mokykloje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trys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darbuotojai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yra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sertifikuoti</w:t>
      </w:r>
      <w:proofErr w:type="spellEnd"/>
      <w:r>
        <w:rPr>
          <w:rFonts w:ascii="Times New Roman" w:hAnsi="Times New Roman" w:cs="Times New Roman"/>
          <w:b/>
          <w:bCs/>
          <w:sz w:val="24"/>
          <w:szCs w:val="24"/>
        </w:rPr>
        <w:t xml:space="preserve"> </w:t>
      </w:r>
      <w:r w:rsidR="00886CC2">
        <w:rPr>
          <w:rFonts w:ascii="Times New Roman" w:hAnsi="Times New Roman" w:cs="Times New Roman"/>
          <w:b/>
          <w:bCs/>
          <w:sz w:val="24"/>
          <w:szCs w:val="24"/>
        </w:rPr>
        <w:t xml:space="preserve">Lean </w:t>
      </w:r>
      <w:proofErr w:type="spellStart"/>
      <w:r w:rsidR="00886CC2">
        <w:rPr>
          <w:rFonts w:ascii="Times New Roman" w:hAnsi="Times New Roman" w:cs="Times New Roman"/>
          <w:b/>
          <w:bCs/>
          <w:sz w:val="24"/>
          <w:szCs w:val="24"/>
        </w:rPr>
        <w:t>metodologijų</w:t>
      </w:r>
      <w:proofErr w:type="spellEnd"/>
      <w:r w:rsidR="00886CC2">
        <w:rPr>
          <w:rFonts w:ascii="Times New Roman" w:hAnsi="Times New Roman" w:cs="Times New Roman"/>
          <w:b/>
          <w:bCs/>
          <w:sz w:val="24"/>
          <w:szCs w:val="24"/>
        </w:rPr>
        <w:t xml:space="preserve"> „</w:t>
      </w:r>
      <w:proofErr w:type="spellStart"/>
      <w:r w:rsidR="00886CC2">
        <w:rPr>
          <w:rFonts w:ascii="Times New Roman" w:hAnsi="Times New Roman" w:cs="Times New Roman"/>
          <w:b/>
          <w:bCs/>
          <w:sz w:val="24"/>
          <w:szCs w:val="24"/>
        </w:rPr>
        <w:t>Asaichi</w:t>
      </w:r>
      <w:proofErr w:type="spellEnd"/>
      <w:r w:rsidR="00886CC2">
        <w:rPr>
          <w:rFonts w:ascii="Times New Roman" w:hAnsi="Times New Roman" w:cs="Times New Roman"/>
          <w:b/>
          <w:bCs/>
          <w:sz w:val="24"/>
          <w:szCs w:val="24"/>
        </w:rPr>
        <w:t>“, „Kaizen Teian“</w:t>
      </w:r>
      <w:r w:rsidR="008D55AB">
        <w:rPr>
          <w:rFonts w:ascii="Times New Roman" w:hAnsi="Times New Roman" w:cs="Times New Roman"/>
          <w:b/>
          <w:bCs/>
          <w:sz w:val="24"/>
          <w:szCs w:val="24"/>
        </w:rPr>
        <w:t xml:space="preserve"> </w:t>
      </w:r>
      <w:proofErr w:type="spellStart"/>
      <w:r w:rsidR="008D55AB">
        <w:rPr>
          <w:rFonts w:ascii="Times New Roman" w:hAnsi="Times New Roman" w:cs="Times New Roman"/>
          <w:b/>
          <w:bCs/>
          <w:sz w:val="24"/>
          <w:szCs w:val="24"/>
        </w:rPr>
        <w:t>ir</w:t>
      </w:r>
      <w:proofErr w:type="spellEnd"/>
      <w:r w:rsidR="00886CC2">
        <w:rPr>
          <w:rFonts w:ascii="Times New Roman" w:hAnsi="Times New Roman" w:cs="Times New Roman"/>
          <w:b/>
          <w:bCs/>
          <w:sz w:val="24"/>
          <w:szCs w:val="24"/>
        </w:rPr>
        <w:t xml:space="preserve"> „PDCA“ </w:t>
      </w:r>
      <w:proofErr w:type="spellStart"/>
      <w:r w:rsidR="00886CC2">
        <w:rPr>
          <w:rFonts w:ascii="Times New Roman" w:hAnsi="Times New Roman" w:cs="Times New Roman"/>
          <w:b/>
          <w:bCs/>
          <w:sz w:val="24"/>
          <w:szCs w:val="24"/>
        </w:rPr>
        <w:t>ekspertai</w:t>
      </w:r>
      <w:proofErr w:type="spellEnd"/>
      <w:r w:rsidR="00886CC2">
        <w:rPr>
          <w:rFonts w:ascii="Times New Roman" w:hAnsi="Times New Roman" w:cs="Times New Roman"/>
          <w:b/>
          <w:bCs/>
          <w:sz w:val="24"/>
          <w:szCs w:val="24"/>
        </w:rPr>
        <w:t xml:space="preserve">. </w:t>
      </w:r>
      <w:proofErr w:type="spellStart"/>
      <w:r w:rsidR="00886CC2">
        <w:rPr>
          <w:rFonts w:ascii="Times New Roman" w:hAnsi="Times New Roman" w:cs="Times New Roman"/>
          <w:b/>
          <w:bCs/>
          <w:sz w:val="24"/>
          <w:szCs w:val="24"/>
        </w:rPr>
        <w:t>Metodologija</w:t>
      </w:r>
      <w:proofErr w:type="spellEnd"/>
      <w:r w:rsidR="00886CC2">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naudojama</w:t>
      </w:r>
      <w:proofErr w:type="spellEnd"/>
      <w:r w:rsidR="004871E6">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vadybinėje</w:t>
      </w:r>
      <w:proofErr w:type="spellEnd"/>
      <w:r w:rsidR="004871E6">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ir</w:t>
      </w:r>
      <w:proofErr w:type="spellEnd"/>
      <w:r w:rsidR="004871E6">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kasdienėje</w:t>
      </w:r>
      <w:proofErr w:type="spellEnd"/>
      <w:r w:rsidR="004871E6">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įstaigos</w:t>
      </w:r>
      <w:proofErr w:type="spellEnd"/>
      <w:r w:rsidR="004871E6">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praktikoje</w:t>
      </w:r>
      <w:proofErr w:type="spellEnd"/>
      <w:r w:rsidR="004871E6">
        <w:rPr>
          <w:rFonts w:ascii="Times New Roman" w:hAnsi="Times New Roman" w:cs="Times New Roman"/>
          <w:b/>
          <w:bCs/>
          <w:sz w:val="24"/>
          <w:szCs w:val="24"/>
        </w:rPr>
        <w:t xml:space="preserve">, o </w:t>
      </w:r>
      <w:proofErr w:type="spellStart"/>
      <w:r w:rsidR="004871E6">
        <w:rPr>
          <w:rFonts w:ascii="Times New Roman" w:hAnsi="Times New Roman" w:cs="Times New Roman"/>
          <w:b/>
          <w:bCs/>
          <w:sz w:val="24"/>
          <w:szCs w:val="24"/>
        </w:rPr>
        <w:t>taip</w:t>
      </w:r>
      <w:proofErr w:type="spellEnd"/>
      <w:r w:rsidR="004871E6">
        <w:rPr>
          <w:rFonts w:ascii="Times New Roman" w:hAnsi="Times New Roman" w:cs="Times New Roman"/>
          <w:b/>
          <w:bCs/>
          <w:sz w:val="24"/>
          <w:szCs w:val="24"/>
        </w:rPr>
        <w:t xml:space="preserve"> pat </w:t>
      </w:r>
      <w:proofErr w:type="spellStart"/>
      <w:r w:rsidR="004871E6">
        <w:rPr>
          <w:rFonts w:ascii="Times New Roman" w:hAnsi="Times New Roman" w:cs="Times New Roman"/>
          <w:b/>
          <w:bCs/>
          <w:sz w:val="24"/>
          <w:szCs w:val="24"/>
        </w:rPr>
        <w:t>dalinamasi</w:t>
      </w:r>
      <w:proofErr w:type="spellEnd"/>
      <w:r w:rsidR="004871E6">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gerąja</w:t>
      </w:r>
      <w:proofErr w:type="spellEnd"/>
      <w:r w:rsidR="004871E6">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patirtimi</w:t>
      </w:r>
      <w:proofErr w:type="spellEnd"/>
      <w:r w:rsidR="004871E6">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su</w:t>
      </w:r>
      <w:proofErr w:type="spellEnd"/>
      <w:r w:rsidR="004871E6">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kitais</w:t>
      </w:r>
      <w:proofErr w:type="spellEnd"/>
      <w:r w:rsidR="004871E6">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Lietuvos</w:t>
      </w:r>
      <w:proofErr w:type="spellEnd"/>
      <w:r w:rsidR="004871E6">
        <w:rPr>
          <w:rFonts w:ascii="Times New Roman" w:hAnsi="Times New Roman" w:cs="Times New Roman"/>
          <w:b/>
          <w:bCs/>
          <w:sz w:val="24"/>
          <w:szCs w:val="24"/>
        </w:rPr>
        <w:t xml:space="preserve"> </w:t>
      </w:r>
      <w:proofErr w:type="spellStart"/>
      <w:r w:rsidR="004871E6">
        <w:rPr>
          <w:rFonts w:ascii="Times New Roman" w:hAnsi="Times New Roman" w:cs="Times New Roman"/>
          <w:b/>
          <w:bCs/>
          <w:sz w:val="24"/>
          <w:szCs w:val="24"/>
        </w:rPr>
        <w:t>darželiais</w:t>
      </w:r>
      <w:proofErr w:type="spellEnd"/>
      <w:r w:rsidR="004871E6">
        <w:rPr>
          <w:rFonts w:ascii="Times New Roman" w:hAnsi="Times New Roman" w:cs="Times New Roman"/>
          <w:b/>
          <w:bCs/>
          <w:sz w:val="24"/>
          <w:szCs w:val="24"/>
        </w:rPr>
        <w:t>.</w:t>
      </w:r>
    </w:p>
    <w:p w14:paraId="3FA6ED3C" w14:textId="48F34F2F" w:rsidR="00D313D4" w:rsidRPr="00B07326" w:rsidRDefault="00D313D4" w:rsidP="00944B1C">
      <w:pPr>
        <w:spacing w:after="195" w:line="240" w:lineRule="auto"/>
        <w:ind w:firstLine="720"/>
        <w:rPr>
          <w:noProof/>
        </w:rPr>
      </w:pPr>
      <w:r>
        <w:rPr>
          <w:noProof/>
        </w:rPr>
        <w:drawing>
          <wp:inline distT="0" distB="0" distL="0" distR="0" wp14:anchorId="4F6CA9C1" wp14:editId="30D1058C">
            <wp:extent cx="2857500" cy="1466850"/>
            <wp:effectExtent l="0" t="0" r="0" b="0"/>
            <wp:docPr id="16" name="Paveikslėlis 16" descr="21072602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072602375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0" cy="1466850"/>
                    </a:xfrm>
                    <a:prstGeom prst="rect">
                      <a:avLst/>
                    </a:prstGeom>
                    <a:noFill/>
                    <a:ln>
                      <a:noFill/>
                    </a:ln>
                  </pic:spPr>
                </pic:pic>
              </a:graphicData>
            </a:graphic>
          </wp:inline>
        </w:drawing>
      </w:r>
    </w:p>
    <w:p w14:paraId="1708C1A5" w14:textId="4ED04978" w:rsidR="005A15DD" w:rsidRDefault="00997CC5" w:rsidP="00944B1C">
      <w:pPr>
        <w:pStyle w:val="Default"/>
        <w:numPr>
          <w:ilvl w:val="0"/>
          <w:numId w:val="8"/>
        </w:numPr>
        <w:jc w:val="center"/>
        <w:rPr>
          <w:b/>
          <w:bCs/>
          <w:lang w:val="lt-LT"/>
        </w:rPr>
      </w:pPr>
      <w:r w:rsidRPr="00FE1F13">
        <w:rPr>
          <w:b/>
          <w:bCs/>
          <w:lang w:val="lt-LT"/>
        </w:rPr>
        <w:t>UGDYMO(</w:t>
      </w:r>
      <w:r w:rsidRPr="006A6D94">
        <w:rPr>
          <w:b/>
          <w:bCs/>
          <w:lang w:val="lt-LT"/>
        </w:rPr>
        <w:t>SI) PASIEKIMAI IR JŲ VERTINIMAS</w:t>
      </w:r>
    </w:p>
    <w:p w14:paraId="279F6081" w14:textId="77777777" w:rsidR="00FB61B2" w:rsidRDefault="00FB61B2" w:rsidP="00944B1C">
      <w:pPr>
        <w:pStyle w:val="Default"/>
        <w:ind w:left="1920"/>
        <w:rPr>
          <w:b/>
          <w:bCs/>
          <w:lang w:val="lt-LT"/>
        </w:rPr>
      </w:pPr>
    </w:p>
    <w:p w14:paraId="51FDE8DC" w14:textId="34A6C16A" w:rsidR="00FB61B2" w:rsidRPr="00421BFE" w:rsidRDefault="003B78DB" w:rsidP="00944B1C">
      <w:pPr>
        <w:pStyle w:val="Default"/>
        <w:ind w:firstLine="720"/>
        <w:rPr>
          <w:lang w:val="lt-LT"/>
        </w:rPr>
      </w:pPr>
      <w:r w:rsidRPr="00FB61B2">
        <w:rPr>
          <w:lang w:val="lt-LT"/>
        </w:rPr>
        <w:t>Vaikų ugdymosi pasiekimai vertinami remiantis Ikimokyklinio amžiau</w:t>
      </w:r>
      <w:r w:rsidR="00421BFE">
        <w:rPr>
          <w:lang w:val="lt-LT"/>
        </w:rPr>
        <w:t>s vaikų pasiekimų aprašu (2014)</w:t>
      </w:r>
      <w:r w:rsidRPr="00FB61B2">
        <w:rPr>
          <w:lang w:val="lt-LT"/>
        </w:rPr>
        <w:t>.</w:t>
      </w:r>
      <w:r w:rsidR="00FB61B2" w:rsidRPr="00FB61B2">
        <w:rPr>
          <w:lang w:val="lt-LT"/>
        </w:rPr>
        <w:t xml:space="preserve"> </w:t>
      </w:r>
      <w:r w:rsidR="009512A2">
        <w:rPr>
          <w:lang w:val="lt-LT"/>
        </w:rPr>
        <w:t>M</w:t>
      </w:r>
      <w:r w:rsidR="00FB61B2" w:rsidRPr="00FB61B2">
        <w:rPr>
          <w:lang w:val="lt-LT"/>
        </w:rPr>
        <w:t>okykl</w:t>
      </w:r>
      <w:r w:rsidR="00421BFE">
        <w:rPr>
          <w:lang w:val="lt-LT"/>
        </w:rPr>
        <w:t xml:space="preserve">oje vaikų pasiekimų vertinimas </w:t>
      </w:r>
      <w:r w:rsidR="00FB61B2" w:rsidRPr="00FB61B2">
        <w:rPr>
          <w:lang w:val="lt-LT"/>
        </w:rPr>
        <w:t xml:space="preserve">atliekamas </w:t>
      </w:r>
      <w:r w:rsidR="0011618A">
        <w:rPr>
          <w:lang w:val="lt-LT"/>
        </w:rPr>
        <w:t>elektron</w:t>
      </w:r>
      <w:r w:rsidR="000965E7">
        <w:rPr>
          <w:lang w:val="lt-LT"/>
        </w:rPr>
        <w:t>in</w:t>
      </w:r>
      <w:r w:rsidR="0011618A">
        <w:rPr>
          <w:lang w:val="lt-LT"/>
        </w:rPr>
        <w:t>iame dienyne</w:t>
      </w:r>
      <w:r w:rsidR="00FB61B2" w:rsidRPr="00FB61B2">
        <w:rPr>
          <w:lang w:val="lt-LT"/>
        </w:rPr>
        <w:t xml:space="preserve"> „Mūsų Darželis</w:t>
      </w:r>
      <w:r w:rsidR="00421BFE">
        <w:rPr>
          <w:lang w:val="lt-LT"/>
        </w:rPr>
        <w:t>“</w:t>
      </w:r>
      <w:r w:rsidR="00FB61B2" w:rsidRPr="00FB61B2">
        <w:rPr>
          <w:lang w:val="lt-LT"/>
        </w:rPr>
        <w:t>.</w:t>
      </w:r>
      <w:r w:rsidR="00FB61B2" w:rsidRPr="00FB61B2">
        <w:rPr>
          <w:sz w:val="23"/>
          <w:szCs w:val="23"/>
        </w:rPr>
        <w:t xml:space="preserve"> </w:t>
      </w:r>
      <w:r w:rsidR="00FB61B2" w:rsidRPr="00421BFE">
        <w:rPr>
          <w:lang w:val="lt-LT"/>
        </w:rPr>
        <w:t xml:space="preserve">Vertinimai fiksuojami, nurodant vaiko pasiekimų žingsnį konkrečioje srityje ir pateikiant vertinimo komentarą. </w:t>
      </w:r>
    </w:p>
    <w:p w14:paraId="6F7EE39F" w14:textId="3696E6CD" w:rsidR="00997CC5" w:rsidRPr="00997CC5" w:rsidRDefault="00FB61B2" w:rsidP="00944B1C">
      <w:pPr>
        <w:autoSpaceDE w:val="0"/>
        <w:autoSpaceDN w:val="0"/>
        <w:adjustRightInd w:val="0"/>
        <w:spacing w:after="0" w:line="24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sidR="003B78DB" w:rsidRPr="00FB61B2">
        <w:rPr>
          <w:rFonts w:ascii="Times New Roman" w:hAnsi="Times New Roman" w:cs="Times New Roman"/>
          <w:b/>
          <w:bCs/>
          <w:sz w:val="24"/>
          <w:szCs w:val="24"/>
          <w:lang w:val="lt-LT"/>
        </w:rPr>
        <w:t>Vertinimo tikslas</w:t>
      </w:r>
      <w:r w:rsidR="003B78DB" w:rsidRPr="00421BFE">
        <w:rPr>
          <w:rFonts w:ascii="Times New Roman" w:hAnsi="Times New Roman" w:cs="Times New Roman"/>
          <w:bCs/>
          <w:sz w:val="24"/>
          <w:szCs w:val="24"/>
          <w:lang w:val="lt-LT"/>
        </w:rPr>
        <w:t xml:space="preserve"> </w:t>
      </w:r>
      <w:r w:rsidR="003B78DB" w:rsidRPr="00FB61B2">
        <w:rPr>
          <w:rFonts w:ascii="Times New Roman" w:hAnsi="Times New Roman" w:cs="Times New Roman"/>
          <w:sz w:val="24"/>
          <w:szCs w:val="24"/>
          <w:lang w:val="lt-LT"/>
        </w:rPr>
        <w:t>– nustatyti ugdytinių gebėjimus, žinias ir supratimą, vertybines nuostatas įvairiose ugdymosi pasiekimų srityse, stebėti vaikų pažangą ir tikslingai įgyvendinti ugdymo turinį, pritaikant jį kiekvienam vaikui ar vaikų grupei</w:t>
      </w:r>
      <w:r w:rsidR="009512A2">
        <w:rPr>
          <w:rFonts w:ascii="Times New Roman" w:hAnsi="Times New Roman" w:cs="Times New Roman"/>
          <w:sz w:val="24"/>
          <w:szCs w:val="24"/>
          <w:lang w:val="lt-LT"/>
        </w:rPr>
        <w:t>. M</w:t>
      </w:r>
      <w:r w:rsidR="00E676D7" w:rsidRPr="00E676D7">
        <w:rPr>
          <w:rFonts w:ascii="Times New Roman" w:hAnsi="Times New Roman" w:cs="Times New Roman"/>
          <w:color w:val="000000"/>
          <w:sz w:val="24"/>
          <w:szCs w:val="24"/>
          <w:lang w:val="lt-LT"/>
        </w:rPr>
        <w:t xml:space="preserve">okykloje </w:t>
      </w:r>
      <w:r w:rsidR="00997CC5" w:rsidRPr="00997CC5">
        <w:rPr>
          <w:rFonts w:ascii="Times New Roman" w:hAnsi="Times New Roman" w:cs="Times New Roman"/>
          <w:color w:val="000000"/>
          <w:sz w:val="24"/>
          <w:szCs w:val="24"/>
          <w:lang w:val="lt-LT"/>
        </w:rPr>
        <w:t>naudojami du būdai vaikų pasiekimams vertinti: kokybinis (individualaus vaiko pasiekimai) ir kiekybinis (įstaigos, amžiaus tarpsn</w:t>
      </w:r>
      <w:r w:rsidR="00421BFE">
        <w:rPr>
          <w:rFonts w:ascii="Times New Roman" w:hAnsi="Times New Roman" w:cs="Times New Roman"/>
          <w:color w:val="000000"/>
          <w:sz w:val="24"/>
          <w:szCs w:val="24"/>
          <w:lang w:val="lt-LT"/>
        </w:rPr>
        <w:t>io ir grupės vaikų pasiekimai).</w:t>
      </w:r>
    </w:p>
    <w:p w14:paraId="71EF3C46" w14:textId="3B81CE0E"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680FDB">
        <w:rPr>
          <w:rFonts w:ascii="Times New Roman" w:hAnsi="Times New Roman" w:cs="Times New Roman"/>
          <w:b/>
          <w:bCs/>
          <w:sz w:val="24"/>
          <w:szCs w:val="24"/>
          <w:lang w:val="lt-LT"/>
        </w:rPr>
        <w:lastRenderedPageBreak/>
        <w:t>Kokybinis</w:t>
      </w:r>
      <w:r w:rsidRPr="00421BFE">
        <w:rPr>
          <w:rFonts w:ascii="Times New Roman" w:hAnsi="Times New Roman" w:cs="Times New Roman"/>
          <w:bCs/>
          <w:sz w:val="24"/>
          <w:szCs w:val="24"/>
          <w:lang w:val="lt-LT"/>
        </w:rPr>
        <w:t xml:space="preserve"> </w:t>
      </w:r>
      <w:r w:rsidRPr="00997CC5">
        <w:rPr>
          <w:rFonts w:ascii="Times New Roman" w:hAnsi="Times New Roman" w:cs="Times New Roman"/>
          <w:color w:val="000000"/>
          <w:sz w:val="24"/>
          <w:szCs w:val="24"/>
          <w:lang w:val="lt-LT"/>
        </w:rPr>
        <w:t>– aprašomasis vertinimas naudojamas individualioms kiekvieno vaiko ugdymosi stiprybėms ir sunkumams identifikuoti, ugdymosi prioritetams numatyti, informuoti vaiko tėvus (globėjus</w:t>
      </w:r>
      <w:r w:rsidR="003C7C4D">
        <w:rPr>
          <w:rFonts w:ascii="Times New Roman" w:hAnsi="Times New Roman" w:cs="Times New Roman"/>
          <w:color w:val="000000"/>
          <w:sz w:val="24"/>
          <w:szCs w:val="24"/>
          <w:lang w:val="lt-LT"/>
        </w:rPr>
        <w:t>/rūpintojus</w:t>
      </w:r>
      <w:r w:rsidRPr="00997CC5">
        <w:rPr>
          <w:rFonts w:ascii="Times New Roman" w:hAnsi="Times New Roman" w:cs="Times New Roman"/>
          <w:color w:val="000000"/>
          <w:sz w:val="24"/>
          <w:szCs w:val="24"/>
          <w:lang w:val="lt-LT"/>
        </w:rPr>
        <w:t xml:space="preserve">) apie esamą ugdymosi situaciją. Taip pat šis vertinimas padeda identifikuoti savitai besiugdančius ir gabius vaikus, silpnąsias </w:t>
      </w:r>
      <w:r w:rsidR="00421BFE">
        <w:rPr>
          <w:rFonts w:ascii="Times New Roman" w:hAnsi="Times New Roman" w:cs="Times New Roman"/>
          <w:color w:val="000000"/>
          <w:sz w:val="24"/>
          <w:szCs w:val="24"/>
          <w:lang w:val="lt-LT"/>
        </w:rPr>
        <w:t>ir stipriąsias ugdymosi sritis.</w:t>
      </w:r>
    </w:p>
    <w:p w14:paraId="4871912F" w14:textId="690F0C4F"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680FDB">
        <w:rPr>
          <w:rFonts w:ascii="Times New Roman" w:hAnsi="Times New Roman" w:cs="Times New Roman"/>
          <w:b/>
          <w:bCs/>
          <w:sz w:val="24"/>
          <w:szCs w:val="24"/>
          <w:lang w:val="lt-LT"/>
        </w:rPr>
        <w:t>Kiekybinio</w:t>
      </w:r>
      <w:r w:rsidRPr="00997CC5">
        <w:rPr>
          <w:rFonts w:ascii="Times New Roman" w:hAnsi="Times New Roman" w:cs="Times New Roman"/>
          <w:b/>
          <w:bCs/>
          <w:color w:val="006FC0"/>
          <w:sz w:val="24"/>
          <w:szCs w:val="24"/>
          <w:lang w:val="lt-LT"/>
        </w:rPr>
        <w:t xml:space="preserve"> </w:t>
      </w:r>
      <w:r w:rsidRPr="00997CC5">
        <w:rPr>
          <w:rFonts w:ascii="Times New Roman" w:hAnsi="Times New Roman" w:cs="Times New Roman"/>
          <w:color w:val="000000"/>
          <w:sz w:val="24"/>
          <w:szCs w:val="24"/>
          <w:lang w:val="lt-LT"/>
        </w:rPr>
        <w:t>vertinimo rezultatai fiksuojami skaitine išraiška ir naudojami vertinti bendrą įstaigos, konkrečios grupės ar amžiaus tarpsnio ugdymosi kokybę, vaikų daromą pažangą, programos efektyvumą. Kiekybinio vertinimo rezultatai naudojami grupių savitumo, priorite</w:t>
      </w:r>
      <w:r w:rsidR="00421BFE">
        <w:rPr>
          <w:rFonts w:ascii="Times New Roman" w:hAnsi="Times New Roman" w:cs="Times New Roman"/>
          <w:color w:val="000000"/>
          <w:sz w:val="24"/>
          <w:szCs w:val="24"/>
          <w:lang w:val="lt-LT"/>
        </w:rPr>
        <w:t>tų ir ilgalaikių planų kūrimui.</w:t>
      </w:r>
    </w:p>
    <w:p w14:paraId="47DB8C72" w14:textId="2CB47B7A" w:rsidR="00997CC5" w:rsidRPr="00680FDB" w:rsidRDefault="00997CC5"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680FDB">
        <w:rPr>
          <w:rFonts w:ascii="Times New Roman" w:hAnsi="Times New Roman" w:cs="Times New Roman"/>
          <w:b/>
          <w:bCs/>
          <w:sz w:val="24"/>
          <w:szCs w:val="24"/>
          <w:lang w:val="lt-LT"/>
        </w:rPr>
        <w:t>Vaikų pa</w:t>
      </w:r>
      <w:r w:rsidR="00421BFE">
        <w:rPr>
          <w:rFonts w:ascii="Times New Roman" w:hAnsi="Times New Roman" w:cs="Times New Roman"/>
          <w:b/>
          <w:bCs/>
          <w:sz w:val="24"/>
          <w:szCs w:val="24"/>
          <w:lang w:val="lt-LT"/>
        </w:rPr>
        <w:t>siekimų ir pažangos vertintojai</w:t>
      </w:r>
    </w:p>
    <w:p w14:paraId="4CA7D01F" w14:textId="2CF5A87D"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997CC5">
        <w:rPr>
          <w:rFonts w:ascii="Times New Roman" w:hAnsi="Times New Roman" w:cs="Times New Roman"/>
          <w:color w:val="000000"/>
          <w:sz w:val="24"/>
          <w:szCs w:val="24"/>
          <w:lang w:val="lt-LT"/>
        </w:rPr>
        <w:t xml:space="preserve">- Vaiko pasiekimus vertina: pedagogai, tėvai, </w:t>
      </w:r>
      <w:r w:rsidR="00421BFE">
        <w:rPr>
          <w:rFonts w:ascii="Times New Roman" w:hAnsi="Times New Roman" w:cs="Times New Roman"/>
          <w:color w:val="000000"/>
          <w:sz w:val="24"/>
          <w:szCs w:val="24"/>
          <w:lang w:val="lt-LT"/>
        </w:rPr>
        <w:t>švietimo pagalbos specialistai.</w:t>
      </w:r>
    </w:p>
    <w:p w14:paraId="5CE825E1" w14:textId="27F6BD97"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997CC5">
        <w:rPr>
          <w:rFonts w:ascii="Times New Roman" w:hAnsi="Times New Roman" w:cs="Times New Roman"/>
          <w:color w:val="000000"/>
          <w:sz w:val="24"/>
          <w:szCs w:val="24"/>
          <w:lang w:val="lt-LT"/>
        </w:rPr>
        <w:t>- Vertinime dalyvauja vaikų tėvai, jie suteikia informaciją apie vaiką, dalyvauja anketinėse apklausose, reiškia savo nuomonę apie pasiektą vaiko pažangą, padeda vaikams įveikti sunkumu</w:t>
      </w:r>
      <w:r w:rsidR="00421BFE">
        <w:rPr>
          <w:rFonts w:ascii="Times New Roman" w:hAnsi="Times New Roman" w:cs="Times New Roman"/>
          <w:color w:val="000000"/>
          <w:sz w:val="24"/>
          <w:szCs w:val="24"/>
          <w:lang w:val="lt-LT"/>
        </w:rPr>
        <w:t>s ten, kur prasčiausiai sekasi.</w:t>
      </w:r>
    </w:p>
    <w:p w14:paraId="5532590C" w14:textId="47C93C94"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997CC5">
        <w:rPr>
          <w:rFonts w:ascii="Times New Roman" w:hAnsi="Times New Roman" w:cs="Times New Roman"/>
          <w:color w:val="000000"/>
          <w:sz w:val="24"/>
          <w:szCs w:val="24"/>
          <w:lang w:val="lt-LT"/>
        </w:rPr>
        <w:t>- Vaikai taip pat aktyvūs savo vertinimo dalyviai, su vaiku aptariami jo pasiekimai, būtinai pabrėžiant sėkmę, klausiama vaikų nuomonės dėl vertinimo būdus, procedūras ir vaiko sa</w:t>
      </w:r>
      <w:r w:rsidR="00421BFE">
        <w:rPr>
          <w:rFonts w:ascii="Times New Roman" w:hAnsi="Times New Roman" w:cs="Times New Roman"/>
          <w:color w:val="000000"/>
          <w:sz w:val="24"/>
          <w:szCs w:val="24"/>
          <w:lang w:val="lt-LT"/>
        </w:rPr>
        <w:t>vijauta.</w:t>
      </w:r>
    </w:p>
    <w:p w14:paraId="22647BA3" w14:textId="22F2F45B"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997CC5">
        <w:rPr>
          <w:rFonts w:ascii="Times New Roman" w:hAnsi="Times New Roman" w:cs="Times New Roman"/>
          <w:color w:val="000000"/>
          <w:sz w:val="24"/>
          <w:szCs w:val="24"/>
          <w:lang w:val="lt-LT"/>
        </w:rPr>
        <w:t xml:space="preserve">Didelių, vidutinių ugdymosi ir elgesio sunkumų turinčių vaikų pasiekimus ir pažangą nuolat stebi, fiksuoja grupių </w:t>
      </w:r>
      <w:r w:rsidR="00FB61B2">
        <w:rPr>
          <w:rFonts w:ascii="Times New Roman" w:hAnsi="Times New Roman" w:cs="Times New Roman"/>
          <w:color w:val="000000"/>
          <w:sz w:val="24"/>
          <w:szCs w:val="24"/>
          <w:lang w:val="lt-LT"/>
        </w:rPr>
        <w:t>mokytojai</w:t>
      </w:r>
      <w:r w:rsidRPr="00997CC5">
        <w:rPr>
          <w:rFonts w:ascii="Times New Roman" w:hAnsi="Times New Roman" w:cs="Times New Roman"/>
          <w:color w:val="000000"/>
          <w:sz w:val="24"/>
          <w:szCs w:val="24"/>
          <w:lang w:val="lt-LT"/>
        </w:rPr>
        <w:t xml:space="preserve">, logopedas ir konsultuojasi su Vaiko gerovės komisija. Esant </w:t>
      </w:r>
      <w:r w:rsidRPr="00997CC5">
        <w:rPr>
          <w:rFonts w:ascii="Times New Roman" w:hAnsi="Times New Roman" w:cs="Times New Roman"/>
          <w:sz w:val="24"/>
          <w:szCs w:val="24"/>
          <w:lang w:val="lt-LT"/>
        </w:rPr>
        <w:t>reikalui</w:t>
      </w:r>
      <w:r w:rsidR="00D111BB" w:rsidRPr="00421BFE">
        <w:rPr>
          <w:rFonts w:ascii="Times New Roman" w:hAnsi="Times New Roman" w:cs="Times New Roman"/>
          <w:sz w:val="24"/>
          <w:szCs w:val="24"/>
          <w:lang w:val="lt-LT"/>
        </w:rPr>
        <w:t>,</w:t>
      </w:r>
      <w:r w:rsidR="00D111BB">
        <w:rPr>
          <w:rFonts w:ascii="Times New Roman" w:hAnsi="Times New Roman" w:cs="Times New Roman"/>
          <w:sz w:val="24"/>
          <w:szCs w:val="24"/>
          <w:lang w:val="lt-LT"/>
        </w:rPr>
        <w:t xml:space="preserve"> </w:t>
      </w:r>
      <w:r w:rsidRPr="00997CC5">
        <w:rPr>
          <w:rFonts w:ascii="Times New Roman" w:hAnsi="Times New Roman" w:cs="Times New Roman"/>
          <w:sz w:val="24"/>
          <w:szCs w:val="24"/>
          <w:lang w:val="lt-LT"/>
        </w:rPr>
        <w:t xml:space="preserve">kartu su pagalbos vaikui specialistais, </w:t>
      </w:r>
      <w:r w:rsidR="001E5C8B">
        <w:rPr>
          <w:rFonts w:ascii="Times New Roman" w:hAnsi="Times New Roman" w:cs="Times New Roman"/>
          <w:sz w:val="24"/>
          <w:szCs w:val="24"/>
          <w:lang w:val="lt-LT"/>
        </w:rPr>
        <w:t>tėvais</w:t>
      </w:r>
      <w:r w:rsidRPr="00997CC5">
        <w:rPr>
          <w:rFonts w:ascii="Times New Roman" w:hAnsi="Times New Roman" w:cs="Times New Roman"/>
          <w:sz w:val="24"/>
          <w:szCs w:val="24"/>
          <w:lang w:val="lt-LT"/>
        </w:rPr>
        <w:t xml:space="preserve"> (globėjais</w:t>
      </w:r>
      <w:r w:rsidR="006A6D94">
        <w:rPr>
          <w:rFonts w:ascii="Times New Roman" w:hAnsi="Times New Roman" w:cs="Times New Roman"/>
          <w:sz w:val="24"/>
          <w:szCs w:val="24"/>
          <w:lang w:val="lt-LT"/>
        </w:rPr>
        <w:t>/ rūpintojais</w:t>
      </w:r>
      <w:r w:rsidRPr="00997CC5">
        <w:rPr>
          <w:rFonts w:ascii="Times New Roman" w:hAnsi="Times New Roman" w:cs="Times New Roman"/>
          <w:sz w:val="24"/>
          <w:szCs w:val="24"/>
          <w:lang w:val="lt-LT"/>
        </w:rPr>
        <w:t>) rengiam</w:t>
      </w:r>
      <w:r w:rsidR="00421BFE">
        <w:rPr>
          <w:rFonts w:ascii="Times New Roman" w:hAnsi="Times New Roman" w:cs="Times New Roman"/>
          <w:sz w:val="24"/>
          <w:szCs w:val="24"/>
          <w:lang w:val="lt-LT"/>
        </w:rPr>
        <w:t>i individualūs ugdymosi planai.</w:t>
      </w:r>
    </w:p>
    <w:p w14:paraId="03E7D0BE" w14:textId="3B7B1BFB"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997CC5">
        <w:rPr>
          <w:rFonts w:ascii="Times New Roman" w:hAnsi="Times New Roman" w:cs="Times New Roman"/>
          <w:sz w:val="24"/>
          <w:szCs w:val="24"/>
          <w:lang w:val="lt-LT"/>
        </w:rPr>
        <w:t xml:space="preserve">Atlikdami vaiko pasiekimų ir pažangos vertinimą pedagogai </w:t>
      </w:r>
      <w:r w:rsidR="00421BFE">
        <w:rPr>
          <w:rFonts w:ascii="Times New Roman" w:hAnsi="Times New Roman" w:cs="Times New Roman"/>
          <w:sz w:val="24"/>
          <w:szCs w:val="24"/>
          <w:lang w:val="lt-LT"/>
        </w:rPr>
        <w:t>vadovaujasi šiomis nuostatomis:</w:t>
      </w:r>
    </w:p>
    <w:p w14:paraId="6F3FC929" w14:textId="332322B1"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997CC5">
        <w:rPr>
          <w:rFonts w:ascii="Times New Roman" w:hAnsi="Times New Roman" w:cs="Times New Roman"/>
          <w:sz w:val="24"/>
          <w:szCs w:val="24"/>
          <w:lang w:val="lt-LT"/>
        </w:rPr>
        <w:t>- pagar</w:t>
      </w:r>
      <w:r w:rsidR="00421BFE">
        <w:rPr>
          <w:rFonts w:ascii="Times New Roman" w:hAnsi="Times New Roman" w:cs="Times New Roman"/>
          <w:sz w:val="24"/>
          <w:szCs w:val="24"/>
          <w:lang w:val="lt-LT"/>
        </w:rPr>
        <w:t>bos kiekvieno vaiko unikalumui;</w:t>
      </w:r>
    </w:p>
    <w:p w14:paraId="7D151650" w14:textId="44FF4C5F" w:rsidR="00997CC5" w:rsidRPr="00997CC5" w:rsidRDefault="00421BFE"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pozityvumo;</w:t>
      </w:r>
    </w:p>
    <w:p w14:paraId="2D05F4F9" w14:textId="54BE38A0" w:rsidR="00997CC5" w:rsidRPr="00997CC5" w:rsidRDefault="00421BFE"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objektyvumo ir sąžiningumo;</w:t>
      </w:r>
    </w:p>
    <w:p w14:paraId="5893BC50" w14:textId="30C166F4"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997CC5">
        <w:rPr>
          <w:rFonts w:ascii="Times New Roman" w:hAnsi="Times New Roman" w:cs="Times New Roman"/>
          <w:sz w:val="24"/>
          <w:szCs w:val="24"/>
          <w:lang w:val="lt-LT"/>
        </w:rPr>
        <w:t>- informacijos kaup</w:t>
      </w:r>
      <w:r w:rsidR="00421BFE">
        <w:rPr>
          <w:rFonts w:ascii="Times New Roman" w:hAnsi="Times New Roman" w:cs="Times New Roman"/>
          <w:sz w:val="24"/>
          <w:szCs w:val="24"/>
          <w:lang w:val="lt-LT"/>
        </w:rPr>
        <w:t>imo šaltinių ir būdų įvairovės;</w:t>
      </w:r>
    </w:p>
    <w:p w14:paraId="36AC2A52" w14:textId="7AE7A482"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997CC5">
        <w:rPr>
          <w:rFonts w:ascii="Times New Roman" w:hAnsi="Times New Roman" w:cs="Times New Roman"/>
          <w:sz w:val="24"/>
          <w:szCs w:val="24"/>
          <w:lang w:val="lt-LT"/>
        </w:rPr>
        <w:t>- s</w:t>
      </w:r>
      <w:r w:rsidR="00421BFE">
        <w:rPr>
          <w:rFonts w:ascii="Times New Roman" w:hAnsi="Times New Roman" w:cs="Times New Roman"/>
          <w:sz w:val="24"/>
          <w:szCs w:val="24"/>
          <w:lang w:val="lt-LT"/>
        </w:rPr>
        <w:t>urinktos informacijos analizės;</w:t>
      </w:r>
    </w:p>
    <w:p w14:paraId="05E05CCA" w14:textId="289E3B05" w:rsidR="00997CC5" w:rsidRPr="00997CC5" w:rsidRDefault="00421BFE"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tėvų informavimo;</w:t>
      </w:r>
    </w:p>
    <w:p w14:paraId="41B66630" w14:textId="2B64AB90"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997CC5">
        <w:rPr>
          <w:rFonts w:ascii="Times New Roman" w:hAnsi="Times New Roman" w:cs="Times New Roman"/>
          <w:sz w:val="24"/>
          <w:szCs w:val="24"/>
          <w:lang w:val="lt-LT"/>
        </w:rPr>
        <w:t>- į vaiką o</w:t>
      </w:r>
      <w:r w:rsidR="00421BFE">
        <w:rPr>
          <w:rFonts w:ascii="Times New Roman" w:hAnsi="Times New Roman" w:cs="Times New Roman"/>
          <w:sz w:val="24"/>
          <w:szCs w:val="24"/>
          <w:lang w:val="lt-LT"/>
        </w:rPr>
        <w:t>rientuoto ugdymo(</w:t>
      </w:r>
      <w:proofErr w:type="spellStart"/>
      <w:r w:rsidR="00421BFE">
        <w:rPr>
          <w:rFonts w:ascii="Times New Roman" w:hAnsi="Times New Roman" w:cs="Times New Roman"/>
          <w:sz w:val="24"/>
          <w:szCs w:val="24"/>
          <w:lang w:val="lt-LT"/>
        </w:rPr>
        <w:t>si</w:t>
      </w:r>
      <w:proofErr w:type="spellEnd"/>
      <w:r w:rsidR="00421BFE">
        <w:rPr>
          <w:rFonts w:ascii="Times New Roman" w:hAnsi="Times New Roman" w:cs="Times New Roman"/>
          <w:sz w:val="24"/>
          <w:szCs w:val="24"/>
          <w:lang w:val="lt-LT"/>
        </w:rPr>
        <w:t>) planavimo.</w:t>
      </w:r>
    </w:p>
    <w:p w14:paraId="0D7B07D2" w14:textId="77777777" w:rsidR="00997CC5" w:rsidRPr="00680FDB" w:rsidRDefault="00997CC5"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680FDB">
        <w:rPr>
          <w:rFonts w:ascii="Times New Roman" w:hAnsi="Times New Roman" w:cs="Times New Roman"/>
          <w:b/>
          <w:bCs/>
          <w:sz w:val="24"/>
          <w:szCs w:val="24"/>
          <w:lang w:val="lt-LT"/>
        </w:rPr>
        <w:t xml:space="preserve">Vaikų pasiekimų ir pažangos vertinimo dažnumas ir aptarimas </w:t>
      </w:r>
    </w:p>
    <w:p w14:paraId="6E6432BD" w14:textId="09EA5D19"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997CC5">
        <w:rPr>
          <w:rFonts w:ascii="Times New Roman" w:hAnsi="Times New Roman" w:cs="Times New Roman"/>
          <w:color w:val="000000"/>
          <w:sz w:val="24"/>
          <w:szCs w:val="24"/>
          <w:lang w:val="lt-LT"/>
        </w:rPr>
        <w:t xml:space="preserve">Vaiko pasiekimai pedagogų, logopedo ir tėvų vertinami du kartus metuose </w:t>
      </w:r>
      <w:r w:rsidR="001E5C8B">
        <w:rPr>
          <w:rFonts w:ascii="Times New Roman" w:hAnsi="Times New Roman" w:cs="Times New Roman"/>
          <w:color w:val="000000"/>
          <w:sz w:val="24"/>
          <w:szCs w:val="24"/>
          <w:lang w:val="lt-LT"/>
        </w:rPr>
        <w:t>–</w:t>
      </w:r>
      <w:r w:rsidRPr="00997CC5">
        <w:rPr>
          <w:rFonts w:ascii="Times New Roman" w:hAnsi="Times New Roman" w:cs="Times New Roman"/>
          <w:color w:val="000000"/>
          <w:sz w:val="24"/>
          <w:szCs w:val="24"/>
          <w:lang w:val="lt-LT"/>
        </w:rPr>
        <w:t xml:space="preserve"> vaikui pradėjus lankyti įstaigą (rugsėjis) ir baigiantis mokslo metams (gegužė). Vaiko pažanga nuolat stebima ir vertinama pedagogų, tėvų. Vaikai, turintys kalbos sutrikimų, vertinami rugsėjo, sausio ir gegužės mėnesiais pagal kalbos vertinimo korteles. Vaiko individualūs pasiekimai, pažanga aptariami su tėvais individualių pokalbių metu mokslo metų pradžio</w:t>
      </w:r>
      <w:r w:rsidR="00421BFE">
        <w:rPr>
          <w:rFonts w:ascii="Times New Roman" w:hAnsi="Times New Roman" w:cs="Times New Roman"/>
          <w:color w:val="000000"/>
          <w:sz w:val="24"/>
          <w:szCs w:val="24"/>
          <w:lang w:val="lt-LT"/>
        </w:rPr>
        <w:t>je ir mokslo metams baigiantis.</w:t>
      </w:r>
    </w:p>
    <w:p w14:paraId="14FB7DB1" w14:textId="1285DC34"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997CC5">
        <w:rPr>
          <w:rFonts w:ascii="Times New Roman" w:hAnsi="Times New Roman" w:cs="Times New Roman"/>
          <w:color w:val="000000"/>
          <w:sz w:val="24"/>
          <w:szCs w:val="24"/>
          <w:lang w:val="lt-LT"/>
        </w:rPr>
        <w:t>Informacija apie vaiko individualius pasiekimus neviešinama. Apibendrinti vaikų pasiekimų duomenys aptariami metodinės grupės pasitarimuose. Vaikų su kalbos ir komunikavimo sutrikimais ar kitais ugdymosi sunkumais pasiekimai ir pažanga aptariami Vaiko gerovės komisijos posėdžiuose rugsėj</w:t>
      </w:r>
      <w:r w:rsidR="00421BFE">
        <w:rPr>
          <w:rFonts w:ascii="Times New Roman" w:hAnsi="Times New Roman" w:cs="Times New Roman"/>
          <w:color w:val="000000"/>
          <w:sz w:val="24"/>
          <w:szCs w:val="24"/>
          <w:lang w:val="lt-LT"/>
        </w:rPr>
        <w:t>o, sausio ir gegužės mėnesiais.</w:t>
      </w:r>
    </w:p>
    <w:p w14:paraId="0F119AB0" w14:textId="005317FA"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997CC5">
        <w:rPr>
          <w:rFonts w:ascii="Times New Roman" w:hAnsi="Times New Roman" w:cs="Times New Roman"/>
          <w:color w:val="000000"/>
          <w:sz w:val="24"/>
          <w:szCs w:val="24"/>
          <w:lang w:val="lt-LT"/>
        </w:rPr>
        <w:t xml:space="preserve">Vertinimo rezultatai panaudojami planuojant ugdymosi procesą, teikiant pagalbą ir paramą vaikui, šeimai bei siekiant įgyvendinti įstaigos </w:t>
      </w:r>
      <w:r w:rsidR="00421BFE">
        <w:rPr>
          <w:rFonts w:ascii="Times New Roman" w:hAnsi="Times New Roman" w:cs="Times New Roman"/>
          <w:color w:val="000000"/>
          <w:sz w:val="24"/>
          <w:szCs w:val="24"/>
          <w:lang w:val="lt-LT"/>
        </w:rPr>
        <w:t>ugdymosi tikslus ir uždavinius.</w:t>
      </w:r>
    </w:p>
    <w:p w14:paraId="31680BEF" w14:textId="77777777" w:rsidR="00997CC5" w:rsidRPr="00680FDB" w:rsidRDefault="00997CC5" w:rsidP="00944B1C">
      <w:pPr>
        <w:autoSpaceDE w:val="0"/>
        <w:autoSpaceDN w:val="0"/>
        <w:adjustRightInd w:val="0"/>
        <w:spacing w:after="0" w:line="240" w:lineRule="auto"/>
        <w:ind w:firstLine="720"/>
        <w:jc w:val="both"/>
        <w:rPr>
          <w:rFonts w:ascii="Times New Roman" w:hAnsi="Times New Roman" w:cs="Times New Roman"/>
          <w:sz w:val="24"/>
          <w:szCs w:val="24"/>
          <w:lang w:val="lt-LT"/>
        </w:rPr>
      </w:pPr>
      <w:r w:rsidRPr="00680FDB">
        <w:rPr>
          <w:rFonts w:ascii="Times New Roman" w:hAnsi="Times New Roman" w:cs="Times New Roman"/>
          <w:b/>
          <w:bCs/>
          <w:sz w:val="24"/>
          <w:szCs w:val="24"/>
          <w:lang w:val="lt-LT"/>
        </w:rPr>
        <w:t xml:space="preserve">Duomenų apie vaiko pasiekimus fiksavimas ir kaupimas </w:t>
      </w:r>
    </w:p>
    <w:p w14:paraId="7F9E99ED" w14:textId="31B6FB6C"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997CC5">
        <w:rPr>
          <w:rFonts w:ascii="Times New Roman" w:hAnsi="Times New Roman" w:cs="Times New Roman"/>
          <w:color w:val="000000"/>
          <w:sz w:val="24"/>
          <w:szCs w:val="24"/>
          <w:lang w:val="lt-LT"/>
        </w:rPr>
        <w:t>Vaikų pasiekimų d</w:t>
      </w:r>
      <w:r w:rsidR="00421BFE">
        <w:rPr>
          <w:rFonts w:ascii="Times New Roman" w:hAnsi="Times New Roman" w:cs="Times New Roman"/>
          <w:color w:val="000000"/>
          <w:sz w:val="24"/>
          <w:szCs w:val="24"/>
          <w:lang w:val="lt-LT"/>
        </w:rPr>
        <w:t>uomenys fiksuojami ir kaupiami:</w:t>
      </w:r>
    </w:p>
    <w:p w14:paraId="02840B98" w14:textId="251FB657"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997CC5">
        <w:rPr>
          <w:rFonts w:ascii="Times New Roman" w:hAnsi="Times New Roman" w:cs="Times New Roman"/>
          <w:color w:val="000000"/>
          <w:sz w:val="24"/>
          <w:szCs w:val="24"/>
          <w:lang w:val="lt-LT"/>
        </w:rPr>
        <w:t>- kokybinis vaiko pasiekimų ir pažangos vertinimas atliekamas apraš</w:t>
      </w:r>
      <w:r w:rsidR="00421BFE">
        <w:rPr>
          <w:rFonts w:ascii="Times New Roman" w:hAnsi="Times New Roman" w:cs="Times New Roman"/>
          <w:color w:val="000000"/>
          <w:sz w:val="24"/>
          <w:szCs w:val="24"/>
          <w:lang w:val="lt-LT"/>
        </w:rPr>
        <w:t>omuoju būdu grupės el. dienyne;</w:t>
      </w:r>
    </w:p>
    <w:p w14:paraId="1EBD6850" w14:textId="20DACDDC"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997CC5">
        <w:rPr>
          <w:rFonts w:ascii="Times New Roman" w:hAnsi="Times New Roman" w:cs="Times New Roman"/>
          <w:color w:val="000000"/>
          <w:sz w:val="24"/>
          <w:szCs w:val="24"/>
          <w:lang w:val="lt-LT"/>
        </w:rPr>
        <w:lastRenderedPageBreak/>
        <w:t>- kiekybinis vaiko pažangą atspindintys</w:t>
      </w:r>
      <w:r w:rsidR="00421BFE">
        <w:rPr>
          <w:rFonts w:ascii="Times New Roman" w:hAnsi="Times New Roman" w:cs="Times New Roman"/>
          <w:color w:val="000000"/>
          <w:sz w:val="24"/>
          <w:szCs w:val="24"/>
          <w:lang w:val="lt-LT"/>
        </w:rPr>
        <w:t xml:space="preserve"> vertinimas grupės el. dienyne;</w:t>
      </w:r>
    </w:p>
    <w:p w14:paraId="316FA401" w14:textId="0E2A2156" w:rsidR="00997CC5" w:rsidRPr="00997CC5" w:rsidRDefault="00997CC5" w:rsidP="00944B1C">
      <w:pPr>
        <w:autoSpaceDE w:val="0"/>
        <w:autoSpaceDN w:val="0"/>
        <w:adjustRightInd w:val="0"/>
        <w:spacing w:after="0" w:line="240" w:lineRule="auto"/>
        <w:ind w:firstLine="720"/>
        <w:jc w:val="both"/>
        <w:rPr>
          <w:rFonts w:ascii="Times New Roman" w:hAnsi="Times New Roman" w:cs="Times New Roman"/>
          <w:color w:val="000000"/>
          <w:sz w:val="24"/>
          <w:szCs w:val="24"/>
          <w:lang w:val="lt-LT"/>
        </w:rPr>
      </w:pPr>
      <w:r w:rsidRPr="00997CC5">
        <w:rPr>
          <w:rFonts w:ascii="Times New Roman" w:hAnsi="Times New Roman" w:cs="Times New Roman"/>
          <w:color w:val="000000"/>
          <w:sz w:val="24"/>
          <w:szCs w:val="24"/>
          <w:lang w:val="lt-LT"/>
        </w:rPr>
        <w:t>- darbai kaupiami grupėse individualiame segtuve, kuris atiduodamas ugdytinio tėvams (globėjams</w:t>
      </w:r>
      <w:r w:rsidR="008A280B">
        <w:rPr>
          <w:rFonts w:ascii="Times New Roman" w:hAnsi="Times New Roman" w:cs="Times New Roman"/>
          <w:color w:val="000000"/>
          <w:sz w:val="24"/>
          <w:szCs w:val="24"/>
          <w:lang w:val="lt-LT"/>
        </w:rPr>
        <w:t>/rūpintojams</w:t>
      </w:r>
      <w:r w:rsidR="00421BFE">
        <w:rPr>
          <w:rFonts w:ascii="Times New Roman" w:hAnsi="Times New Roman" w:cs="Times New Roman"/>
          <w:color w:val="000000"/>
          <w:sz w:val="24"/>
          <w:szCs w:val="24"/>
          <w:lang w:val="lt-LT"/>
        </w:rPr>
        <w:t>) vaikui baigus mokslo metus.</w:t>
      </w:r>
    </w:p>
    <w:p w14:paraId="6000DECD" w14:textId="66499A31" w:rsidR="00997CC5" w:rsidRDefault="00997CC5" w:rsidP="00944B1C">
      <w:pPr>
        <w:pStyle w:val="Default"/>
        <w:ind w:firstLine="720"/>
        <w:jc w:val="both"/>
        <w:rPr>
          <w:lang w:val="lt-LT"/>
        </w:rPr>
      </w:pPr>
      <w:r w:rsidRPr="00E676D7">
        <w:rPr>
          <w:lang w:val="lt-LT"/>
        </w:rPr>
        <w:t>Vaikų pasiekimų lygis bei pažanga fiksuojama, kad būtų galima tinkamai planuoti, koreguoti mokslo metų veiklą.</w:t>
      </w:r>
    </w:p>
    <w:p w14:paraId="35C08E6C" w14:textId="3AC8047B" w:rsidR="00E676D7" w:rsidRDefault="00E676D7" w:rsidP="00944B1C">
      <w:pPr>
        <w:pStyle w:val="Default"/>
        <w:jc w:val="center"/>
        <w:rPr>
          <w:b/>
          <w:bCs/>
          <w:lang w:val="lt-LT"/>
        </w:rPr>
      </w:pPr>
    </w:p>
    <w:p w14:paraId="0E01C292" w14:textId="74921B40" w:rsidR="00862F3B" w:rsidRDefault="00862F3B" w:rsidP="00944B1C">
      <w:pPr>
        <w:pStyle w:val="Default"/>
        <w:rPr>
          <w:b/>
          <w:bCs/>
          <w:lang w:val="lt-LT"/>
        </w:rPr>
      </w:pPr>
    </w:p>
    <w:p w14:paraId="45341AFB" w14:textId="4C6E6EB7" w:rsidR="00862F3B" w:rsidRDefault="00862F3B" w:rsidP="00944B1C">
      <w:pPr>
        <w:pStyle w:val="Betarp"/>
        <w:ind w:firstLine="720"/>
        <w:jc w:val="both"/>
        <w:rPr>
          <w:b/>
          <w:bCs/>
        </w:rPr>
      </w:pPr>
    </w:p>
    <w:p w14:paraId="30AD297C" w14:textId="3ACF6CAA" w:rsidR="00E676D7" w:rsidRDefault="0010191B" w:rsidP="00944B1C">
      <w:pPr>
        <w:pStyle w:val="Default"/>
        <w:numPr>
          <w:ilvl w:val="0"/>
          <w:numId w:val="8"/>
        </w:numPr>
        <w:jc w:val="center"/>
        <w:rPr>
          <w:b/>
          <w:bCs/>
          <w:lang w:val="lt-LT"/>
        </w:rPr>
      </w:pPr>
      <w:r>
        <w:rPr>
          <w:b/>
          <w:bCs/>
          <w:lang w:val="lt-LT"/>
        </w:rPr>
        <w:t>REKOMENDUOJAMA LITERA</w:t>
      </w:r>
      <w:r w:rsidR="00E676D7" w:rsidRPr="00E676D7">
        <w:rPr>
          <w:b/>
          <w:bCs/>
          <w:lang w:val="lt-LT"/>
        </w:rPr>
        <w:t>TŪRA IR INFORMACIJOS ŠALTINIAI</w:t>
      </w:r>
    </w:p>
    <w:p w14:paraId="0C66A0FA" w14:textId="77777777" w:rsidR="008A280B" w:rsidRPr="00E676D7" w:rsidRDefault="008A280B" w:rsidP="00944B1C">
      <w:pPr>
        <w:pStyle w:val="Default"/>
        <w:ind w:left="720"/>
        <w:rPr>
          <w:b/>
          <w:bCs/>
          <w:lang w:val="lt-LT"/>
        </w:rPr>
      </w:pPr>
    </w:p>
    <w:p w14:paraId="45E5E01C" w14:textId="1ED37DB2" w:rsidR="00E676D7" w:rsidRDefault="00E676D7" w:rsidP="00944B1C">
      <w:pPr>
        <w:pStyle w:val="Default"/>
        <w:jc w:val="center"/>
        <w:rPr>
          <w:lang w:val="lt-LT"/>
        </w:rPr>
      </w:pPr>
    </w:p>
    <w:p w14:paraId="042E1B9A" w14:textId="15DDCA02" w:rsidR="00D252B3" w:rsidRPr="00112758" w:rsidRDefault="00D252B3" w:rsidP="00944B1C">
      <w:pPr>
        <w:pStyle w:val="Sraopastraipa"/>
        <w:numPr>
          <w:ilvl w:val="0"/>
          <w:numId w:val="2"/>
        </w:numPr>
        <w:spacing w:after="0" w:line="240" w:lineRule="auto"/>
        <w:ind w:left="0" w:firstLine="357"/>
        <w:jc w:val="both"/>
        <w:rPr>
          <w:rFonts w:ascii="Times New Roman" w:hAnsi="Times New Roman" w:cs="Times New Roman"/>
          <w:sz w:val="24"/>
          <w:szCs w:val="24"/>
          <w:lang w:val="lt-LT"/>
        </w:rPr>
      </w:pPr>
      <w:bookmarkStart w:id="3" w:name="_Toc468206280"/>
      <w:r w:rsidRPr="00112758">
        <w:rPr>
          <w:rFonts w:ascii="Times New Roman" w:hAnsi="Times New Roman" w:cs="Times New Roman"/>
          <w:sz w:val="24"/>
          <w:szCs w:val="24"/>
          <w:lang w:val="lt-LT"/>
        </w:rPr>
        <w:t>Akmenės rajono savivaldybės 2022–2024 m. strateginis veiklos planas. Akmenės rajono savivaldybės tarybos 2022-02-21 d. sprendimas T-9.</w:t>
      </w:r>
    </w:p>
    <w:p w14:paraId="76EFC523" w14:textId="3CEC289B" w:rsidR="00815D20" w:rsidRPr="00112758" w:rsidRDefault="00815D20" w:rsidP="00944B1C">
      <w:pPr>
        <w:pStyle w:val="Sraopastraipa"/>
        <w:numPr>
          <w:ilvl w:val="0"/>
          <w:numId w:val="2"/>
        </w:numPr>
        <w:spacing w:after="0" w:line="240" w:lineRule="auto"/>
        <w:ind w:left="0" w:firstLine="357"/>
        <w:jc w:val="both"/>
        <w:rPr>
          <w:rFonts w:ascii="Times New Roman" w:hAnsi="Times New Roman" w:cs="Times New Roman"/>
          <w:sz w:val="24"/>
          <w:szCs w:val="24"/>
          <w:lang w:val="lt-LT"/>
        </w:rPr>
      </w:pPr>
      <w:proofErr w:type="spellStart"/>
      <w:r w:rsidRPr="00112758">
        <w:rPr>
          <w:rFonts w:ascii="Times New Roman" w:hAnsi="Times New Roman" w:cs="Times New Roman"/>
          <w:sz w:val="24"/>
          <w:szCs w:val="24"/>
          <w:lang w:val="lt-LT"/>
        </w:rPr>
        <w:t>Adaškevičienė</w:t>
      </w:r>
      <w:proofErr w:type="spellEnd"/>
      <w:r w:rsidRPr="00112758">
        <w:rPr>
          <w:rFonts w:ascii="Times New Roman" w:hAnsi="Times New Roman" w:cs="Times New Roman"/>
          <w:sz w:val="24"/>
          <w:szCs w:val="24"/>
          <w:lang w:val="lt-LT"/>
        </w:rPr>
        <w:t xml:space="preserve"> E. Vaikų fizinės sveikatos ir kūno kultūros ugdymas. </w:t>
      </w:r>
      <w:r w:rsidR="00421BFE">
        <w:rPr>
          <w:rFonts w:ascii="Times New Roman" w:hAnsi="Times New Roman" w:cs="Times New Roman"/>
          <w:sz w:val="24"/>
          <w:szCs w:val="24"/>
          <w:lang w:val="lt-LT"/>
        </w:rPr>
        <w:t xml:space="preserve">– </w:t>
      </w:r>
      <w:r w:rsidRPr="00112758">
        <w:rPr>
          <w:rFonts w:ascii="Times New Roman" w:hAnsi="Times New Roman" w:cs="Times New Roman"/>
          <w:sz w:val="24"/>
          <w:szCs w:val="24"/>
          <w:lang w:val="lt-LT"/>
        </w:rPr>
        <w:t>Klaipėda, 2004.</w:t>
      </w:r>
    </w:p>
    <w:p w14:paraId="77E58A81" w14:textId="10AF9DA8" w:rsidR="00D252B3" w:rsidRPr="00112758" w:rsidRDefault="00D252B3" w:rsidP="00944B1C">
      <w:pPr>
        <w:pStyle w:val="Sraopastraipa"/>
        <w:numPr>
          <w:ilvl w:val="0"/>
          <w:numId w:val="2"/>
        </w:numPr>
        <w:spacing w:after="0" w:line="240" w:lineRule="auto"/>
        <w:ind w:left="0" w:firstLine="357"/>
        <w:jc w:val="both"/>
        <w:rPr>
          <w:rFonts w:ascii="Times New Roman" w:hAnsi="Times New Roman" w:cs="Times New Roman"/>
          <w:sz w:val="24"/>
          <w:szCs w:val="24"/>
          <w:lang w:val="lt-LT"/>
        </w:rPr>
      </w:pPr>
      <w:r w:rsidRPr="00112758">
        <w:rPr>
          <w:rFonts w:ascii="Times New Roman" w:hAnsi="Times New Roman" w:cs="Times New Roman"/>
          <w:sz w:val="24"/>
          <w:szCs w:val="24"/>
          <w:lang w:val="lt-LT"/>
        </w:rPr>
        <w:t xml:space="preserve">Alkoholio, tabako ir kitų psichiką veikiančių medžiagų vartojimo prevencijos programa. </w:t>
      </w:r>
      <w:r w:rsidR="00421BFE">
        <w:rPr>
          <w:rFonts w:ascii="Times New Roman" w:hAnsi="Times New Roman" w:cs="Times New Roman"/>
          <w:sz w:val="24"/>
          <w:szCs w:val="24"/>
          <w:lang w:val="lt-LT"/>
        </w:rPr>
        <w:t xml:space="preserve">– </w:t>
      </w:r>
      <w:r w:rsidRPr="00112758">
        <w:rPr>
          <w:rFonts w:ascii="Times New Roman" w:hAnsi="Times New Roman" w:cs="Times New Roman"/>
          <w:sz w:val="24"/>
          <w:szCs w:val="24"/>
          <w:lang w:val="lt-LT"/>
        </w:rPr>
        <w:t>Vilnius, 2006.</w:t>
      </w:r>
    </w:p>
    <w:p w14:paraId="51FD9F21" w14:textId="5B2A17AE"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proofErr w:type="spellStart"/>
      <w:r w:rsidRPr="00DC62FF">
        <w:rPr>
          <w:rFonts w:ascii="Times New Roman" w:hAnsi="Times New Roman" w:cs="Times New Roman"/>
          <w:sz w:val="24"/>
          <w:szCs w:val="24"/>
          <w:lang w:val="lt-LT"/>
        </w:rPr>
        <w:t>Bačienė</w:t>
      </w:r>
      <w:proofErr w:type="spellEnd"/>
      <w:r w:rsidR="00815D20" w:rsidRPr="00DC62FF">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 xml:space="preserve">G. ir kt. Aukime kartu – esminiai tėvystės veiksniai ir komponentai. </w:t>
      </w:r>
      <w:r w:rsidR="009125F5" w:rsidRPr="00DC62FF">
        <w:rPr>
          <w:rFonts w:ascii="Times New Roman" w:hAnsi="Times New Roman" w:cs="Times New Roman"/>
          <w:sz w:val="24"/>
          <w:szCs w:val="24"/>
          <w:lang w:val="lt-LT"/>
        </w:rPr>
        <w:t>–</w:t>
      </w:r>
      <w:r w:rsidR="00421BFE">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Vilnius</w:t>
      </w:r>
      <w:r w:rsidR="009125F5" w:rsidRPr="00DC62FF">
        <w:rPr>
          <w:rFonts w:ascii="Times New Roman" w:hAnsi="Times New Roman" w:cs="Times New Roman"/>
          <w:sz w:val="24"/>
          <w:szCs w:val="24"/>
          <w:lang w:val="lt-LT"/>
        </w:rPr>
        <w:t>,</w:t>
      </w:r>
      <w:r w:rsidR="00F80114" w:rsidRPr="00DC62FF">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2012.</w:t>
      </w:r>
    </w:p>
    <w:p w14:paraId="09CE9B58" w14:textId="3C3FDF9E"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proofErr w:type="spellStart"/>
      <w:r w:rsidRPr="00DC62FF">
        <w:rPr>
          <w:rFonts w:ascii="Times New Roman" w:hAnsi="Times New Roman" w:cs="Times New Roman"/>
          <w:sz w:val="24"/>
          <w:szCs w:val="24"/>
          <w:lang w:val="lt-LT"/>
        </w:rPr>
        <w:t>Bakūnaitė</w:t>
      </w:r>
      <w:proofErr w:type="spellEnd"/>
      <w:r w:rsidRPr="00DC62FF">
        <w:rPr>
          <w:rFonts w:ascii="Times New Roman" w:hAnsi="Times New Roman" w:cs="Times New Roman"/>
          <w:sz w:val="24"/>
          <w:szCs w:val="24"/>
          <w:lang w:val="lt-LT"/>
        </w:rPr>
        <w:t xml:space="preserve"> J. Humanistinio vaikų ugdymo programa. </w:t>
      </w:r>
      <w:r w:rsidR="009125F5" w:rsidRPr="00DC62FF">
        <w:rPr>
          <w:rFonts w:ascii="Times New Roman" w:hAnsi="Times New Roman" w:cs="Times New Roman"/>
          <w:sz w:val="24"/>
          <w:szCs w:val="24"/>
          <w:lang w:val="lt-LT"/>
        </w:rPr>
        <w:t>–</w:t>
      </w:r>
      <w:r w:rsidR="00421BFE">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Vilnius, 1998.</w:t>
      </w:r>
    </w:p>
    <w:p w14:paraId="562A3717" w14:textId="797282F7"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sz w:val="24"/>
          <w:szCs w:val="24"/>
          <w:lang w:val="lt-LT"/>
        </w:rPr>
        <w:t xml:space="preserve">Bendroji priešmokyklinio ugdymo ir ugdymosi programa. </w:t>
      </w:r>
      <w:r w:rsidR="009125F5" w:rsidRPr="00DC62FF">
        <w:rPr>
          <w:rFonts w:ascii="Times New Roman" w:hAnsi="Times New Roman" w:cs="Times New Roman"/>
          <w:sz w:val="24"/>
          <w:szCs w:val="24"/>
          <w:lang w:val="lt-LT"/>
        </w:rPr>
        <w:t>–</w:t>
      </w:r>
      <w:r w:rsidR="00421BFE">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Vilnius</w:t>
      </w:r>
      <w:r w:rsidR="009125F5" w:rsidRPr="00DC62FF">
        <w:rPr>
          <w:rFonts w:ascii="Times New Roman" w:hAnsi="Times New Roman" w:cs="Times New Roman"/>
          <w:sz w:val="24"/>
          <w:szCs w:val="24"/>
          <w:lang w:val="lt-LT"/>
        </w:rPr>
        <w:t>,</w:t>
      </w:r>
      <w:r w:rsidRPr="00DC62FF">
        <w:rPr>
          <w:rFonts w:ascii="Times New Roman" w:hAnsi="Times New Roman" w:cs="Times New Roman"/>
          <w:sz w:val="24"/>
          <w:szCs w:val="24"/>
          <w:lang w:val="lt-LT"/>
        </w:rPr>
        <w:t xml:space="preserve"> 2014.</w:t>
      </w:r>
    </w:p>
    <w:p w14:paraId="2C904912" w14:textId="479E1B46"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proofErr w:type="spellStart"/>
      <w:r w:rsidRPr="00DC62FF">
        <w:rPr>
          <w:rFonts w:ascii="Times New Roman" w:hAnsi="Times New Roman" w:cs="Times New Roman"/>
          <w:sz w:val="24"/>
          <w:szCs w:val="24"/>
          <w:lang w:val="lt-LT"/>
        </w:rPr>
        <w:t>Benekoraitienė</w:t>
      </w:r>
      <w:proofErr w:type="spellEnd"/>
      <w:r w:rsidRPr="00DC62FF">
        <w:rPr>
          <w:rFonts w:ascii="Times New Roman" w:hAnsi="Times New Roman" w:cs="Times New Roman"/>
          <w:sz w:val="24"/>
          <w:szCs w:val="24"/>
          <w:lang w:val="lt-LT"/>
        </w:rPr>
        <w:t xml:space="preserve"> L., </w:t>
      </w:r>
      <w:proofErr w:type="spellStart"/>
      <w:r w:rsidRPr="00DC62FF">
        <w:rPr>
          <w:rFonts w:ascii="Times New Roman" w:hAnsi="Times New Roman" w:cs="Times New Roman"/>
          <w:sz w:val="24"/>
          <w:szCs w:val="24"/>
          <w:lang w:val="lt-LT"/>
        </w:rPr>
        <w:t>Setkauskienė</w:t>
      </w:r>
      <w:proofErr w:type="spellEnd"/>
      <w:r w:rsidRPr="00DC62FF">
        <w:rPr>
          <w:rFonts w:ascii="Times New Roman" w:hAnsi="Times New Roman" w:cs="Times New Roman"/>
          <w:sz w:val="24"/>
          <w:szCs w:val="24"/>
          <w:lang w:val="lt-LT"/>
        </w:rPr>
        <w:t xml:space="preserve"> E. Diena vaikų darželyje.</w:t>
      </w:r>
      <w:r w:rsidR="009125F5" w:rsidRPr="00DC62FF">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 xml:space="preserve"> Kaunas</w:t>
      </w:r>
      <w:r w:rsidR="009125F5" w:rsidRPr="00DC62FF">
        <w:rPr>
          <w:rFonts w:ascii="Times New Roman" w:hAnsi="Times New Roman" w:cs="Times New Roman"/>
          <w:sz w:val="24"/>
          <w:szCs w:val="24"/>
          <w:lang w:val="lt-LT"/>
        </w:rPr>
        <w:t>,</w:t>
      </w:r>
      <w:r w:rsidRPr="00DC62FF">
        <w:rPr>
          <w:rFonts w:ascii="Times New Roman" w:hAnsi="Times New Roman" w:cs="Times New Roman"/>
          <w:sz w:val="24"/>
          <w:szCs w:val="24"/>
          <w:lang w:val="lt-LT"/>
        </w:rPr>
        <w:t xml:space="preserve"> 2014.</w:t>
      </w:r>
    </w:p>
    <w:p w14:paraId="17891CD5" w14:textId="71C70117" w:rsidR="00F80114" w:rsidRPr="00DC62FF" w:rsidRDefault="00F80114"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sz w:val="24"/>
          <w:szCs w:val="24"/>
          <w:lang w:val="lt-LT"/>
        </w:rPr>
        <w:t>Butkutė J. Muzikos įtaka vaiko</w:t>
      </w:r>
      <w:r w:rsidR="00421BFE">
        <w:rPr>
          <w:rFonts w:ascii="Times New Roman" w:hAnsi="Times New Roman" w:cs="Times New Roman"/>
          <w:sz w:val="24"/>
          <w:szCs w:val="24"/>
          <w:lang w:val="lt-LT"/>
        </w:rPr>
        <w:t xml:space="preserve"> vystymuisi. – 2004 // Prieiga </w:t>
      </w:r>
      <w:r w:rsidRPr="00DC62FF">
        <w:rPr>
          <w:rFonts w:ascii="Times New Roman" w:hAnsi="Times New Roman" w:cs="Times New Roman"/>
          <w:sz w:val="24"/>
          <w:szCs w:val="24"/>
          <w:lang w:val="lt-LT"/>
        </w:rPr>
        <w:t>internet</w:t>
      </w:r>
      <w:r w:rsidR="000869FC" w:rsidRPr="00DC62FF">
        <w:rPr>
          <w:rFonts w:ascii="Times New Roman" w:hAnsi="Times New Roman" w:cs="Times New Roman"/>
          <w:sz w:val="24"/>
          <w:szCs w:val="24"/>
          <w:lang w:val="lt-LT"/>
        </w:rPr>
        <w:t>e</w:t>
      </w:r>
      <w:r w:rsidRPr="00DC62FF">
        <w:rPr>
          <w:rFonts w:ascii="Times New Roman" w:hAnsi="Times New Roman" w:cs="Times New Roman"/>
          <w:sz w:val="24"/>
          <w:szCs w:val="24"/>
          <w:lang w:val="lt-LT"/>
        </w:rPr>
        <w:t>: http://</w:t>
      </w:r>
      <w:r w:rsidR="00421BFE">
        <w:rPr>
          <w:rFonts w:ascii="Times New Roman" w:hAnsi="Times New Roman" w:cs="Times New Roman"/>
          <w:sz w:val="24"/>
          <w:szCs w:val="24"/>
          <w:lang w:val="lt-LT"/>
        </w:rPr>
        <w:t>www.lev.lt/lt/2009-01-14-15-27-</w:t>
      </w:r>
      <w:r w:rsidRPr="00DC62FF">
        <w:rPr>
          <w:rFonts w:ascii="Times New Roman" w:hAnsi="Times New Roman" w:cs="Times New Roman"/>
          <w:sz w:val="24"/>
          <w:szCs w:val="24"/>
          <w:lang w:val="lt-LT"/>
        </w:rPr>
        <w:t>56/joga-vaikams/1113-muzikos-taka-vaiko-vystymuisi.html [žr. 2014-10-15].</w:t>
      </w:r>
    </w:p>
    <w:p w14:paraId="6ADBF54C" w14:textId="5D6C9C14" w:rsidR="0010191B" w:rsidRPr="00DC62FF" w:rsidRDefault="0010191B" w:rsidP="00944B1C">
      <w:pPr>
        <w:pStyle w:val="Sraopastraipa"/>
        <w:numPr>
          <w:ilvl w:val="0"/>
          <w:numId w:val="3"/>
        </w:numPr>
        <w:autoSpaceDE w:val="0"/>
        <w:autoSpaceDN w:val="0"/>
        <w:adjustRightInd w:val="0"/>
        <w:spacing w:after="0" w:line="240" w:lineRule="auto"/>
        <w:ind w:left="0" w:firstLine="357"/>
        <w:jc w:val="both"/>
        <w:rPr>
          <w:rFonts w:ascii="Times New Roman" w:hAnsi="Times New Roman" w:cs="Times New Roman"/>
          <w:sz w:val="24"/>
          <w:szCs w:val="24"/>
          <w:lang w:val="lt-LT"/>
        </w:rPr>
      </w:pPr>
      <w:proofErr w:type="spellStart"/>
      <w:r w:rsidRPr="00DC62FF">
        <w:rPr>
          <w:rFonts w:ascii="Times New Roman" w:hAnsi="Times New Roman" w:cs="Times New Roman"/>
          <w:sz w:val="24"/>
          <w:szCs w:val="24"/>
          <w:lang w:val="lt-LT"/>
        </w:rPr>
        <w:t>Burškaitienė</w:t>
      </w:r>
      <w:proofErr w:type="spellEnd"/>
      <w:r w:rsidR="00421BFE">
        <w:rPr>
          <w:rFonts w:ascii="Times New Roman" w:hAnsi="Times New Roman" w:cs="Times New Roman"/>
          <w:sz w:val="24"/>
          <w:szCs w:val="24"/>
          <w:lang w:val="lt-LT"/>
        </w:rPr>
        <w:t xml:space="preserve">, R. </w:t>
      </w:r>
      <w:r w:rsidRPr="00DC62FF">
        <w:rPr>
          <w:rFonts w:ascii="Times New Roman" w:hAnsi="Times New Roman" w:cs="Times New Roman"/>
          <w:sz w:val="24"/>
          <w:szCs w:val="24"/>
          <w:lang w:val="lt-LT"/>
        </w:rPr>
        <w:t>OPA PA draugai PI KA!: pas</w:t>
      </w:r>
      <w:r w:rsidR="00421BFE">
        <w:rPr>
          <w:rFonts w:ascii="Times New Roman" w:hAnsi="Times New Roman" w:cs="Times New Roman"/>
          <w:sz w:val="24"/>
          <w:szCs w:val="24"/>
          <w:lang w:val="lt-LT"/>
        </w:rPr>
        <w:t>iekimų knygelė. – Kaunas, 2016.</w:t>
      </w:r>
    </w:p>
    <w:p w14:paraId="135E62A4" w14:textId="140630CF" w:rsidR="0010191B" w:rsidRPr="00DC62FF" w:rsidRDefault="00421BFE" w:rsidP="00944B1C">
      <w:pPr>
        <w:pStyle w:val="Sraopastraipa"/>
        <w:numPr>
          <w:ilvl w:val="0"/>
          <w:numId w:val="3"/>
        </w:numPr>
        <w:autoSpaceDE w:val="0"/>
        <w:autoSpaceDN w:val="0"/>
        <w:adjustRightInd w:val="0"/>
        <w:spacing w:after="0" w:line="240" w:lineRule="auto"/>
        <w:ind w:left="0" w:firstLine="357"/>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Burškaitienė</w:t>
      </w:r>
      <w:proofErr w:type="spellEnd"/>
      <w:r>
        <w:rPr>
          <w:rFonts w:ascii="Times New Roman" w:hAnsi="Times New Roman" w:cs="Times New Roman"/>
          <w:sz w:val="24"/>
          <w:szCs w:val="24"/>
          <w:lang w:val="lt-LT"/>
        </w:rPr>
        <w:t xml:space="preserve">, R. </w:t>
      </w:r>
      <w:r w:rsidR="0010191B" w:rsidRPr="00DC62FF">
        <w:rPr>
          <w:rFonts w:ascii="Times New Roman" w:hAnsi="Times New Roman" w:cs="Times New Roman"/>
          <w:sz w:val="24"/>
          <w:szCs w:val="24"/>
          <w:lang w:val="lt-LT"/>
        </w:rPr>
        <w:t>OPA PA draugai PI KA!: p</w:t>
      </w:r>
      <w:r>
        <w:rPr>
          <w:rFonts w:ascii="Times New Roman" w:hAnsi="Times New Roman" w:cs="Times New Roman"/>
          <w:sz w:val="24"/>
          <w:szCs w:val="24"/>
          <w:lang w:val="lt-LT"/>
        </w:rPr>
        <w:t>edagogo knyga. – Kaunas, 2016.</w:t>
      </w:r>
    </w:p>
    <w:p w14:paraId="26FAF523" w14:textId="538CA929" w:rsidR="0010191B" w:rsidRPr="00DC62FF" w:rsidRDefault="0010191B" w:rsidP="00944B1C">
      <w:pPr>
        <w:pStyle w:val="Sraopastraipa"/>
        <w:numPr>
          <w:ilvl w:val="0"/>
          <w:numId w:val="3"/>
        </w:numPr>
        <w:autoSpaceDE w:val="0"/>
        <w:autoSpaceDN w:val="0"/>
        <w:adjustRightInd w:val="0"/>
        <w:spacing w:after="0" w:line="240" w:lineRule="auto"/>
        <w:ind w:left="0" w:firstLine="357"/>
        <w:jc w:val="both"/>
        <w:rPr>
          <w:rFonts w:ascii="Times New Roman" w:hAnsi="Times New Roman" w:cs="Times New Roman"/>
          <w:sz w:val="24"/>
          <w:szCs w:val="24"/>
          <w:lang w:val="lt-LT"/>
        </w:rPr>
      </w:pPr>
      <w:proofErr w:type="spellStart"/>
      <w:r w:rsidRPr="00DC62FF">
        <w:rPr>
          <w:rFonts w:ascii="Times New Roman" w:hAnsi="Times New Roman" w:cs="Times New Roman"/>
          <w:sz w:val="24"/>
          <w:szCs w:val="24"/>
          <w:lang w:val="lt-LT"/>
        </w:rPr>
        <w:t>Burškaitienė</w:t>
      </w:r>
      <w:proofErr w:type="spellEnd"/>
      <w:r w:rsidRPr="00DC62FF">
        <w:rPr>
          <w:rFonts w:ascii="Times New Roman" w:hAnsi="Times New Roman" w:cs="Times New Roman"/>
          <w:sz w:val="24"/>
          <w:szCs w:val="24"/>
          <w:lang w:val="lt-LT"/>
        </w:rPr>
        <w:t>, R. (2019). STEAM ugdymas: patarimai ir idėjos kaip ugdyti darželinuką. –</w:t>
      </w:r>
      <w:r w:rsidR="00421BFE">
        <w:rPr>
          <w:rFonts w:ascii="Times New Roman" w:hAnsi="Times New Roman" w:cs="Times New Roman"/>
          <w:sz w:val="24"/>
          <w:szCs w:val="24"/>
          <w:lang w:val="lt-LT"/>
        </w:rPr>
        <w:t xml:space="preserve"> Kaunas,2019.</w:t>
      </w:r>
    </w:p>
    <w:p w14:paraId="3812CADC" w14:textId="56426143" w:rsidR="00F80114" w:rsidRPr="00DC62FF" w:rsidRDefault="00F80114"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sz w:val="24"/>
          <w:szCs w:val="24"/>
          <w:lang w:val="lt-LT"/>
        </w:rPr>
        <w:t>Geros mokyklos koncepcija</w:t>
      </w:r>
      <w:r w:rsidR="000869FC" w:rsidRPr="00DC62FF">
        <w:rPr>
          <w:rFonts w:ascii="Times New Roman" w:hAnsi="Times New Roman" w:cs="Times New Roman"/>
          <w:sz w:val="24"/>
          <w:szCs w:val="24"/>
          <w:lang w:val="lt-LT"/>
        </w:rPr>
        <w:t xml:space="preserve">. – Vilnius, </w:t>
      </w:r>
      <w:r w:rsidRPr="00DC62FF">
        <w:rPr>
          <w:rFonts w:ascii="Times New Roman" w:hAnsi="Times New Roman" w:cs="Times New Roman"/>
          <w:sz w:val="24"/>
          <w:szCs w:val="24"/>
          <w:lang w:val="lt-LT"/>
        </w:rPr>
        <w:t>2015.</w:t>
      </w:r>
    </w:p>
    <w:p w14:paraId="34DAB466" w14:textId="2FC36AD8"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sz w:val="24"/>
          <w:szCs w:val="24"/>
          <w:lang w:val="lt-LT"/>
        </w:rPr>
        <w:t xml:space="preserve">Etninės kultūros ugdymo metodinės rekomendacijos ikimokyklinio ir priešmokyklinio ugdymo pedagogams, </w:t>
      </w:r>
      <w:r w:rsidR="009125F5" w:rsidRPr="00DC62FF">
        <w:rPr>
          <w:rFonts w:ascii="Times New Roman" w:hAnsi="Times New Roman" w:cs="Times New Roman"/>
          <w:sz w:val="24"/>
          <w:szCs w:val="24"/>
          <w:lang w:val="lt-LT"/>
        </w:rPr>
        <w:t xml:space="preserve">– Vilnius, </w:t>
      </w:r>
      <w:r w:rsidRPr="00DC62FF">
        <w:rPr>
          <w:rFonts w:ascii="Times New Roman" w:hAnsi="Times New Roman" w:cs="Times New Roman"/>
          <w:sz w:val="24"/>
          <w:szCs w:val="24"/>
          <w:lang w:val="lt-LT"/>
        </w:rPr>
        <w:t>2011.</w:t>
      </w:r>
    </w:p>
    <w:p w14:paraId="3B2F1EF5" w14:textId="2FFC373F"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proofErr w:type="spellStart"/>
      <w:r w:rsidRPr="00DC62FF">
        <w:rPr>
          <w:rFonts w:ascii="Times New Roman" w:hAnsi="Times New Roman" w:cs="Times New Roman"/>
          <w:sz w:val="24"/>
          <w:szCs w:val="24"/>
          <w:lang w:val="lt-LT"/>
        </w:rPr>
        <w:t>Grinevičienė</w:t>
      </w:r>
      <w:proofErr w:type="spellEnd"/>
      <w:r w:rsidRPr="00DC62FF">
        <w:rPr>
          <w:rFonts w:ascii="Times New Roman" w:hAnsi="Times New Roman" w:cs="Times New Roman"/>
          <w:sz w:val="24"/>
          <w:szCs w:val="24"/>
          <w:lang w:val="lt-LT"/>
        </w:rPr>
        <w:t xml:space="preserve"> N. Vaikystės žaidimai. </w:t>
      </w:r>
      <w:r w:rsidR="009125F5" w:rsidRPr="00DC62FF">
        <w:rPr>
          <w:rFonts w:ascii="Times New Roman" w:hAnsi="Times New Roman" w:cs="Times New Roman"/>
          <w:sz w:val="24"/>
          <w:szCs w:val="24"/>
          <w:lang w:val="lt-LT"/>
        </w:rPr>
        <w:t>–</w:t>
      </w:r>
      <w:r w:rsidR="009E7B00" w:rsidRPr="00DC62FF">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Kaunas</w:t>
      </w:r>
      <w:r w:rsidR="009125F5" w:rsidRPr="00DC62FF">
        <w:rPr>
          <w:rFonts w:ascii="Times New Roman" w:hAnsi="Times New Roman" w:cs="Times New Roman"/>
          <w:sz w:val="24"/>
          <w:szCs w:val="24"/>
          <w:lang w:val="lt-LT"/>
        </w:rPr>
        <w:t>,</w:t>
      </w:r>
      <w:r w:rsidRPr="00DC62FF">
        <w:rPr>
          <w:rFonts w:ascii="Times New Roman" w:hAnsi="Times New Roman" w:cs="Times New Roman"/>
          <w:sz w:val="24"/>
          <w:szCs w:val="24"/>
          <w:lang w:val="lt-LT"/>
        </w:rPr>
        <w:t xml:space="preserve"> 2002.</w:t>
      </w:r>
    </w:p>
    <w:p w14:paraId="77465595" w14:textId="11378D97"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sz w:val="24"/>
          <w:szCs w:val="24"/>
          <w:lang w:val="lt-LT"/>
        </w:rPr>
        <w:t xml:space="preserve">Ikimokyklinio amžiaus vaikų pasiekimų aprašas. </w:t>
      </w:r>
      <w:r w:rsidR="009125F5" w:rsidRPr="00DC62FF">
        <w:rPr>
          <w:rFonts w:ascii="Times New Roman" w:hAnsi="Times New Roman" w:cs="Times New Roman"/>
          <w:sz w:val="24"/>
          <w:szCs w:val="24"/>
          <w:lang w:val="lt-LT"/>
        </w:rPr>
        <w:t>–</w:t>
      </w:r>
      <w:r w:rsidR="000869FC" w:rsidRPr="00DC62FF">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Vilnius</w:t>
      </w:r>
      <w:r w:rsidR="009125F5" w:rsidRPr="00DC62FF">
        <w:rPr>
          <w:rFonts w:ascii="Times New Roman" w:hAnsi="Times New Roman" w:cs="Times New Roman"/>
          <w:sz w:val="24"/>
          <w:szCs w:val="24"/>
          <w:lang w:val="lt-LT"/>
        </w:rPr>
        <w:t>,</w:t>
      </w:r>
      <w:r w:rsidRPr="00DC62FF">
        <w:rPr>
          <w:rFonts w:ascii="Times New Roman" w:hAnsi="Times New Roman" w:cs="Times New Roman"/>
          <w:sz w:val="24"/>
          <w:szCs w:val="24"/>
          <w:lang w:val="lt-LT"/>
        </w:rPr>
        <w:t xml:space="preserve"> 2014.</w:t>
      </w:r>
    </w:p>
    <w:p w14:paraId="31F3BFFA" w14:textId="1B3F8E88"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sz w:val="24"/>
          <w:szCs w:val="24"/>
          <w:lang w:val="lt-LT"/>
        </w:rPr>
        <w:t xml:space="preserve">Ikimokyklinio ugdymo </w:t>
      </w:r>
      <w:r w:rsidR="009E7B00" w:rsidRPr="00DC62FF">
        <w:rPr>
          <w:rFonts w:ascii="Times New Roman" w:hAnsi="Times New Roman" w:cs="Times New Roman"/>
          <w:sz w:val="24"/>
          <w:szCs w:val="24"/>
          <w:lang w:val="lt-LT"/>
        </w:rPr>
        <w:t xml:space="preserve">turinio programų rengimo </w:t>
      </w:r>
      <w:r w:rsidRPr="00DC62FF">
        <w:rPr>
          <w:rFonts w:ascii="Times New Roman" w:hAnsi="Times New Roman" w:cs="Times New Roman"/>
          <w:sz w:val="24"/>
          <w:szCs w:val="24"/>
          <w:lang w:val="lt-LT"/>
        </w:rPr>
        <w:t xml:space="preserve">metodinės rekomendacijos. Parengė Monkevičienė O. </w:t>
      </w:r>
      <w:r w:rsidR="009125F5" w:rsidRPr="00DC62FF">
        <w:rPr>
          <w:rFonts w:ascii="Times New Roman" w:hAnsi="Times New Roman" w:cs="Times New Roman"/>
          <w:sz w:val="24"/>
          <w:szCs w:val="24"/>
          <w:lang w:val="lt-LT"/>
        </w:rPr>
        <w:t>–</w:t>
      </w:r>
      <w:r w:rsidR="000869FC" w:rsidRPr="00DC62FF">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Vilnius, 2015.</w:t>
      </w:r>
    </w:p>
    <w:p w14:paraId="1F91E483" w14:textId="4C8B2321"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proofErr w:type="spellStart"/>
      <w:r w:rsidRPr="00DC62FF">
        <w:rPr>
          <w:rFonts w:ascii="Times New Roman" w:hAnsi="Times New Roman" w:cs="Times New Roman"/>
          <w:sz w:val="24"/>
          <w:szCs w:val="24"/>
          <w:lang w:val="lt-LT"/>
        </w:rPr>
        <w:t>Jakučiūnienė</w:t>
      </w:r>
      <w:proofErr w:type="spellEnd"/>
      <w:r w:rsidRPr="00DC62FF">
        <w:rPr>
          <w:rFonts w:ascii="Times New Roman" w:hAnsi="Times New Roman" w:cs="Times New Roman"/>
          <w:sz w:val="24"/>
          <w:szCs w:val="24"/>
          <w:lang w:val="lt-LT"/>
        </w:rPr>
        <w:t xml:space="preserve"> D., </w:t>
      </w:r>
      <w:proofErr w:type="spellStart"/>
      <w:r w:rsidRPr="00DC62FF">
        <w:rPr>
          <w:rFonts w:ascii="Times New Roman" w:hAnsi="Times New Roman" w:cs="Times New Roman"/>
          <w:sz w:val="24"/>
          <w:szCs w:val="24"/>
          <w:lang w:val="lt-LT"/>
        </w:rPr>
        <w:t>Dailidienė</w:t>
      </w:r>
      <w:proofErr w:type="spellEnd"/>
      <w:r w:rsidRPr="00DC62FF">
        <w:rPr>
          <w:rFonts w:ascii="Times New Roman" w:hAnsi="Times New Roman" w:cs="Times New Roman"/>
          <w:sz w:val="24"/>
          <w:szCs w:val="24"/>
          <w:lang w:val="lt-LT"/>
        </w:rPr>
        <w:t xml:space="preserve"> N. Sveikos gyvensenos ugdymas ikimokyklinėse įstaigose. </w:t>
      </w:r>
      <w:r w:rsidR="009125F5" w:rsidRPr="00DC62FF">
        <w:rPr>
          <w:rFonts w:ascii="Times New Roman" w:hAnsi="Times New Roman" w:cs="Times New Roman"/>
          <w:sz w:val="24"/>
          <w:szCs w:val="24"/>
          <w:lang w:val="lt-LT"/>
        </w:rPr>
        <w:t>–</w:t>
      </w:r>
      <w:r w:rsidR="00421BFE">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Vilnius</w:t>
      </w:r>
      <w:r w:rsidR="009125F5" w:rsidRPr="00DC62FF">
        <w:rPr>
          <w:rFonts w:ascii="Times New Roman" w:hAnsi="Times New Roman" w:cs="Times New Roman"/>
          <w:sz w:val="24"/>
          <w:szCs w:val="24"/>
          <w:lang w:val="lt-LT"/>
        </w:rPr>
        <w:t>,</w:t>
      </w:r>
      <w:r w:rsidRPr="00DC62FF">
        <w:rPr>
          <w:rFonts w:ascii="Times New Roman" w:hAnsi="Times New Roman" w:cs="Times New Roman"/>
          <w:sz w:val="24"/>
          <w:szCs w:val="24"/>
          <w:lang w:val="lt-LT"/>
        </w:rPr>
        <w:t xml:space="preserve"> 2002.</w:t>
      </w:r>
    </w:p>
    <w:p w14:paraId="663D9E90" w14:textId="05D799CD" w:rsidR="00303E8B" w:rsidRPr="002907B3" w:rsidRDefault="00D252B3" w:rsidP="00944B1C">
      <w:pPr>
        <w:pStyle w:val="Sraopastraipa"/>
        <w:numPr>
          <w:ilvl w:val="0"/>
          <w:numId w:val="3"/>
        </w:numPr>
        <w:autoSpaceDE w:val="0"/>
        <w:autoSpaceDN w:val="0"/>
        <w:adjustRightInd w:val="0"/>
        <w:spacing w:after="0" w:line="240" w:lineRule="auto"/>
        <w:ind w:left="0" w:firstLine="357"/>
        <w:jc w:val="both"/>
        <w:rPr>
          <w:rFonts w:ascii="Times New Roman" w:hAnsi="Times New Roman" w:cs="Times New Roman"/>
          <w:color w:val="0000FF"/>
          <w:sz w:val="23"/>
          <w:szCs w:val="23"/>
          <w:lang w:val="lt-LT"/>
        </w:rPr>
      </w:pPr>
      <w:r w:rsidRPr="00DC62FF">
        <w:rPr>
          <w:rFonts w:ascii="Times New Roman" w:hAnsi="Times New Roman" w:cs="Times New Roman"/>
          <w:sz w:val="24"/>
          <w:szCs w:val="24"/>
          <w:lang w:val="lt-LT"/>
        </w:rPr>
        <w:t>Jungtinių Tautų vaiko teisių</w:t>
      </w:r>
      <w:r w:rsidRPr="00112758">
        <w:rPr>
          <w:rFonts w:ascii="Times New Roman" w:hAnsi="Times New Roman" w:cs="Times New Roman"/>
          <w:sz w:val="24"/>
          <w:szCs w:val="24"/>
          <w:lang w:val="lt-LT"/>
        </w:rPr>
        <w:t xml:space="preserve"> konvenc</w:t>
      </w:r>
      <w:r w:rsidR="00421BFE">
        <w:rPr>
          <w:rFonts w:ascii="Times New Roman" w:hAnsi="Times New Roman" w:cs="Times New Roman"/>
          <w:sz w:val="24"/>
          <w:szCs w:val="24"/>
          <w:lang w:val="lt-LT"/>
        </w:rPr>
        <w:t>ija</w:t>
      </w:r>
      <w:r w:rsidR="00F80114" w:rsidRPr="00112758">
        <w:rPr>
          <w:rFonts w:ascii="Times New Roman" w:hAnsi="Times New Roman" w:cs="Times New Roman"/>
          <w:sz w:val="24"/>
          <w:szCs w:val="24"/>
          <w:lang w:val="lt-LT"/>
        </w:rPr>
        <w:t>.</w:t>
      </w:r>
      <w:r w:rsidR="00823968" w:rsidRPr="00112758">
        <w:rPr>
          <w:rFonts w:ascii="Times New Roman" w:hAnsi="Times New Roman" w:cs="Times New Roman"/>
          <w:sz w:val="24"/>
          <w:szCs w:val="24"/>
          <w:lang w:val="lt-LT"/>
        </w:rPr>
        <w:t xml:space="preserve"> – Vilnius, </w:t>
      </w:r>
      <w:r w:rsidRPr="00112758">
        <w:rPr>
          <w:rFonts w:ascii="Times New Roman" w:hAnsi="Times New Roman" w:cs="Times New Roman"/>
          <w:sz w:val="24"/>
          <w:szCs w:val="24"/>
          <w:lang w:val="lt-LT"/>
        </w:rPr>
        <w:t>19</w:t>
      </w:r>
      <w:r w:rsidR="00823968" w:rsidRPr="00112758">
        <w:rPr>
          <w:rFonts w:ascii="Times New Roman" w:hAnsi="Times New Roman" w:cs="Times New Roman"/>
          <w:sz w:val="24"/>
          <w:szCs w:val="24"/>
          <w:lang w:val="lt-LT"/>
        </w:rPr>
        <w:t>89</w:t>
      </w:r>
      <w:r w:rsidR="00680FDB">
        <w:rPr>
          <w:rFonts w:ascii="Times New Roman" w:hAnsi="Times New Roman" w:cs="Times New Roman"/>
          <w:sz w:val="24"/>
          <w:szCs w:val="24"/>
          <w:lang w:val="lt-LT"/>
        </w:rPr>
        <w:t xml:space="preserve">, </w:t>
      </w:r>
      <w:r w:rsidR="00303E8B" w:rsidRPr="00421BFE">
        <w:rPr>
          <w:rFonts w:ascii="Times New Roman" w:hAnsi="Times New Roman" w:cs="Times New Roman"/>
          <w:color w:val="0000FF"/>
          <w:sz w:val="24"/>
          <w:szCs w:val="24"/>
          <w:lang w:val="lt-LT"/>
        </w:rPr>
        <w:t>https://e-seimas.lrs.lt/portal/legalAct/lt/TAD/TAIS.19848</w:t>
      </w:r>
      <w:r w:rsidR="00303E8B" w:rsidRPr="002907B3">
        <w:rPr>
          <w:rFonts w:ascii="Times New Roman" w:hAnsi="Times New Roman" w:cs="Times New Roman"/>
          <w:color w:val="0000FF"/>
          <w:sz w:val="23"/>
          <w:szCs w:val="23"/>
          <w:lang w:val="lt-LT"/>
        </w:rPr>
        <w:t xml:space="preserve"> </w:t>
      </w:r>
    </w:p>
    <w:p w14:paraId="5EFB6F72" w14:textId="47EF12A9" w:rsidR="00D252B3"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proofErr w:type="spellStart"/>
      <w:r w:rsidRPr="00112758">
        <w:rPr>
          <w:rFonts w:ascii="Times New Roman" w:hAnsi="Times New Roman" w:cs="Times New Roman"/>
          <w:sz w:val="24"/>
          <w:szCs w:val="24"/>
          <w:lang w:val="lt-LT"/>
        </w:rPr>
        <w:t>Juodaitytė</w:t>
      </w:r>
      <w:proofErr w:type="spellEnd"/>
      <w:r w:rsidRPr="00112758">
        <w:rPr>
          <w:rFonts w:ascii="Times New Roman" w:hAnsi="Times New Roman" w:cs="Times New Roman"/>
          <w:sz w:val="24"/>
          <w:szCs w:val="24"/>
          <w:lang w:val="lt-LT"/>
        </w:rPr>
        <w:t xml:space="preserve"> A. Vaikystės fenomenas: socialinis-edukacinis aspektas.</w:t>
      </w:r>
      <w:r w:rsidR="009125F5" w:rsidRPr="00112758">
        <w:rPr>
          <w:rFonts w:ascii="Times New Roman" w:hAnsi="Times New Roman" w:cs="Times New Roman"/>
          <w:sz w:val="24"/>
          <w:szCs w:val="24"/>
          <w:lang w:val="lt-LT"/>
        </w:rPr>
        <w:t xml:space="preserve"> –</w:t>
      </w:r>
      <w:r w:rsidRPr="00112758">
        <w:rPr>
          <w:rFonts w:ascii="Times New Roman" w:hAnsi="Times New Roman" w:cs="Times New Roman"/>
          <w:sz w:val="24"/>
          <w:szCs w:val="24"/>
          <w:lang w:val="lt-LT"/>
        </w:rPr>
        <w:t xml:space="preserve"> Šiauliai</w:t>
      </w:r>
      <w:r w:rsidR="009125F5" w:rsidRPr="00112758">
        <w:rPr>
          <w:rFonts w:ascii="Times New Roman" w:hAnsi="Times New Roman" w:cs="Times New Roman"/>
          <w:sz w:val="24"/>
          <w:szCs w:val="24"/>
          <w:lang w:val="lt-LT"/>
        </w:rPr>
        <w:t>,</w:t>
      </w:r>
      <w:r w:rsidRPr="00112758">
        <w:rPr>
          <w:rFonts w:ascii="Times New Roman" w:hAnsi="Times New Roman" w:cs="Times New Roman"/>
          <w:sz w:val="24"/>
          <w:szCs w:val="24"/>
          <w:lang w:val="lt-LT"/>
        </w:rPr>
        <w:t xml:space="preserve"> 2003.</w:t>
      </w:r>
    </w:p>
    <w:p w14:paraId="6EEF63D2" w14:textId="4A931FAC" w:rsidR="00D252B3" w:rsidRPr="000869FC"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proofErr w:type="spellStart"/>
      <w:r w:rsidRPr="000869FC">
        <w:rPr>
          <w:rFonts w:ascii="Times New Roman" w:hAnsi="Times New Roman" w:cs="Times New Roman"/>
          <w:sz w:val="24"/>
          <w:szCs w:val="24"/>
          <w:lang w:val="lt-LT"/>
        </w:rPr>
        <w:t>Kerevičienė</w:t>
      </w:r>
      <w:proofErr w:type="spellEnd"/>
      <w:r w:rsidRPr="000869FC">
        <w:rPr>
          <w:rFonts w:ascii="Times New Roman" w:hAnsi="Times New Roman" w:cs="Times New Roman"/>
          <w:sz w:val="24"/>
          <w:szCs w:val="24"/>
          <w:lang w:val="lt-LT"/>
        </w:rPr>
        <w:t xml:space="preserve"> J. Pedagoginės psichologijos užrašai. Mokomoji knyga. </w:t>
      </w:r>
      <w:r w:rsidR="009125F5" w:rsidRPr="000869FC">
        <w:rPr>
          <w:rFonts w:ascii="Times New Roman" w:hAnsi="Times New Roman" w:cs="Times New Roman"/>
          <w:sz w:val="24"/>
          <w:szCs w:val="24"/>
          <w:lang w:val="lt-LT"/>
        </w:rPr>
        <w:t>–</w:t>
      </w:r>
      <w:r w:rsidR="000869FC">
        <w:rPr>
          <w:rFonts w:ascii="Times New Roman" w:hAnsi="Times New Roman" w:cs="Times New Roman"/>
          <w:sz w:val="24"/>
          <w:szCs w:val="24"/>
          <w:lang w:val="lt-LT"/>
        </w:rPr>
        <w:t xml:space="preserve"> </w:t>
      </w:r>
      <w:r w:rsidRPr="000869FC">
        <w:rPr>
          <w:rFonts w:ascii="Times New Roman" w:hAnsi="Times New Roman" w:cs="Times New Roman"/>
          <w:sz w:val="24"/>
          <w:szCs w:val="24"/>
          <w:lang w:val="lt-LT"/>
        </w:rPr>
        <w:t>Kaunas</w:t>
      </w:r>
      <w:r w:rsidR="009125F5" w:rsidRPr="000869FC">
        <w:rPr>
          <w:rFonts w:ascii="Times New Roman" w:hAnsi="Times New Roman" w:cs="Times New Roman"/>
          <w:sz w:val="24"/>
          <w:szCs w:val="24"/>
          <w:lang w:val="lt-LT"/>
        </w:rPr>
        <w:t xml:space="preserve">, </w:t>
      </w:r>
      <w:r w:rsidRPr="000869FC">
        <w:rPr>
          <w:rFonts w:ascii="Times New Roman" w:hAnsi="Times New Roman" w:cs="Times New Roman"/>
          <w:sz w:val="24"/>
          <w:szCs w:val="24"/>
          <w:lang w:val="lt-LT"/>
        </w:rPr>
        <w:t>2014.</w:t>
      </w:r>
    </w:p>
    <w:p w14:paraId="70D54F58" w14:textId="082BE431" w:rsidR="00D252B3" w:rsidRPr="00112758"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112758">
        <w:rPr>
          <w:rFonts w:ascii="Times New Roman" w:hAnsi="Times New Roman" w:cs="Times New Roman"/>
          <w:sz w:val="24"/>
          <w:szCs w:val="24"/>
          <w:lang w:val="lt-LT"/>
        </w:rPr>
        <w:t>Lietuvos higienos norma HN 75:2016 „Ikimokyklinio ir priešmokyklinio ugdymo programų vykdymo bendrieji sveikatos saugos reikalavimai“ (patvirtinta Lietuvos Respublikos sveikatos apsaugos ministro 2016 m</w:t>
      </w:r>
      <w:r w:rsidR="00421BFE">
        <w:rPr>
          <w:rFonts w:ascii="Times New Roman" w:hAnsi="Times New Roman" w:cs="Times New Roman"/>
          <w:sz w:val="24"/>
          <w:szCs w:val="24"/>
          <w:lang w:val="lt-LT"/>
        </w:rPr>
        <w:t>. sausio 26 d. įsakymu Nr. V-93</w:t>
      </w:r>
      <w:r w:rsidR="00A72783" w:rsidRPr="00112758">
        <w:rPr>
          <w:rFonts w:ascii="Times New Roman" w:hAnsi="Times New Roman" w:cs="Times New Roman"/>
          <w:sz w:val="24"/>
          <w:szCs w:val="24"/>
          <w:lang w:val="lt-LT"/>
        </w:rPr>
        <w:t>.</w:t>
      </w:r>
    </w:p>
    <w:p w14:paraId="7E721802" w14:textId="318FD157" w:rsidR="00A72783" w:rsidRDefault="00A7278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112758">
        <w:rPr>
          <w:rFonts w:ascii="Times New Roman" w:hAnsi="Times New Roman" w:cs="Times New Roman"/>
          <w:bCs/>
          <w:iCs/>
          <w:sz w:val="24"/>
          <w:szCs w:val="24"/>
          <w:lang w:val="lt-LT"/>
        </w:rPr>
        <w:t>Lietuvos pažangos strategij</w:t>
      </w:r>
      <w:r w:rsidR="00303E8B">
        <w:rPr>
          <w:rFonts w:ascii="Times New Roman" w:hAnsi="Times New Roman" w:cs="Times New Roman"/>
          <w:bCs/>
          <w:iCs/>
          <w:sz w:val="24"/>
          <w:szCs w:val="24"/>
          <w:lang w:val="lt-LT"/>
        </w:rPr>
        <w:t>a</w:t>
      </w:r>
      <w:r w:rsidRPr="00112758">
        <w:rPr>
          <w:rFonts w:ascii="Times New Roman" w:hAnsi="Times New Roman" w:cs="Times New Roman"/>
          <w:bCs/>
          <w:iCs/>
          <w:sz w:val="24"/>
          <w:szCs w:val="24"/>
          <w:lang w:val="lt-LT"/>
        </w:rPr>
        <w:t xml:space="preserve"> „Lietuva 2030“.</w:t>
      </w:r>
      <w:r w:rsidRPr="00112758">
        <w:rPr>
          <w:rFonts w:ascii="Times New Roman" w:hAnsi="Times New Roman" w:cs="Times New Roman"/>
          <w:sz w:val="24"/>
          <w:szCs w:val="24"/>
          <w:lang w:val="lt-LT"/>
        </w:rPr>
        <w:t>– Vilnius, 2019.</w:t>
      </w:r>
    </w:p>
    <w:p w14:paraId="0FCAFB1E" w14:textId="6F1380C4" w:rsidR="0010191B" w:rsidRPr="00DC62FF" w:rsidRDefault="0010191B" w:rsidP="00944B1C">
      <w:pPr>
        <w:pStyle w:val="Sraopastraipa"/>
        <w:numPr>
          <w:ilvl w:val="0"/>
          <w:numId w:val="3"/>
        </w:numPr>
        <w:autoSpaceDE w:val="0"/>
        <w:autoSpaceDN w:val="0"/>
        <w:adjustRightInd w:val="0"/>
        <w:spacing w:after="0" w:line="240" w:lineRule="auto"/>
        <w:ind w:left="0" w:firstLine="357"/>
        <w:jc w:val="both"/>
        <w:rPr>
          <w:rFonts w:ascii="Times New Roman" w:hAnsi="Times New Roman" w:cs="Times New Roman"/>
          <w:color w:val="000000"/>
          <w:sz w:val="24"/>
          <w:szCs w:val="24"/>
          <w:lang w:val="lt-LT"/>
        </w:rPr>
      </w:pPr>
      <w:r w:rsidRPr="00DC62FF">
        <w:rPr>
          <w:rFonts w:ascii="Times New Roman" w:hAnsi="Times New Roman" w:cs="Times New Roman"/>
          <w:color w:val="000000"/>
          <w:sz w:val="24"/>
          <w:szCs w:val="24"/>
          <w:lang w:val="lt-LT"/>
        </w:rPr>
        <w:t xml:space="preserve">Landsbergienė A., Augame kartu. Ruduo. </w:t>
      </w:r>
      <w:r w:rsidR="00F6723E" w:rsidRPr="00DC62FF">
        <w:rPr>
          <w:rFonts w:ascii="Times New Roman" w:hAnsi="Times New Roman" w:cs="Times New Roman"/>
          <w:sz w:val="24"/>
          <w:szCs w:val="24"/>
          <w:lang w:val="lt-LT"/>
        </w:rPr>
        <w:t>–</w:t>
      </w:r>
      <w:r w:rsidR="00DD5635">
        <w:rPr>
          <w:rFonts w:ascii="Times New Roman" w:hAnsi="Times New Roman" w:cs="Times New Roman"/>
          <w:sz w:val="24"/>
          <w:szCs w:val="24"/>
          <w:lang w:val="lt-LT"/>
        </w:rPr>
        <w:t xml:space="preserve"> </w:t>
      </w:r>
      <w:r w:rsidRPr="00DC62FF">
        <w:rPr>
          <w:rFonts w:ascii="Times New Roman" w:hAnsi="Times New Roman" w:cs="Times New Roman"/>
          <w:color w:val="000000"/>
          <w:sz w:val="24"/>
          <w:szCs w:val="24"/>
          <w:lang w:val="lt-LT"/>
        </w:rPr>
        <w:t>Vilnius</w:t>
      </w:r>
      <w:r w:rsidR="00F6723E" w:rsidRPr="00DC62FF">
        <w:rPr>
          <w:rFonts w:ascii="Times New Roman" w:hAnsi="Times New Roman" w:cs="Times New Roman"/>
          <w:color w:val="000000"/>
          <w:sz w:val="24"/>
          <w:szCs w:val="24"/>
          <w:lang w:val="lt-LT"/>
        </w:rPr>
        <w:t>,</w:t>
      </w:r>
      <w:r w:rsidRPr="00DC62FF">
        <w:rPr>
          <w:rFonts w:ascii="Times New Roman" w:hAnsi="Times New Roman" w:cs="Times New Roman"/>
          <w:color w:val="000000"/>
          <w:sz w:val="24"/>
          <w:szCs w:val="24"/>
          <w:lang w:val="lt-LT"/>
        </w:rPr>
        <w:t xml:space="preserve"> 2008.</w:t>
      </w:r>
    </w:p>
    <w:p w14:paraId="3F03CC8C" w14:textId="25629614" w:rsidR="0010191B" w:rsidRPr="00DC62FF" w:rsidRDefault="0010191B" w:rsidP="00944B1C">
      <w:pPr>
        <w:pStyle w:val="Sraopastraipa"/>
        <w:numPr>
          <w:ilvl w:val="0"/>
          <w:numId w:val="3"/>
        </w:numPr>
        <w:autoSpaceDE w:val="0"/>
        <w:autoSpaceDN w:val="0"/>
        <w:adjustRightInd w:val="0"/>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color w:val="000000"/>
          <w:sz w:val="24"/>
          <w:szCs w:val="24"/>
          <w:lang w:val="lt-LT"/>
        </w:rPr>
        <w:lastRenderedPageBreak/>
        <w:t xml:space="preserve">Landsbergienė A., Vasara: inovatyvi programa XXI a. tėvams ir pedagogams, kad vaikai augtų laisvi ir kūrybingi! </w:t>
      </w:r>
      <w:r w:rsidR="00DD5635">
        <w:rPr>
          <w:rFonts w:ascii="Times New Roman" w:hAnsi="Times New Roman" w:cs="Times New Roman"/>
          <w:sz w:val="24"/>
          <w:szCs w:val="24"/>
          <w:lang w:val="lt-LT"/>
        </w:rPr>
        <w:t xml:space="preserve">– </w:t>
      </w:r>
      <w:r w:rsidRPr="00DC62FF">
        <w:rPr>
          <w:rFonts w:ascii="Times New Roman" w:hAnsi="Times New Roman" w:cs="Times New Roman"/>
          <w:color w:val="000000"/>
          <w:sz w:val="24"/>
          <w:szCs w:val="24"/>
          <w:lang w:val="lt-LT"/>
        </w:rPr>
        <w:t>Vilnius</w:t>
      </w:r>
      <w:r w:rsidR="00DD5635">
        <w:rPr>
          <w:rFonts w:ascii="Times New Roman" w:hAnsi="Times New Roman" w:cs="Times New Roman"/>
          <w:color w:val="000000"/>
          <w:sz w:val="24"/>
          <w:szCs w:val="24"/>
          <w:lang w:val="lt-LT"/>
        </w:rPr>
        <w:t>,2018.</w:t>
      </w:r>
    </w:p>
    <w:p w14:paraId="13A894CF" w14:textId="32979C6B"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proofErr w:type="spellStart"/>
      <w:r w:rsidRPr="00DC62FF">
        <w:rPr>
          <w:rFonts w:ascii="Times New Roman" w:hAnsi="Times New Roman" w:cs="Times New Roman"/>
          <w:sz w:val="24"/>
          <w:szCs w:val="24"/>
          <w:lang w:val="lt-LT"/>
        </w:rPr>
        <w:t>Myers</w:t>
      </w:r>
      <w:proofErr w:type="spellEnd"/>
      <w:r w:rsidRPr="00DC62FF">
        <w:rPr>
          <w:rFonts w:ascii="Times New Roman" w:hAnsi="Times New Roman" w:cs="Times New Roman"/>
          <w:sz w:val="24"/>
          <w:szCs w:val="24"/>
          <w:lang w:val="lt-LT"/>
        </w:rPr>
        <w:t xml:space="preserve"> G. D. Psichologija, </w:t>
      </w:r>
      <w:r w:rsidR="00F80114" w:rsidRPr="00DC62FF">
        <w:rPr>
          <w:rFonts w:ascii="Times New Roman" w:hAnsi="Times New Roman" w:cs="Times New Roman"/>
          <w:sz w:val="24"/>
          <w:szCs w:val="24"/>
          <w:lang w:val="lt-LT"/>
        </w:rPr>
        <w:t>–</w:t>
      </w:r>
      <w:r w:rsidR="000869FC" w:rsidRPr="00DC62FF">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Kaunas</w:t>
      </w:r>
      <w:r w:rsidR="00F80114" w:rsidRPr="00DC62FF">
        <w:rPr>
          <w:rFonts w:ascii="Times New Roman" w:hAnsi="Times New Roman" w:cs="Times New Roman"/>
          <w:sz w:val="24"/>
          <w:szCs w:val="24"/>
          <w:lang w:val="lt-LT"/>
        </w:rPr>
        <w:t>,</w:t>
      </w:r>
      <w:r w:rsidRPr="00DC62FF">
        <w:rPr>
          <w:rFonts w:ascii="Times New Roman" w:hAnsi="Times New Roman" w:cs="Times New Roman"/>
          <w:sz w:val="24"/>
          <w:szCs w:val="24"/>
          <w:lang w:val="lt-LT"/>
        </w:rPr>
        <w:t xml:space="preserve"> 2000.</w:t>
      </w:r>
    </w:p>
    <w:p w14:paraId="7E5B2285" w14:textId="6C45642F" w:rsidR="00815D20" w:rsidRPr="00DC62FF" w:rsidRDefault="00815D20"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sz w:val="24"/>
          <w:szCs w:val="24"/>
          <w:lang w:val="lt-LT"/>
        </w:rPr>
        <w:t>Monkevičienė O. Ankstyvojo ugdymo vadovas. – Vilnius, 2001</w:t>
      </w:r>
      <w:r w:rsidR="00F80114" w:rsidRPr="00DC62FF">
        <w:rPr>
          <w:rFonts w:ascii="Times New Roman" w:hAnsi="Times New Roman" w:cs="Times New Roman"/>
          <w:sz w:val="24"/>
          <w:szCs w:val="24"/>
          <w:lang w:val="lt-LT"/>
        </w:rPr>
        <w:t>.</w:t>
      </w:r>
    </w:p>
    <w:p w14:paraId="496E79B5" w14:textId="52245468"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sz w:val="24"/>
          <w:szCs w:val="24"/>
          <w:lang w:val="lt-LT"/>
        </w:rPr>
        <w:t xml:space="preserve">Monkevičienė O. Vaikų brandumas mokyklai. </w:t>
      </w:r>
      <w:r w:rsidR="00F80114" w:rsidRPr="00DC62FF">
        <w:rPr>
          <w:rFonts w:ascii="Times New Roman" w:hAnsi="Times New Roman" w:cs="Times New Roman"/>
          <w:sz w:val="24"/>
          <w:szCs w:val="24"/>
          <w:lang w:val="lt-LT"/>
        </w:rPr>
        <w:t>–</w:t>
      </w:r>
      <w:r w:rsidR="00DD5635">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Vilnius</w:t>
      </w:r>
      <w:r w:rsidR="00F80114" w:rsidRPr="00DC62FF">
        <w:rPr>
          <w:rFonts w:ascii="Times New Roman" w:hAnsi="Times New Roman" w:cs="Times New Roman"/>
          <w:sz w:val="24"/>
          <w:szCs w:val="24"/>
          <w:lang w:val="lt-LT"/>
        </w:rPr>
        <w:t>,</w:t>
      </w:r>
      <w:r w:rsidRPr="00DC62FF">
        <w:rPr>
          <w:rFonts w:ascii="Times New Roman" w:hAnsi="Times New Roman" w:cs="Times New Roman"/>
          <w:sz w:val="24"/>
          <w:szCs w:val="24"/>
          <w:lang w:val="lt-LT"/>
        </w:rPr>
        <w:t xml:space="preserve"> 1996.</w:t>
      </w:r>
    </w:p>
    <w:p w14:paraId="2E3FEF7E" w14:textId="6D75BFD3"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sz w:val="24"/>
          <w:szCs w:val="24"/>
          <w:lang w:val="lt-LT"/>
        </w:rPr>
        <w:t xml:space="preserve">Naujosios Akmenės </w:t>
      </w:r>
      <w:r w:rsidR="00727545" w:rsidRPr="00DC62FF">
        <w:rPr>
          <w:rFonts w:ascii="Times New Roman" w:hAnsi="Times New Roman" w:cs="Times New Roman"/>
          <w:sz w:val="24"/>
          <w:szCs w:val="24"/>
          <w:lang w:val="lt-LT"/>
        </w:rPr>
        <w:t xml:space="preserve">ikimokyklinio ugdymo mokyklos </w:t>
      </w:r>
      <w:r w:rsidRPr="00DC62FF">
        <w:rPr>
          <w:rFonts w:ascii="Times New Roman" w:hAnsi="Times New Roman" w:cs="Times New Roman"/>
          <w:sz w:val="24"/>
          <w:szCs w:val="24"/>
          <w:lang w:val="lt-LT"/>
        </w:rPr>
        <w:t>20</w:t>
      </w:r>
      <w:r w:rsidR="00BA1122" w:rsidRPr="00DC62FF">
        <w:rPr>
          <w:rFonts w:ascii="Times New Roman" w:hAnsi="Times New Roman" w:cs="Times New Roman"/>
          <w:sz w:val="24"/>
          <w:szCs w:val="24"/>
          <w:lang w:val="lt-LT"/>
        </w:rPr>
        <w:t>21</w:t>
      </w:r>
      <w:r w:rsidRPr="00DC62FF">
        <w:rPr>
          <w:rFonts w:ascii="Times New Roman" w:hAnsi="Times New Roman" w:cs="Times New Roman"/>
          <w:sz w:val="24"/>
          <w:szCs w:val="24"/>
          <w:lang w:val="lt-LT"/>
        </w:rPr>
        <w:t>–20</w:t>
      </w:r>
      <w:r w:rsidR="00BA1122" w:rsidRPr="00DC62FF">
        <w:rPr>
          <w:rFonts w:ascii="Times New Roman" w:hAnsi="Times New Roman" w:cs="Times New Roman"/>
          <w:sz w:val="24"/>
          <w:szCs w:val="24"/>
          <w:lang w:val="lt-LT"/>
        </w:rPr>
        <w:t>23</w:t>
      </w:r>
      <w:r w:rsidRPr="00DC62FF">
        <w:rPr>
          <w:rFonts w:ascii="Times New Roman" w:hAnsi="Times New Roman" w:cs="Times New Roman"/>
          <w:sz w:val="24"/>
          <w:szCs w:val="24"/>
          <w:lang w:val="lt-LT"/>
        </w:rPr>
        <w:t xml:space="preserve"> metų strateginis veiklos planas.</w:t>
      </w:r>
      <w:r w:rsidR="00823968" w:rsidRPr="00DC62FF">
        <w:rPr>
          <w:rFonts w:ascii="Times New Roman" w:hAnsi="Times New Roman" w:cs="Times New Roman"/>
          <w:sz w:val="24"/>
          <w:szCs w:val="24"/>
          <w:lang w:val="lt-LT"/>
        </w:rPr>
        <w:t xml:space="preserve"> –</w:t>
      </w:r>
      <w:r w:rsidRPr="00DC62FF">
        <w:rPr>
          <w:rFonts w:ascii="Times New Roman" w:hAnsi="Times New Roman" w:cs="Times New Roman"/>
          <w:sz w:val="24"/>
          <w:szCs w:val="24"/>
          <w:lang w:val="lt-LT"/>
        </w:rPr>
        <w:t xml:space="preserve"> </w:t>
      </w:r>
      <w:r w:rsidR="00823968" w:rsidRPr="00DC62FF">
        <w:rPr>
          <w:rFonts w:ascii="Times New Roman" w:hAnsi="Times New Roman" w:cs="Times New Roman"/>
          <w:sz w:val="24"/>
          <w:szCs w:val="24"/>
          <w:lang w:val="lt-LT"/>
        </w:rPr>
        <w:t xml:space="preserve">Naujoji Akmenė, </w:t>
      </w:r>
      <w:r w:rsidRPr="00DC62FF">
        <w:rPr>
          <w:rFonts w:ascii="Times New Roman" w:hAnsi="Times New Roman" w:cs="Times New Roman"/>
          <w:sz w:val="24"/>
          <w:szCs w:val="24"/>
          <w:lang w:val="lt-LT"/>
        </w:rPr>
        <w:t>20</w:t>
      </w:r>
      <w:r w:rsidR="00823968" w:rsidRPr="00DC62FF">
        <w:rPr>
          <w:rFonts w:ascii="Times New Roman" w:hAnsi="Times New Roman" w:cs="Times New Roman"/>
          <w:sz w:val="24"/>
          <w:szCs w:val="24"/>
          <w:lang w:val="lt-LT"/>
        </w:rPr>
        <w:t>2</w:t>
      </w:r>
      <w:r w:rsidR="009E7B00" w:rsidRPr="00DC62FF">
        <w:rPr>
          <w:rFonts w:ascii="Times New Roman" w:hAnsi="Times New Roman" w:cs="Times New Roman"/>
          <w:sz w:val="24"/>
          <w:szCs w:val="24"/>
          <w:lang w:val="lt-LT"/>
        </w:rPr>
        <w:t>1</w:t>
      </w:r>
      <w:r w:rsidR="00DD5635">
        <w:rPr>
          <w:rFonts w:ascii="Times New Roman" w:hAnsi="Times New Roman" w:cs="Times New Roman"/>
          <w:sz w:val="24"/>
          <w:szCs w:val="24"/>
          <w:lang w:val="lt-LT"/>
        </w:rPr>
        <w:t>.</w:t>
      </w:r>
    </w:p>
    <w:p w14:paraId="65D38D56" w14:textId="7A9FAA8B" w:rsidR="00D252B3" w:rsidRPr="00DC62FF"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sz w:val="24"/>
          <w:szCs w:val="24"/>
          <w:lang w:val="lt-LT"/>
        </w:rPr>
        <w:t xml:space="preserve">Naujosios Akmenės </w:t>
      </w:r>
      <w:r w:rsidR="00823968" w:rsidRPr="00DC62FF">
        <w:rPr>
          <w:rFonts w:ascii="Times New Roman" w:hAnsi="Times New Roman" w:cs="Times New Roman"/>
          <w:sz w:val="24"/>
          <w:szCs w:val="24"/>
          <w:lang w:val="lt-LT"/>
        </w:rPr>
        <w:t xml:space="preserve">ikimokyklinio ugdymo mokyklos </w:t>
      </w:r>
      <w:r w:rsidRPr="00DC62FF">
        <w:rPr>
          <w:rFonts w:ascii="Times New Roman" w:hAnsi="Times New Roman" w:cs="Times New Roman"/>
          <w:sz w:val="24"/>
          <w:szCs w:val="24"/>
          <w:lang w:val="lt-LT"/>
        </w:rPr>
        <w:t>nuostatai</w:t>
      </w:r>
      <w:r w:rsidR="00823968" w:rsidRPr="00DC62FF">
        <w:rPr>
          <w:rFonts w:ascii="Times New Roman" w:hAnsi="Times New Roman" w:cs="Times New Roman"/>
          <w:sz w:val="24"/>
          <w:szCs w:val="24"/>
          <w:lang w:val="lt-LT"/>
        </w:rPr>
        <w:t>. –</w:t>
      </w:r>
      <w:r w:rsidR="00DD5635">
        <w:rPr>
          <w:rFonts w:ascii="Times New Roman" w:hAnsi="Times New Roman" w:cs="Times New Roman"/>
          <w:sz w:val="24"/>
          <w:szCs w:val="24"/>
          <w:lang w:val="lt-LT"/>
        </w:rPr>
        <w:t xml:space="preserve"> </w:t>
      </w:r>
      <w:r w:rsidR="00823968" w:rsidRPr="00DC62FF">
        <w:rPr>
          <w:rFonts w:ascii="Times New Roman" w:hAnsi="Times New Roman" w:cs="Times New Roman"/>
          <w:sz w:val="24"/>
          <w:szCs w:val="24"/>
          <w:lang w:val="lt-LT"/>
        </w:rPr>
        <w:t xml:space="preserve">Akmenės rajono savivaldybės tarybos </w:t>
      </w:r>
      <w:r w:rsidR="00725CDA" w:rsidRPr="00DC62FF">
        <w:rPr>
          <w:rFonts w:ascii="Times New Roman" w:hAnsi="Times New Roman" w:cs="Times New Roman"/>
          <w:color w:val="333333"/>
          <w:sz w:val="24"/>
          <w:szCs w:val="24"/>
          <w:shd w:val="clear" w:color="auto" w:fill="FFFFFF"/>
          <w:lang w:val="lt-LT"/>
        </w:rPr>
        <w:t>2021</w:t>
      </w:r>
      <w:r w:rsidR="000869FC" w:rsidRPr="00DC62FF">
        <w:rPr>
          <w:rFonts w:ascii="Times New Roman" w:hAnsi="Times New Roman" w:cs="Times New Roman"/>
          <w:color w:val="333333"/>
          <w:sz w:val="24"/>
          <w:szCs w:val="24"/>
          <w:shd w:val="clear" w:color="auto" w:fill="FFFFFF"/>
          <w:lang w:val="lt-LT"/>
        </w:rPr>
        <w:t>-12-</w:t>
      </w:r>
      <w:r w:rsidR="00DD5635">
        <w:rPr>
          <w:rFonts w:ascii="Times New Roman" w:hAnsi="Times New Roman" w:cs="Times New Roman"/>
          <w:color w:val="333333"/>
          <w:sz w:val="24"/>
          <w:szCs w:val="24"/>
          <w:shd w:val="clear" w:color="auto" w:fill="FFFFFF"/>
          <w:lang w:val="lt-LT"/>
        </w:rPr>
        <w:t xml:space="preserve">28 sprendimas </w:t>
      </w:r>
      <w:r w:rsidR="00725CDA" w:rsidRPr="00DC62FF">
        <w:rPr>
          <w:rFonts w:ascii="Times New Roman" w:hAnsi="Times New Roman" w:cs="Times New Roman"/>
          <w:color w:val="333333"/>
          <w:sz w:val="24"/>
          <w:szCs w:val="24"/>
          <w:shd w:val="clear" w:color="auto" w:fill="FFFFFF"/>
          <w:lang w:val="lt-LT"/>
        </w:rPr>
        <w:t>Nr. T-258</w:t>
      </w:r>
      <w:r w:rsidR="00725CDA" w:rsidRPr="00DC62FF">
        <w:rPr>
          <w:rFonts w:ascii="Times New Roman" w:hAnsi="Times New Roman" w:cs="Times New Roman"/>
          <w:sz w:val="24"/>
          <w:szCs w:val="24"/>
          <w:lang w:val="lt-LT"/>
        </w:rPr>
        <w:t>.</w:t>
      </w:r>
    </w:p>
    <w:p w14:paraId="3717ED8B" w14:textId="7F0E262C" w:rsidR="00303E8B" w:rsidRPr="00DC62FF" w:rsidRDefault="00303E8B" w:rsidP="00944B1C">
      <w:pPr>
        <w:pStyle w:val="Sraopastraipa"/>
        <w:numPr>
          <w:ilvl w:val="0"/>
          <w:numId w:val="3"/>
        </w:numPr>
        <w:autoSpaceDE w:val="0"/>
        <w:autoSpaceDN w:val="0"/>
        <w:adjustRightInd w:val="0"/>
        <w:spacing w:after="0" w:line="240" w:lineRule="auto"/>
        <w:ind w:left="0" w:firstLine="357"/>
        <w:jc w:val="both"/>
        <w:rPr>
          <w:rFonts w:ascii="Times New Roman" w:hAnsi="Times New Roman" w:cs="Times New Roman"/>
          <w:color w:val="000000"/>
          <w:sz w:val="24"/>
          <w:szCs w:val="24"/>
          <w:lang w:val="lt-LT"/>
        </w:rPr>
      </w:pPr>
      <w:r w:rsidRPr="00DC62FF">
        <w:rPr>
          <w:rFonts w:ascii="Times New Roman" w:hAnsi="Times New Roman" w:cs="Times New Roman"/>
          <w:color w:val="000000"/>
          <w:sz w:val="24"/>
          <w:szCs w:val="24"/>
          <w:lang w:val="lt-LT"/>
        </w:rPr>
        <w:t xml:space="preserve"> </w:t>
      </w:r>
      <w:proofErr w:type="spellStart"/>
      <w:r w:rsidRPr="00DC62FF">
        <w:rPr>
          <w:rFonts w:ascii="Times New Roman" w:hAnsi="Times New Roman" w:cs="Times New Roman"/>
          <w:color w:val="000000"/>
          <w:sz w:val="24"/>
          <w:szCs w:val="24"/>
          <w:lang w:val="lt-LT"/>
        </w:rPr>
        <w:t>Neifachas</w:t>
      </w:r>
      <w:proofErr w:type="spellEnd"/>
      <w:r w:rsidRPr="00DC62FF">
        <w:rPr>
          <w:rFonts w:ascii="Times New Roman" w:hAnsi="Times New Roman" w:cs="Times New Roman"/>
          <w:color w:val="000000"/>
          <w:sz w:val="24"/>
          <w:szCs w:val="24"/>
          <w:lang w:val="lt-LT"/>
        </w:rPr>
        <w:t xml:space="preserve">, S. Ikimokyklinio ugdymo programos kokybės užtikrinimas: turinio konkretizavimas, tikslų ir uždavinių įgyvendinimas, atitikties nustatymas. </w:t>
      </w:r>
      <w:r w:rsidR="00DD5635">
        <w:rPr>
          <w:rFonts w:ascii="Times New Roman" w:hAnsi="Times New Roman" w:cs="Times New Roman"/>
          <w:sz w:val="24"/>
          <w:szCs w:val="24"/>
          <w:lang w:val="lt-LT"/>
        </w:rPr>
        <w:t xml:space="preserve">– </w:t>
      </w:r>
      <w:r w:rsidR="00DD5635">
        <w:rPr>
          <w:rFonts w:ascii="Times New Roman" w:hAnsi="Times New Roman" w:cs="Times New Roman"/>
          <w:color w:val="000000"/>
          <w:sz w:val="24"/>
          <w:szCs w:val="24"/>
          <w:lang w:val="lt-LT"/>
        </w:rPr>
        <w:t>Vilnius, 2008.</w:t>
      </w:r>
    </w:p>
    <w:p w14:paraId="2C00B833" w14:textId="69C37BF9" w:rsidR="00303E8B" w:rsidRPr="00DC62FF" w:rsidRDefault="00303E8B" w:rsidP="00944B1C">
      <w:pPr>
        <w:pStyle w:val="Sraopastraipa"/>
        <w:numPr>
          <w:ilvl w:val="0"/>
          <w:numId w:val="3"/>
        </w:numPr>
        <w:autoSpaceDE w:val="0"/>
        <w:autoSpaceDN w:val="0"/>
        <w:adjustRightInd w:val="0"/>
        <w:spacing w:after="0" w:line="240" w:lineRule="auto"/>
        <w:ind w:left="0" w:firstLine="357"/>
        <w:jc w:val="both"/>
        <w:rPr>
          <w:rFonts w:ascii="Times New Roman" w:hAnsi="Times New Roman" w:cs="Times New Roman"/>
          <w:color w:val="000000"/>
          <w:sz w:val="24"/>
          <w:szCs w:val="24"/>
          <w:lang w:val="lt-LT"/>
        </w:rPr>
      </w:pPr>
      <w:proofErr w:type="spellStart"/>
      <w:r w:rsidRPr="00DC62FF">
        <w:rPr>
          <w:rFonts w:ascii="Times New Roman" w:hAnsi="Times New Roman" w:cs="Times New Roman"/>
          <w:color w:val="000000"/>
          <w:sz w:val="24"/>
          <w:szCs w:val="24"/>
          <w:lang w:val="lt-LT"/>
        </w:rPr>
        <w:t>Neifachas</w:t>
      </w:r>
      <w:proofErr w:type="spellEnd"/>
      <w:r w:rsidRPr="00DC62FF">
        <w:rPr>
          <w:rFonts w:ascii="Times New Roman" w:hAnsi="Times New Roman" w:cs="Times New Roman"/>
          <w:color w:val="000000"/>
          <w:sz w:val="24"/>
          <w:szCs w:val="24"/>
          <w:lang w:val="lt-LT"/>
        </w:rPr>
        <w:t>, S. Vaikų ugdymas darželyje: dabarties ir ateities perspektyva.</w:t>
      </w:r>
      <w:r w:rsidRPr="00DC62FF">
        <w:rPr>
          <w:rFonts w:ascii="Times New Roman" w:hAnsi="Times New Roman" w:cs="Times New Roman"/>
          <w:sz w:val="24"/>
          <w:szCs w:val="24"/>
          <w:lang w:val="lt-LT"/>
        </w:rPr>
        <w:t xml:space="preserve"> –</w:t>
      </w:r>
      <w:r w:rsidR="00DD5635">
        <w:rPr>
          <w:rFonts w:ascii="Times New Roman" w:hAnsi="Times New Roman" w:cs="Times New Roman"/>
          <w:color w:val="000000"/>
          <w:sz w:val="24"/>
          <w:szCs w:val="24"/>
          <w:lang w:val="lt-LT"/>
        </w:rPr>
        <w:t xml:space="preserve"> Vilnius, 2008.</w:t>
      </w:r>
    </w:p>
    <w:p w14:paraId="4A0F5938" w14:textId="00488379" w:rsidR="00D252B3" w:rsidRPr="00112758"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DC62FF">
        <w:rPr>
          <w:rFonts w:ascii="Times New Roman" w:hAnsi="Times New Roman" w:cs="Times New Roman"/>
          <w:sz w:val="24"/>
          <w:szCs w:val="24"/>
          <w:lang w:val="lt-LT"/>
        </w:rPr>
        <w:t>Priešmokyklinio ugdymo tvarkos aprašas</w:t>
      </w:r>
      <w:r w:rsidR="00DD5635">
        <w:rPr>
          <w:rFonts w:ascii="Times New Roman" w:hAnsi="Times New Roman" w:cs="Times New Roman"/>
          <w:sz w:val="24"/>
          <w:szCs w:val="24"/>
          <w:lang w:val="lt-LT"/>
        </w:rPr>
        <w:t>.</w:t>
      </w:r>
      <w:r w:rsidRPr="00DC62FF">
        <w:rPr>
          <w:rFonts w:ascii="Times New Roman" w:hAnsi="Times New Roman" w:cs="Times New Roman"/>
          <w:sz w:val="24"/>
          <w:szCs w:val="24"/>
          <w:lang w:val="lt-LT"/>
        </w:rPr>
        <w:t xml:space="preserve"> </w:t>
      </w:r>
      <w:r w:rsidR="000869FC" w:rsidRPr="00DC62FF">
        <w:rPr>
          <w:rFonts w:ascii="Times New Roman" w:hAnsi="Times New Roman" w:cs="Times New Roman"/>
          <w:sz w:val="24"/>
          <w:szCs w:val="24"/>
          <w:lang w:val="lt-LT"/>
        </w:rPr>
        <w:t>–</w:t>
      </w:r>
      <w:r w:rsidR="00DD5635">
        <w:rPr>
          <w:rFonts w:ascii="Times New Roman" w:hAnsi="Times New Roman" w:cs="Times New Roman"/>
          <w:sz w:val="24"/>
          <w:szCs w:val="24"/>
          <w:lang w:val="lt-LT"/>
        </w:rPr>
        <w:t xml:space="preserve"> </w:t>
      </w:r>
      <w:r w:rsidR="000869FC" w:rsidRPr="00DC62FF">
        <w:rPr>
          <w:rFonts w:ascii="Times New Roman" w:hAnsi="Times New Roman" w:cs="Times New Roman"/>
          <w:sz w:val="24"/>
          <w:szCs w:val="24"/>
          <w:lang w:val="lt-LT"/>
        </w:rPr>
        <w:t xml:space="preserve">Vilnius, </w:t>
      </w:r>
      <w:r w:rsidRPr="00DC62FF">
        <w:rPr>
          <w:rFonts w:ascii="Times New Roman" w:hAnsi="Times New Roman" w:cs="Times New Roman"/>
          <w:sz w:val="24"/>
          <w:szCs w:val="24"/>
          <w:lang w:val="lt-LT"/>
        </w:rPr>
        <w:t>2013</w:t>
      </w:r>
      <w:r w:rsidR="009E7B00" w:rsidRPr="00112758">
        <w:rPr>
          <w:rFonts w:ascii="Times New Roman" w:hAnsi="Times New Roman" w:cs="Times New Roman"/>
          <w:sz w:val="24"/>
          <w:szCs w:val="24"/>
          <w:lang w:val="lt-LT"/>
        </w:rPr>
        <w:t>.</w:t>
      </w:r>
    </w:p>
    <w:p w14:paraId="0CD3FF2C" w14:textId="0597E6E4" w:rsidR="00112758" w:rsidRPr="00112758" w:rsidRDefault="00112758" w:rsidP="00944B1C">
      <w:pPr>
        <w:pStyle w:val="Sraopastraipa"/>
        <w:numPr>
          <w:ilvl w:val="0"/>
          <w:numId w:val="3"/>
        </w:numPr>
        <w:autoSpaceDE w:val="0"/>
        <w:autoSpaceDN w:val="0"/>
        <w:adjustRightInd w:val="0"/>
        <w:spacing w:after="0" w:line="240" w:lineRule="auto"/>
        <w:ind w:left="0" w:firstLine="357"/>
        <w:jc w:val="both"/>
        <w:rPr>
          <w:rFonts w:ascii="Times New Roman" w:hAnsi="Times New Roman" w:cs="Times New Roman"/>
          <w:color w:val="000000"/>
          <w:sz w:val="24"/>
          <w:szCs w:val="24"/>
          <w:lang w:val="lt-LT"/>
        </w:rPr>
      </w:pPr>
      <w:r w:rsidRPr="00112758">
        <w:rPr>
          <w:rFonts w:ascii="Times New Roman" w:hAnsi="Times New Roman" w:cs="Times New Roman"/>
          <w:color w:val="000000"/>
          <w:sz w:val="24"/>
          <w:szCs w:val="24"/>
          <w:lang w:val="lt-LT"/>
        </w:rPr>
        <w:t>Pažangi pedagoginė praktika ir pedagoginės inovacijos Lietuvos vaikų darželiuose. 2018 (prieiga per internetą: https://www.ikimokyklinis.lt/uploads/file</w:t>
      </w:r>
      <w:r w:rsidR="00DD5635">
        <w:rPr>
          <w:rFonts w:ascii="Times New Roman" w:hAnsi="Times New Roman" w:cs="Times New Roman"/>
          <w:color w:val="000000"/>
          <w:sz w:val="24"/>
          <w:szCs w:val="24"/>
          <w:lang w:val="lt-LT"/>
        </w:rPr>
        <w:t>s/dir1306/ dir65/dir3/3_0.php).</w:t>
      </w:r>
    </w:p>
    <w:p w14:paraId="290E28B3" w14:textId="2B31A04D" w:rsidR="000869FC" w:rsidRPr="000869FC" w:rsidRDefault="00112758" w:rsidP="00944B1C">
      <w:pPr>
        <w:pStyle w:val="Sraopastraipa"/>
        <w:numPr>
          <w:ilvl w:val="0"/>
          <w:numId w:val="3"/>
        </w:numPr>
        <w:autoSpaceDE w:val="0"/>
        <w:autoSpaceDN w:val="0"/>
        <w:adjustRightInd w:val="0"/>
        <w:spacing w:after="0" w:line="240" w:lineRule="auto"/>
        <w:ind w:left="0" w:firstLine="357"/>
        <w:jc w:val="both"/>
        <w:rPr>
          <w:rFonts w:ascii="Times New Roman" w:hAnsi="Times New Roman" w:cs="Times New Roman"/>
          <w:sz w:val="24"/>
          <w:szCs w:val="24"/>
          <w:lang w:val="lt-LT"/>
        </w:rPr>
      </w:pPr>
      <w:r w:rsidRPr="000869FC">
        <w:rPr>
          <w:rFonts w:ascii="Times New Roman" w:hAnsi="Times New Roman" w:cs="Times New Roman"/>
          <w:color w:val="000000"/>
          <w:sz w:val="24"/>
          <w:szCs w:val="24"/>
          <w:lang w:val="lt-LT"/>
        </w:rPr>
        <w:t>Priešmokyklinio ir pradinio ugdymo informat</w:t>
      </w:r>
      <w:r w:rsidR="00DD5635">
        <w:rPr>
          <w:rFonts w:ascii="Times New Roman" w:hAnsi="Times New Roman" w:cs="Times New Roman"/>
          <w:color w:val="000000"/>
          <w:sz w:val="24"/>
          <w:szCs w:val="24"/>
          <w:lang w:val="lt-LT"/>
        </w:rPr>
        <w:t>ikos bendrosios programos metme</w:t>
      </w:r>
      <w:r w:rsidRPr="000869FC">
        <w:rPr>
          <w:rFonts w:ascii="Times New Roman" w:hAnsi="Times New Roman" w:cs="Times New Roman"/>
          <w:color w:val="000000"/>
          <w:sz w:val="24"/>
          <w:szCs w:val="24"/>
          <w:lang w:val="lt-LT"/>
        </w:rPr>
        <w:t>nys (2018 m. rugpjūčio 20 d. redakcija) (prieiga per internetą: https://informatika. ugdome.lt/wp-content/uploads/2018/09</w:t>
      </w:r>
      <w:r w:rsidR="00DD5635">
        <w:rPr>
          <w:rFonts w:ascii="Times New Roman" w:hAnsi="Times New Roman" w:cs="Times New Roman"/>
          <w:color w:val="000000"/>
          <w:sz w:val="24"/>
          <w:szCs w:val="24"/>
          <w:lang w:val="lt-LT"/>
        </w:rPr>
        <w:t>/Informatika.-Prie%C5%A1mokykli</w:t>
      </w:r>
      <w:r w:rsidRPr="000869FC">
        <w:rPr>
          <w:rFonts w:ascii="Times New Roman" w:hAnsi="Times New Roman" w:cs="Times New Roman"/>
          <w:color w:val="000000"/>
          <w:sz w:val="24"/>
          <w:szCs w:val="24"/>
          <w:lang w:val="lt-LT"/>
        </w:rPr>
        <w:t>nis-ir-pra</w:t>
      </w:r>
      <w:r w:rsidR="00DD5635">
        <w:rPr>
          <w:rFonts w:ascii="Times New Roman" w:hAnsi="Times New Roman" w:cs="Times New Roman"/>
          <w:color w:val="000000"/>
          <w:sz w:val="24"/>
          <w:szCs w:val="24"/>
          <w:lang w:val="lt-LT"/>
        </w:rPr>
        <w:t>dinis-ugdymas.-2018-08-20.pdf).</w:t>
      </w:r>
    </w:p>
    <w:p w14:paraId="283351F5" w14:textId="682D1881" w:rsidR="00F06EE5" w:rsidRPr="000869FC" w:rsidRDefault="00F06EE5" w:rsidP="00944B1C">
      <w:pPr>
        <w:pStyle w:val="Sraopastraipa"/>
        <w:numPr>
          <w:ilvl w:val="0"/>
          <w:numId w:val="3"/>
        </w:numPr>
        <w:autoSpaceDE w:val="0"/>
        <w:autoSpaceDN w:val="0"/>
        <w:adjustRightInd w:val="0"/>
        <w:spacing w:after="0" w:line="240" w:lineRule="auto"/>
        <w:ind w:left="0" w:firstLine="357"/>
        <w:rPr>
          <w:rFonts w:ascii="Times New Roman" w:hAnsi="Times New Roman" w:cs="Times New Roman"/>
          <w:sz w:val="24"/>
          <w:szCs w:val="24"/>
          <w:lang w:val="lt-LT"/>
        </w:rPr>
      </w:pPr>
      <w:r w:rsidRPr="000869FC">
        <w:rPr>
          <w:rFonts w:ascii="Times New Roman" w:hAnsi="Times New Roman" w:cs="Times New Roman"/>
          <w:sz w:val="24"/>
          <w:szCs w:val="24"/>
          <w:lang w:val="lt-LT"/>
        </w:rPr>
        <w:t>Prieigos</w:t>
      </w:r>
      <w:r w:rsidR="00680FDB">
        <w:rPr>
          <w:rFonts w:ascii="Times New Roman" w:hAnsi="Times New Roman" w:cs="Times New Roman"/>
          <w:sz w:val="24"/>
          <w:szCs w:val="24"/>
          <w:lang w:val="lt-LT"/>
        </w:rPr>
        <w:t xml:space="preserve"> </w:t>
      </w:r>
      <w:r w:rsidR="00DD5635">
        <w:rPr>
          <w:rFonts w:ascii="Times New Roman" w:hAnsi="Times New Roman" w:cs="Times New Roman"/>
          <w:sz w:val="24"/>
          <w:szCs w:val="24"/>
          <w:lang w:val="lt-LT"/>
        </w:rPr>
        <w:t>per</w:t>
      </w:r>
      <w:r w:rsidRPr="000869FC">
        <w:rPr>
          <w:rFonts w:ascii="Times New Roman" w:hAnsi="Times New Roman" w:cs="Times New Roman"/>
          <w:sz w:val="24"/>
          <w:szCs w:val="24"/>
          <w:lang w:val="lt-LT"/>
        </w:rPr>
        <w:t xml:space="preserve"> internet</w:t>
      </w:r>
      <w:r w:rsidR="00732977">
        <w:rPr>
          <w:rFonts w:ascii="Times New Roman" w:hAnsi="Times New Roman" w:cs="Times New Roman"/>
          <w:sz w:val="24"/>
          <w:szCs w:val="24"/>
          <w:lang w:val="lt-LT"/>
        </w:rPr>
        <w:t>ą</w:t>
      </w:r>
      <w:r w:rsidRPr="000869FC">
        <w:rPr>
          <w:rFonts w:ascii="Times New Roman" w:hAnsi="Times New Roman" w:cs="Times New Roman"/>
          <w:sz w:val="24"/>
          <w:szCs w:val="24"/>
          <w:lang w:val="lt-LT"/>
        </w:rPr>
        <w:t xml:space="preserve">: </w:t>
      </w:r>
      <w:hyperlink r:id="rId58" w:history="1">
        <w:r w:rsidRPr="000869FC">
          <w:rPr>
            <w:rStyle w:val="Hipersaitas"/>
            <w:rFonts w:ascii="Times New Roman" w:hAnsi="Times New Roman" w:cs="Times New Roman"/>
            <w:sz w:val="24"/>
            <w:szCs w:val="24"/>
            <w:lang w:val="lt-LT"/>
          </w:rPr>
          <w:t>http://www.ikimokyklinis.lt</w:t>
        </w:r>
      </w:hyperlink>
      <w:r w:rsidRPr="000869FC">
        <w:rPr>
          <w:rFonts w:ascii="Times New Roman" w:hAnsi="Times New Roman" w:cs="Times New Roman"/>
          <w:sz w:val="24"/>
          <w:szCs w:val="24"/>
          <w:lang w:val="lt-LT"/>
        </w:rPr>
        <w:t xml:space="preserve">; </w:t>
      </w:r>
      <w:hyperlink r:id="rId59" w:history="1">
        <w:r w:rsidR="00DC62FF" w:rsidRPr="000922D0">
          <w:rPr>
            <w:rStyle w:val="Hipersaitas"/>
            <w:rFonts w:ascii="Times New Roman" w:hAnsi="Times New Roman" w:cs="Times New Roman"/>
            <w:sz w:val="24"/>
            <w:szCs w:val="24"/>
            <w:lang w:val="lt-LT"/>
          </w:rPr>
          <w:t>https://duomenys.ugdome.lt/?/tinklai/steam</w:t>
        </w:r>
      </w:hyperlink>
      <w:r w:rsidRPr="000869FC">
        <w:rPr>
          <w:rFonts w:ascii="Times New Roman" w:hAnsi="Times New Roman" w:cs="Times New Roman"/>
          <w:sz w:val="24"/>
          <w:szCs w:val="24"/>
          <w:lang w:val="lt-LT"/>
        </w:rPr>
        <w:t xml:space="preserve">; </w:t>
      </w:r>
      <w:r w:rsidRPr="000869FC">
        <w:rPr>
          <w:rFonts w:ascii="TimesNewRomanPSMT" w:hAnsi="TimesNewRomanPSMT" w:cs="TimesNewRomanPSMT"/>
          <w:color w:val="000081"/>
          <w:sz w:val="24"/>
          <w:szCs w:val="24"/>
          <w:lang w:val="lt-LT"/>
        </w:rPr>
        <w:t>https://duomenys.ugdome.lt/?/tinklai/steam</w:t>
      </w:r>
      <w:r w:rsidR="00DD5635">
        <w:rPr>
          <w:rFonts w:ascii="Times New Roman" w:hAnsi="Times New Roman" w:cs="Times New Roman"/>
          <w:sz w:val="32"/>
          <w:szCs w:val="32"/>
          <w:lang w:val="lt-LT"/>
        </w:rPr>
        <w:t>.</w:t>
      </w:r>
    </w:p>
    <w:p w14:paraId="49DE9A9A" w14:textId="2511EDE6" w:rsidR="00D252B3" w:rsidRPr="00112758"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proofErr w:type="spellStart"/>
      <w:r w:rsidRPr="00112758">
        <w:rPr>
          <w:rFonts w:ascii="Times New Roman" w:hAnsi="Times New Roman" w:cs="Times New Roman"/>
          <w:sz w:val="24"/>
          <w:szCs w:val="24"/>
          <w:lang w:val="lt-LT"/>
        </w:rPr>
        <w:t>Rozga</w:t>
      </w:r>
      <w:proofErr w:type="spellEnd"/>
      <w:r w:rsidRPr="00112758">
        <w:rPr>
          <w:rFonts w:ascii="Times New Roman" w:hAnsi="Times New Roman" w:cs="Times New Roman"/>
          <w:sz w:val="24"/>
          <w:szCs w:val="24"/>
          <w:lang w:val="lt-LT"/>
        </w:rPr>
        <w:t xml:space="preserve"> L. Akmenės kraštas. </w:t>
      </w:r>
      <w:r w:rsidR="00823968" w:rsidRPr="00112758">
        <w:rPr>
          <w:lang w:val="lt-LT"/>
        </w:rPr>
        <w:t>–</w:t>
      </w:r>
      <w:r w:rsidR="00DD5635">
        <w:rPr>
          <w:lang w:val="lt-LT"/>
        </w:rPr>
        <w:t xml:space="preserve"> </w:t>
      </w:r>
      <w:r w:rsidRPr="00112758">
        <w:rPr>
          <w:rFonts w:ascii="Times New Roman" w:hAnsi="Times New Roman" w:cs="Times New Roman"/>
          <w:sz w:val="24"/>
          <w:szCs w:val="24"/>
          <w:lang w:val="lt-LT"/>
        </w:rPr>
        <w:t>Vilnius</w:t>
      </w:r>
      <w:r w:rsidR="00823968" w:rsidRPr="00112758">
        <w:rPr>
          <w:rFonts w:ascii="Times New Roman" w:hAnsi="Times New Roman" w:cs="Times New Roman"/>
          <w:sz w:val="24"/>
          <w:szCs w:val="24"/>
          <w:lang w:val="lt-LT"/>
        </w:rPr>
        <w:t>,</w:t>
      </w:r>
      <w:r w:rsidRPr="00112758">
        <w:rPr>
          <w:rFonts w:ascii="Times New Roman" w:hAnsi="Times New Roman" w:cs="Times New Roman"/>
          <w:sz w:val="24"/>
          <w:szCs w:val="24"/>
          <w:lang w:val="lt-LT"/>
        </w:rPr>
        <w:t xml:space="preserve"> 1998.</w:t>
      </w:r>
    </w:p>
    <w:p w14:paraId="088BC2F5" w14:textId="15426A7F" w:rsidR="00D252B3" w:rsidRPr="00112758"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proofErr w:type="spellStart"/>
      <w:r w:rsidRPr="00112758">
        <w:rPr>
          <w:rFonts w:ascii="Times New Roman" w:hAnsi="Times New Roman" w:cs="Times New Roman"/>
          <w:sz w:val="24"/>
          <w:szCs w:val="24"/>
          <w:lang w:val="lt-LT"/>
        </w:rPr>
        <w:t>Šalkauskis</w:t>
      </w:r>
      <w:proofErr w:type="spellEnd"/>
      <w:r w:rsidRPr="00112758">
        <w:rPr>
          <w:rFonts w:ascii="Times New Roman" w:hAnsi="Times New Roman" w:cs="Times New Roman"/>
          <w:sz w:val="24"/>
          <w:szCs w:val="24"/>
          <w:lang w:val="lt-LT"/>
        </w:rPr>
        <w:t xml:space="preserve"> S. Pedagoginiai raštai.</w:t>
      </w:r>
      <w:r w:rsidR="009E7B00" w:rsidRPr="00112758">
        <w:rPr>
          <w:lang w:val="lt-LT"/>
        </w:rPr>
        <w:t xml:space="preserve"> –</w:t>
      </w:r>
      <w:r w:rsidRPr="00112758">
        <w:rPr>
          <w:rFonts w:ascii="Times New Roman" w:hAnsi="Times New Roman" w:cs="Times New Roman"/>
          <w:sz w:val="24"/>
          <w:szCs w:val="24"/>
          <w:lang w:val="lt-LT"/>
        </w:rPr>
        <w:t xml:space="preserve"> Kaunas</w:t>
      </w:r>
      <w:r w:rsidR="009E7B00" w:rsidRPr="00112758">
        <w:rPr>
          <w:rFonts w:ascii="Times New Roman" w:hAnsi="Times New Roman" w:cs="Times New Roman"/>
          <w:sz w:val="24"/>
          <w:szCs w:val="24"/>
          <w:lang w:val="lt-LT"/>
        </w:rPr>
        <w:t>,</w:t>
      </w:r>
      <w:r w:rsidRPr="00112758">
        <w:rPr>
          <w:rFonts w:ascii="Times New Roman" w:hAnsi="Times New Roman" w:cs="Times New Roman"/>
          <w:sz w:val="24"/>
          <w:szCs w:val="24"/>
          <w:lang w:val="lt-LT"/>
        </w:rPr>
        <w:t xml:space="preserve"> 1991.</w:t>
      </w:r>
    </w:p>
    <w:p w14:paraId="10A463BF" w14:textId="5EBD7094" w:rsidR="00112758" w:rsidRPr="00F06EE5" w:rsidRDefault="00112758" w:rsidP="00944B1C">
      <w:pPr>
        <w:pStyle w:val="Sraopastraipa"/>
        <w:numPr>
          <w:ilvl w:val="0"/>
          <w:numId w:val="3"/>
        </w:numPr>
        <w:autoSpaceDE w:val="0"/>
        <w:autoSpaceDN w:val="0"/>
        <w:adjustRightInd w:val="0"/>
        <w:spacing w:after="0" w:line="240" w:lineRule="auto"/>
        <w:ind w:left="0" w:firstLine="357"/>
        <w:jc w:val="both"/>
        <w:rPr>
          <w:rFonts w:ascii="Times New Roman" w:hAnsi="Times New Roman" w:cs="Times New Roman"/>
          <w:color w:val="000000"/>
          <w:sz w:val="24"/>
          <w:szCs w:val="24"/>
          <w:lang w:val="lt-LT"/>
        </w:rPr>
      </w:pPr>
      <w:r w:rsidRPr="00F06EE5">
        <w:rPr>
          <w:rFonts w:ascii="Times New Roman" w:hAnsi="Times New Roman" w:cs="Times New Roman"/>
          <w:color w:val="000000"/>
          <w:sz w:val="24"/>
          <w:szCs w:val="24"/>
          <w:lang w:val="lt-LT"/>
        </w:rPr>
        <w:t xml:space="preserve">Vingras A. Pirmieji penkeri gyvenimo metai. </w:t>
      </w:r>
      <w:r w:rsidRPr="00F06EE5">
        <w:rPr>
          <w:sz w:val="24"/>
          <w:szCs w:val="24"/>
          <w:lang w:val="lt-LT"/>
        </w:rPr>
        <w:t>–</w:t>
      </w:r>
      <w:r w:rsidR="00DD5635">
        <w:rPr>
          <w:sz w:val="24"/>
          <w:szCs w:val="24"/>
          <w:lang w:val="lt-LT"/>
        </w:rPr>
        <w:t xml:space="preserve"> </w:t>
      </w:r>
      <w:r w:rsidR="00DD5635">
        <w:rPr>
          <w:rFonts w:ascii="Times New Roman" w:hAnsi="Times New Roman" w:cs="Times New Roman"/>
          <w:color w:val="000000"/>
          <w:sz w:val="24"/>
          <w:szCs w:val="24"/>
          <w:lang w:val="lt-LT"/>
        </w:rPr>
        <w:t>Vilnius, 2010.</w:t>
      </w:r>
    </w:p>
    <w:p w14:paraId="71D5AA99" w14:textId="1C3F1255" w:rsidR="00D252B3" w:rsidRPr="00112758"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112758">
        <w:rPr>
          <w:rFonts w:ascii="Times New Roman" w:hAnsi="Times New Roman" w:cs="Times New Roman"/>
          <w:sz w:val="24"/>
          <w:szCs w:val="24"/>
          <w:lang w:val="lt-LT"/>
        </w:rPr>
        <w:t>Vaiko sveikata ir saugumas darželyje. Sud</w:t>
      </w:r>
      <w:r w:rsidR="00732977">
        <w:rPr>
          <w:rFonts w:ascii="Times New Roman" w:hAnsi="Times New Roman" w:cs="Times New Roman"/>
          <w:sz w:val="24"/>
          <w:szCs w:val="24"/>
          <w:lang w:val="lt-LT"/>
        </w:rPr>
        <w:t>arė</w:t>
      </w:r>
      <w:r w:rsidRPr="00112758">
        <w:rPr>
          <w:rFonts w:ascii="Times New Roman" w:hAnsi="Times New Roman" w:cs="Times New Roman"/>
          <w:sz w:val="24"/>
          <w:szCs w:val="24"/>
          <w:lang w:val="lt-LT"/>
        </w:rPr>
        <w:t xml:space="preserve"> S. </w:t>
      </w:r>
      <w:proofErr w:type="spellStart"/>
      <w:r w:rsidRPr="00112758">
        <w:rPr>
          <w:rFonts w:ascii="Times New Roman" w:hAnsi="Times New Roman" w:cs="Times New Roman"/>
          <w:sz w:val="24"/>
          <w:szCs w:val="24"/>
          <w:lang w:val="lt-LT"/>
        </w:rPr>
        <w:t>Saviščevienė</w:t>
      </w:r>
      <w:proofErr w:type="spellEnd"/>
      <w:r w:rsidRPr="00112758">
        <w:rPr>
          <w:rFonts w:ascii="Times New Roman" w:hAnsi="Times New Roman" w:cs="Times New Roman"/>
          <w:sz w:val="24"/>
          <w:szCs w:val="24"/>
          <w:lang w:val="lt-LT"/>
        </w:rPr>
        <w:t>, J. V. Vaitkevičius.</w:t>
      </w:r>
      <w:r w:rsidR="00F06EE5" w:rsidRPr="00F06EE5">
        <w:rPr>
          <w:sz w:val="24"/>
          <w:szCs w:val="24"/>
          <w:lang w:val="lt-LT"/>
        </w:rPr>
        <w:t xml:space="preserve"> –</w:t>
      </w:r>
      <w:r w:rsidRPr="00112758">
        <w:rPr>
          <w:rFonts w:ascii="Times New Roman" w:hAnsi="Times New Roman" w:cs="Times New Roman"/>
          <w:sz w:val="24"/>
          <w:szCs w:val="24"/>
          <w:lang w:val="lt-LT"/>
        </w:rPr>
        <w:t xml:space="preserve"> Šiauliai</w:t>
      </w:r>
      <w:r w:rsidR="00F06EE5">
        <w:rPr>
          <w:rFonts w:ascii="Times New Roman" w:hAnsi="Times New Roman" w:cs="Times New Roman"/>
          <w:sz w:val="24"/>
          <w:szCs w:val="24"/>
          <w:lang w:val="lt-LT"/>
        </w:rPr>
        <w:t>,</w:t>
      </w:r>
      <w:r w:rsidRPr="00112758">
        <w:rPr>
          <w:rFonts w:ascii="Times New Roman" w:hAnsi="Times New Roman" w:cs="Times New Roman"/>
          <w:sz w:val="24"/>
          <w:szCs w:val="24"/>
          <w:lang w:val="lt-LT"/>
        </w:rPr>
        <w:t xml:space="preserve"> 2000.</w:t>
      </w:r>
    </w:p>
    <w:p w14:paraId="3E9CA6F1" w14:textId="77777777" w:rsidR="00D252B3" w:rsidRPr="00112758"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112758">
        <w:rPr>
          <w:rFonts w:ascii="Times New Roman" w:hAnsi="Times New Roman" w:cs="Times New Roman"/>
          <w:sz w:val="24"/>
          <w:szCs w:val="24"/>
          <w:lang w:val="lt-LT"/>
        </w:rPr>
        <w:t>Valienė J. Aplankykite Akmenės kraštą. Naujoji Akmenė: VšĮ Akmenės rajono turizmo ir verslo informacijos centras, 2005.</w:t>
      </w:r>
    </w:p>
    <w:p w14:paraId="1ABD544E" w14:textId="4950DEA7" w:rsidR="00D252B3" w:rsidRPr="00112758" w:rsidRDefault="00D252B3" w:rsidP="00944B1C">
      <w:pPr>
        <w:pStyle w:val="Sraopastraipa"/>
        <w:numPr>
          <w:ilvl w:val="0"/>
          <w:numId w:val="3"/>
        </w:numPr>
        <w:spacing w:after="0" w:line="240" w:lineRule="auto"/>
        <w:ind w:left="0" w:firstLine="357"/>
        <w:rPr>
          <w:rFonts w:ascii="Times New Roman" w:hAnsi="Times New Roman" w:cs="Times New Roman"/>
          <w:sz w:val="24"/>
          <w:szCs w:val="24"/>
          <w:lang w:val="lt-LT"/>
        </w:rPr>
      </w:pPr>
      <w:r w:rsidRPr="00112758">
        <w:rPr>
          <w:rFonts w:ascii="Times New Roman" w:hAnsi="Times New Roman" w:cs="Times New Roman"/>
          <w:sz w:val="24"/>
          <w:szCs w:val="24"/>
          <w:lang w:val="lt-LT"/>
        </w:rPr>
        <w:t>Valstybinė švietimo strategija 2013-2022</w:t>
      </w:r>
      <w:r w:rsidR="00F06EE5">
        <w:rPr>
          <w:rFonts w:ascii="Times New Roman" w:hAnsi="Times New Roman" w:cs="Times New Roman"/>
          <w:sz w:val="24"/>
          <w:szCs w:val="24"/>
          <w:lang w:val="lt-LT"/>
        </w:rPr>
        <w:t xml:space="preserve"> </w:t>
      </w:r>
      <w:r w:rsidR="00DD5635">
        <w:rPr>
          <w:rFonts w:ascii="Times New Roman" w:hAnsi="Times New Roman" w:cs="Times New Roman"/>
          <w:sz w:val="24"/>
          <w:szCs w:val="24"/>
          <w:lang w:val="lt-LT"/>
        </w:rPr>
        <w:t xml:space="preserve">m. </w:t>
      </w:r>
      <w:r w:rsidR="00732977">
        <w:rPr>
          <w:rFonts w:ascii="Times New Roman" w:hAnsi="Times New Roman" w:cs="Times New Roman"/>
          <w:sz w:val="24"/>
          <w:szCs w:val="24"/>
          <w:lang w:val="lt-LT"/>
        </w:rPr>
        <w:t xml:space="preserve">Prieiga per internetą: </w:t>
      </w:r>
      <w:r w:rsidRPr="00112758">
        <w:rPr>
          <w:rFonts w:ascii="Times New Roman" w:hAnsi="Times New Roman" w:cs="Times New Roman"/>
          <w:sz w:val="24"/>
          <w:szCs w:val="24"/>
          <w:lang w:val="lt-LT"/>
        </w:rPr>
        <w:t>http://www.euroguidance.lt/uploads/files/Strategijos_ir_dokumentai/strategija_40119_profesinio.doc.</w:t>
      </w:r>
    </w:p>
    <w:p w14:paraId="03032CA3" w14:textId="77777777" w:rsidR="00D252B3" w:rsidRPr="00112758" w:rsidRDefault="00D252B3"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sidRPr="00112758">
        <w:rPr>
          <w:rFonts w:ascii="Times New Roman" w:hAnsi="Times New Roman" w:cs="Times New Roman"/>
          <w:sz w:val="24"/>
          <w:szCs w:val="24"/>
          <w:lang w:val="lt-LT"/>
        </w:rPr>
        <w:t>Želvys R. Švietimo vadybos pagrindai. Vilnius: Vilniaus universiteto leidykla, 2001.</w:t>
      </w:r>
    </w:p>
    <w:p w14:paraId="26567695" w14:textId="4E45F219" w:rsidR="00112758" w:rsidRPr="00F06EE5" w:rsidRDefault="000869FC" w:rsidP="00944B1C">
      <w:pPr>
        <w:pStyle w:val="Sraopastraipa"/>
        <w:numPr>
          <w:ilvl w:val="0"/>
          <w:numId w:val="3"/>
        </w:numPr>
        <w:spacing w:after="0" w:line="240" w:lineRule="auto"/>
        <w:ind w:left="0" w:firstLine="357"/>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Ž</w:t>
      </w:r>
      <w:r w:rsidRPr="00F06EE5">
        <w:rPr>
          <w:rFonts w:ascii="Times New Roman" w:hAnsi="Times New Roman" w:cs="Times New Roman"/>
          <w:color w:val="000000"/>
          <w:sz w:val="24"/>
          <w:szCs w:val="24"/>
          <w:lang w:val="lt-LT"/>
        </w:rPr>
        <w:t>aismė ir atradimai</w:t>
      </w:r>
      <w:r w:rsidR="00112758" w:rsidRPr="00F06EE5">
        <w:rPr>
          <w:rFonts w:ascii="Times New Roman" w:hAnsi="Times New Roman" w:cs="Times New Roman"/>
          <w:color w:val="000000"/>
          <w:sz w:val="24"/>
          <w:szCs w:val="24"/>
          <w:lang w:val="lt-LT"/>
        </w:rPr>
        <w:t>. Rekomendacijas ikimokyklinio ugdymo pedagogui.</w:t>
      </w:r>
      <w:r>
        <w:rPr>
          <w:rFonts w:ascii="Times New Roman" w:hAnsi="Times New Roman" w:cs="Times New Roman"/>
          <w:color w:val="000000"/>
          <w:sz w:val="24"/>
          <w:szCs w:val="24"/>
          <w:lang w:val="lt-LT"/>
        </w:rPr>
        <w:t xml:space="preserve"> </w:t>
      </w:r>
      <w:r w:rsidR="00112758" w:rsidRPr="00F06EE5">
        <w:rPr>
          <w:rFonts w:ascii="Times New Roman" w:hAnsi="Times New Roman" w:cs="Times New Roman"/>
          <w:color w:val="000000"/>
          <w:sz w:val="24"/>
          <w:szCs w:val="24"/>
          <w:lang w:val="lt-LT"/>
        </w:rPr>
        <w:t>Parengė autori</w:t>
      </w:r>
      <w:r w:rsidR="00DD5635">
        <w:rPr>
          <w:rFonts w:ascii="Times New Roman" w:hAnsi="Times New Roman" w:cs="Times New Roman"/>
          <w:color w:val="000000"/>
          <w:sz w:val="24"/>
          <w:szCs w:val="24"/>
          <w:lang w:val="lt-LT"/>
        </w:rPr>
        <w:t>ų grupė, vadovė O. Monkevičienė</w:t>
      </w:r>
      <w:r w:rsidR="00112758" w:rsidRPr="00F06EE5">
        <w:rPr>
          <w:rFonts w:ascii="Times New Roman" w:hAnsi="Times New Roman" w:cs="Times New Roman"/>
          <w:color w:val="000000"/>
          <w:sz w:val="24"/>
          <w:szCs w:val="24"/>
          <w:lang w:val="lt-LT"/>
        </w:rPr>
        <w:t>.</w:t>
      </w:r>
      <w:r w:rsidR="00112758" w:rsidRPr="00F06EE5">
        <w:rPr>
          <w:rFonts w:ascii="Times New Roman" w:hAnsi="Times New Roman" w:cs="Times New Roman"/>
          <w:sz w:val="24"/>
          <w:szCs w:val="24"/>
          <w:lang w:val="lt-LT"/>
        </w:rPr>
        <w:t xml:space="preserve"> – Vilnius, 2021.</w:t>
      </w:r>
    </w:p>
    <w:p w14:paraId="30E2B214" w14:textId="08A036F3" w:rsidR="00303E8B" w:rsidRDefault="007007DB" w:rsidP="00944B1C">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w:t>
      </w:r>
    </w:p>
    <w:p w14:paraId="55BB8823" w14:textId="77777777" w:rsidR="00303E8B" w:rsidRDefault="00303E8B" w:rsidP="00944B1C">
      <w:pPr>
        <w:autoSpaceDE w:val="0"/>
        <w:autoSpaceDN w:val="0"/>
        <w:adjustRightInd w:val="0"/>
        <w:spacing w:after="0" w:line="240" w:lineRule="auto"/>
        <w:rPr>
          <w:rFonts w:ascii="Times New Roman" w:hAnsi="Times New Roman" w:cs="Times New Roman"/>
          <w:sz w:val="24"/>
          <w:szCs w:val="24"/>
          <w:lang w:val="lt-LT"/>
        </w:rPr>
      </w:pPr>
    </w:p>
    <w:p w14:paraId="33350003" w14:textId="03D677B8" w:rsidR="00D33CF6" w:rsidRPr="00D33CF6" w:rsidRDefault="00D33CF6" w:rsidP="00944B1C">
      <w:pPr>
        <w:autoSpaceDE w:val="0"/>
        <w:autoSpaceDN w:val="0"/>
        <w:adjustRightInd w:val="0"/>
        <w:spacing w:after="0" w:line="240" w:lineRule="auto"/>
        <w:rPr>
          <w:rFonts w:ascii="Times New Roman" w:hAnsi="Times New Roman" w:cs="Times New Roman"/>
          <w:sz w:val="24"/>
          <w:szCs w:val="24"/>
          <w:lang w:val="lt-LT"/>
        </w:rPr>
      </w:pPr>
      <w:r w:rsidRPr="00D33CF6">
        <w:rPr>
          <w:rFonts w:ascii="Times New Roman" w:hAnsi="Times New Roman" w:cs="Times New Roman"/>
          <w:sz w:val="24"/>
          <w:szCs w:val="24"/>
          <w:lang w:val="lt-LT"/>
        </w:rPr>
        <w:t>PRITARTA</w:t>
      </w:r>
    </w:p>
    <w:p w14:paraId="134E3DF2" w14:textId="7197ECE5" w:rsidR="00D33CF6" w:rsidRPr="00B22188" w:rsidRDefault="002F1A2A" w:rsidP="00944B1C">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M</w:t>
      </w:r>
      <w:r w:rsidR="00D33CF6" w:rsidRPr="00B22188">
        <w:rPr>
          <w:rFonts w:ascii="Times New Roman" w:hAnsi="Times New Roman" w:cs="Times New Roman"/>
          <w:sz w:val="24"/>
          <w:szCs w:val="24"/>
          <w:lang w:val="lt-LT"/>
        </w:rPr>
        <w:t>okyklos Mokytojų tarybos</w:t>
      </w:r>
    </w:p>
    <w:p w14:paraId="79C30CB2" w14:textId="6C657788" w:rsidR="00B22188" w:rsidRPr="00B22188" w:rsidRDefault="00D33CF6" w:rsidP="00944B1C">
      <w:pPr>
        <w:autoSpaceDE w:val="0"/>
        <w:autoSpaceDN w:val="0"/>
        <w:adjustRightInd w:val="0"/>
        <w:spacing w:after="0" w:line="240" w:lineRule="auto"/>
        <w:rPr>
          <w:rFonts w:ascii="Times New Roman" w:hAnsi="Times New Roman" w:cs="Times New Roman"/>
          <w:sz w:val="24"/>
          <w:szCs w:val="24"/>
          <w:lang w:val="lt-LT"/>
        </w:rPr>
      </w:pPr>
      <w:r w:rsidRPr="00B22188">
        <w:rPr>
          <w:rFonts w:ascii="Times New Roman" w:hAnsi="Times New Roman" w:cs="Times New Roman"/>
          <w:sz w:val="24"/>
          <w:szCs w:val="24"/>
          <w:lang w:val="lt-LT"/>
        </w:rPr>
        <w:t>2022 m. gegužės 2</w:t>
      </w:r>
      <w:r w:rsidR="00F06EE5" w:rsidRPr="00B22188">
        <w:rPr>
          <w:rFonts w:ascii="Times New Roman" w:hAnsi="Times New Roman" w:cs="Times New Roman"/>
          <w:sz w:val="24"/>
          <w:szCs w:val="24"/>
          <w:lang w:val="lt-LT"/>
        </w:rPr>
        <w:t>7</w:t>
      </w:r>
      <w:r w:rsidRPr="00B22188">
        <w:rPr>
          <w:rFonts w:ascii="Times New Roman" w:hAnsi="Times New Roman" w:cs="Times New Roman"/>
          <w:sz w:val="24"/>
          <w:szCs w:val="24"/>
          <w:lang w:val="lt-LT"/>
        </w:rPr>
        <w:t xml:space="preserve"> d. </w:t>
      </w:r>
      <w:r w:rsidR="00B22188" w:rsidRPr="00B22188">
        <w:rPr>
          <w:rFonts w:ascii="Times New Roman" w:hAnsi="Times New Roman" w:cs="Times New Roman"/>
          <w:sz w:val="24"/>
          <w:szCs w:val="24"/>
          <w:lang w:val="lt-LT"/>
        </w:rPr>
        <w:t xml:space="preserve">posėdžio </w:t>
      </w:r>
      <w:r w:rsidRPr="00B22188">
        <w:rPr>
          <w:rFonts w:ascii="Times New Roman" w:hAnsi="Times New Roman" w:cs="Times New Roman"/>
          <w:sz w:val="24"/>
          <w:szCs w:val="24"/>
          <w:lang w:val="lt-LT"/>
        </w:rPr>
        <w:t>protokoliniu nutarimu</w:t>
      </w:r>
    </w:p>
    <w:p w14:paraId="6D236F93" w14:textId="4ACAF5AF" w:rsidR="00E676D7" w:rsidRPr="00B22188" w:rsidRDefault="00D33CF6" w:rsidP="00944B1C">
      <w:pPr>
        <w:autoSpaceDE w:val="0"/>
        <w:autoSpaceDN w:val="0"/>
        <w:adjustRightInd w:val="0"/>
        <w:spacing w:after="0" w:line="240" w:lineRule="auto"/>
        <w:rPr>
          <w:rFonts w:ascii="Times New Roman" w:hAnsi="Times New Roman" w:cs="Times New Roman"/>
          <w:sz w:val="24"/>
          <w:szCs w:val="24"/>
          <w:lang w:val="lt-LT"/>
        </w:rPr>
      </w:pPr>
      <w:r w:rsidRPr="00B22188">
        <w:rPr>
          <w:rFonts w:ascii="Times New Roman" w:hAnsi="Times New Roman" w:cs="Times New Roman"/>
          <w:sz w:val="24"/>
          <w:szCs w:val="24"/>
          <w:lang w:val="lt-LT"/>
        </w:rPr>
        <w:t>(</w:t>
      </w:r>
      <w:r w:rsidR="00B22188" w:rsidRPr="00B22188">
        <w:rPr>
          <w:rFonts w:ascii="Times New Roman" w:hAnsi="Times New Roman" w:cs="Times New Roman"/>
          <w:sz w:val="24"/>
          <w:szCs w:val="24"/>
          <w:lang w:val="lt-LT"/>
        </w:rPr>
        <w:t>p</w:t>
      </w:r>
      <w:r w:rsidRPr="00B22188">
        <w:rPr>
          <w:rFonts w:ascii="Times New Roman" w:hAnsi="Times New Roman" w:cs="Times New Roman"/>
          <w:sz w:val="24"/>
          <w:szCs w:val="24"/>
          <w:lang w:val="lt-LT"/>
        </w:rPr>
        <w:t>rotokol</w:t>
      </w:r>
      <w:r w:rsidR="00B22188" w:rsidRPr="00B22188">
        <w:rPr>
          <w:rFonts w:ascii="Times New Roman" w:hAnsi="Times New Roman" w:cs="Times New Roman"/>
          <w:sz w:val="24"/>
          <w:szCs w:val="24"/>
          <w:lang w:val="lt-LT"/>
        </w:rPr>
        <w:t>o</w:t>
      </w:r>
      <w:r w:rsidRPr="00B22188">
        <w:rPr>
          <w:rFonts w:ascii="Times New Roman" w:hAnsi="Times New Roman" w:cs="Times New Roman"/>
          <w:sz w:val="24"/>
          <w:szCs w:val="24"/>
          <w:lang w:val="lt-LT"/>
        </w:rPr>
        <w:t xml:space="preserve"> Nr. </w:t>
      </w:r>
      <w:r w:rsidR="00B22188" w:rsidRPr="00B22188">
        <w:rPr>
          <w:rFonts w:ascii="Times New Roman" w:hAnsi="Times New Roman" w:cs="Times New Roman"/>
          <w:sz w:val="24"/>
          <w:szCs w:val="24"/>
          <w:lang w:val="lt-LT"/>
        </w:rPr>
        <w:t>2</w:t>
      </w:r>
      <w:r w:rsidRPr="00B22188">
        <w:rPr>
          <w:rFonts w:ascii="Times New Roman" w:hAnsi="Times New Roman" w:cs="Times New Roman"/>
          <w:sz w:val="24"/>
          <w:szCs w:val="24"/>
          <w:lang w:val="lt-LT"/>
        </w:rPr>
        <w:t>)</w:t>
      </w:r>
    </w:p>
    <w:p w14:paraId="3602AA7E" w14:textId="6889E248" w:rsidR="005A7D29" w:rsidRDefault="005A7D29" w:rsidP="00944B1C">
      <w:pPr>
        <w:tabs>
          <w:tab w:val="left" w:pos="6804"/>
        </w:tabs>
        <w:spacing w:line="240" w:lineRule="auto"/>
        <w:rPr>
          <w:rFonts w:ascii="Times New Roman" w:hAnsi="Times New Roman" w:cs="Times New Roman"/>
          <w:color w:val="FF0000"/>
          <w:sz w:val="24"/>
          <w:szCs w:val="24"/>
          <w:lang w:val="lt-LT"/>
        </w:rPr>
      </w:pPr>
    </w:p>
    <w:p w14:paraId="36022C8C" w14:textId="29CFA761" w:rsidR="00E676D7" w:rsidRPr="002907B3" w:rsidRDefault="005A7D29" w:rsidP="00E676D7">
      <w:pPr>
        <w:tabs>
          <w:tab w:val="left" w:pos="6804"/>
        </w:tabs>
        <w:jc w:val="center"/>
        <w:rPr>
          <w:rFonts w:ascii="Times New Roman" w:hAnsi="Times New Roman" w:cs="Times New Roman"/>
          <w:b/>
          <w:bCs/>
          <w:i/>
          <w:sz w:val="24"/>
          <w:szCs w:val="24"/>
          <w:lang w:val="lt-LT"/>
        </w:rPr>
      </w:pPr>
      <w:r>
        <w:rPr>
          <w:rFonts w:ascii="Times New Roman" w:hAnsi="Times New Roman" w:cs="Times New Roman"/>
          <w:b/>
          <w:bCs/>
          <w:sz w:val="24"/>
          <w:szCs w:val="24"/>
          <w:lang w:val="lt-LT"/>
        </w:rPr>
        <w:lastRenderedPageBreak/>
        <w:t>8</w:t>
      </w:r>
      <w:r w:rsidR="00E676D7" w:rsidRPr="002907B3">
        <w:rPr>
          <w:rFonts w:ascii="Times New Roman" w:hAnsi="Times New Roman" w:cs="Times New Roman"/>
          <w:b/>
          <w:bCs/>
          <w:sz w:val="24"/>
          <w:szCs w:val="24"/>
          <w:lang w:val="lt-LT"/>
        </w:rPr>
        <w:t>.</w:t>
      </w:r>
      <w:r w:rsidR="00D33CF6" w:rsidRPr="002907B3">
        <w:rPr>
          <w:rFonts w:ascii="Times New Roman" w:hAnsi="Times New Roman" w:cs="Times New Roman"/>
          <w:b/>
          <w:bCs/>
          <w:sz w:val="24"/>
          <w:szCs w:val="24"/>
          <w:lang w:val="lt-LT"/>
        </w:rPr>
        <w:t xml:space="preserve"> </w:t>
      </w:r>
      <w:r w:rsidR="00997CC5" w:rsidRPr="002907B3">
        <w:rPr>
          <w:rFonts w:ascii="Times New Roman" w:hAnsi="Times New Roman" w:cs="Times New Roman"/>
          <w:b/>
          <w:bCs/>
          <w:sz w:val="24"/>
          <w:szCs w:val="24"/>
          <w:lang w:val="lt-LT"/>
        </w:rPr>
        <w:t>PRIEDAI</w:t>
      </w:r>
      <w:bookmarkEnd w:id="3"/>
    </w:p>
    <w:p w14:paraId="3BBCE28D" w14:textId="77777777" w:rsidR="005D696B" w:rsidRDefault="00A56868" w:rsidP="00A56868">
      <w:pPr>
        <w:pStyle w:val="Betarp"/>
        <w:tabs>
          <w:tab w:val="left" w:pos="6663"/>
        </w:tabs>
        <w:rPr>
          <w:rFonts w:ascii="Times New Roman" w:hAnsi="Times New Roman" w:cs="Times New Roman"/>
          <w:iCs/>
          <w:sz w:val="20"/>
          <w:szCs w:val="20"/>
        </w:rPr>
      </w:pPr>
      <w:r>
        <w:rPr>
          <w:rFonts w:ascii="Times New Roman" w:hAnsi="Times New Roman" w:cs="Times New Roman"/>
          <w:iCs/>
          <w:sz w:val="20"/>
          <w:szCs w:val="20"/>
        </w:rPr>
        <w:tab/>
      </w:r>
    </w:p>
    <w:p w14:paraId="26043FDA" w14:textId="2845C253" w:rsidR="006A6D94" w:rsidRPr="006A6D94" w:rsidRDefault="005D696B" w:rsidP="00A56868">
      <w:pPr>
        <w:pStyle w:val="Betarp"/>
        <w:tabs>
          <w:tab w:val="left" w:pos="6663"/>
        </w:tabs>
        <w:rPr>
          <w:rFonts w:ascii="Times New Roman" w:hAnsi="Times New Roman" w:cs="Times New Roman"/>
          <w:iCs/>
          <w:sz w:val="20"/>
          <w:szCs w:val="20"/>
        </w:rPr>
      </w:pPr>
      <w:r>
        <w:rPr>
          <w:rFonts w:ascii="Times New Roman" w:hAnsi="Times New Roman" w:cs="Times New Roman"/>
          <w:iCs/>
          <w:sz w:val="20"/>
          <w:szCs w:val="20"/>
        </w:rPr>
        <w:t xml:space="preserve">                                                                                                                                                                  </w:t>
      </w:r>
      <w:r w:rsidR="006A6D94" w:rsidRPr="006A6D94">
        <w:rPr>
          <w:rFonts w:ascii="Times New Roman" w:hAnsi="Times New Roman" w:cs="Times New Roman"/>
          <w:iCs/>
          <w:sz w:val="20"/>
          <w:szCs w:val="20"/>
        </w:rPr>
        <w:t xml:space="preserve">Naujosios Akmenės IKU </w:t>
      </w:r>
      <w:r w:rsidR="00A56868">
        <w:rPr>
          <w:rFonts w:ascii="Times New Roman" w:hAnsi="Times New Roman" w:cs="Times New Roman"/>
          <w:iCs/>
          <w:sz w:val="20"/>
          <w:szCs w:val="20"/>
        </w:rPr>
        <w:t>mokyklos ikimokyklinio ugdymo</w:t>
      </w:r>
    </w:p>
    <w:p w14:paraId="0C125528" w14:textId="11183858" w:rsidR="006A6D94" w:rsidRPr="006A6D94" w:rsidRDefault="006A6D94" w:rsidP="006A6D94">
      <w:pPr>
        <w:pStyle w:val="Betarp"/>
        <w:tabs>
          <w:tab w:val="left" w:pos="6663"/>
        </w:tabs>
        <w:rPr>
          <w:rFonts w:ascii="Times New Roman" w:hAnsi="Times New Roman" w:cs="Times New Roman"/>
          <w:iCs/>
          <w:sz w:val="20"/>
          <w:szCs w:val="20"/>
        </w:rPr>
      </w:pPr>
      <w:r>
        <w:rPr>
          <w:rFonts w:ascii="Times New Roman" w:hAnsi="Times New Roman" w:cs="Times New Roman"/>
          <w:iCs/>
          <w:sz w:val="20"/>
          <w:szCs w:val="20"/>
        </w:rPr>
        <w:tab/>
      </w:r>
      <w:r w:rsidR="005D696B">
        <w:rPr>
          <w:rFonts w:ascii="Times New Roman" w:hAnsi="Times New Roman" w:cs="Times New Roman"/>
          <w:iCs/>
          <w:sz w:val="20"/>
          <w:szCs w:val="20"/>
        </w:rPr>
        <w:t xml:space="preserve">                             </w:t>
      </w:r>
      <w:r w:rsidRPr="006A6D94">
        <w:rPr>
          <w:rFonts w:ascii="Times New Roman" w:hAnsi="Times New Roman" w:cs="Times New Roman"/>
          <w:iCs/>
          <w:sz w:val="20"/>
          <w:szCs w:val="20"/>
        </w:rPr>
        <w:t>programos „Pažinimo taku“</w:t>
      </w:r>
    </w:p>
    <w:p w14:paraId="36599388" w14:textId="47B7DE9C" w:rsidR="006A6D94" w:rsidRPr="006A6D94" w:rsidRDefault="006A6D94" w:rsidP="006A6D94">
      <w:pPr>
        <w:pStyle w:val="Betarp"/>
        <w:tabs>
          <w:tab w:val="left" w:pos="6663"/>
        </w:tabs>
        <w:rPr>
          <w:rFonts w:ascii="Times New Roman" w:hAnsi="Times New Roman" w:cs="Times New Roman"/>
          <w:iCs/>
          <w:sz w:val="20"/>
          <w:szCs w:val="20"/>
        </w:rPr>
      </w:pPr>
      <w:r>
        <w:rPr>
          <w:rFonts w:ascii="Times New Roman" w:hAnsi="Times New Roman" w:cs="Times New Roman"/>
          <w:iCs/>
          <w:sz w:val="20"/>
          <w:szCs w:val="20"/>
        </w:rPr>
        <w:tab/>
      </w:r>
      <w:r w:rsidR="005D696B">
        <w:rPr>
          <w:rFonts w:ascii="Times New Roman" w:hAnsi="Times New Roman" w:cs="Times New Roman"/>
          <w:iCs/>
          <w:sz w:val="20"/>
          <w:szCs w:val="20"/>
        </w:rPr>
        <w:t xml:space="preserve">                             </w:t>
      </w:r>
      <w:r w:rsidRPr="006A6D94">
        <w:rPr>
          <w:rFonts w:ascii="Times New Roman" w:hAnsi="Times New Roman" w:cs="Times New Roman"/>
          <w:iCs/>
          <w:sz w:val="20"/>
          <w:szCs w:val="20"/>
        </w:rPr>
        <w:t>Priedas Nr.</w:t>
      </w:r>
      <w:r w:rsidR="007007DB">
        <w:rPr>
          <w:rFonts w:ascii="Times New Roman" w:hAnsi="Times New Roman" w:cs="Times New Roman"/>
          <w:iCs/>
          <w:sz w:val="20"/>
          <w:szCs w:val="20"/>
        </w:rPr>
        <w:t xml:space="preserve"> </w:t>
      </w:r>
      <w:r w:rsidRPr="006A6D94">
        <w:rPr>
          <w:rFonts w:ascii="Times New Roman" w:hAnsi="Times New Roman" w:cs="Times New Roman"/>
          <w:iCs/>
          <w:sz w:val="20"/>
          <w:szCs w:val="20"/>
        </w:rPr>
        <w:t>1</w:t>
      </w:r>
    </w:p>
    <w:p w14:paraId="735F59BC" w14:textId="73E3E65A" w:rsidR="00997CC5" w:rsidRDefault="00997CC5" w:rsidP="00997CC5">
      <w:pPr>
        <w:jc w:val="center"/>
        <w:rPr>
          <w:rFonts w:ascii="Times New Roman" w:hAnsi="Times New Roman" w:cs="Times New Roman"/>
          <w:iCs/>
          <w:sz w:val="20"/>
          <w:szCs w:val="20"/>
        </w:rPr>
      </w:pPr>
    </w:p>
    <w:p w14:paraId="2C027271" w14:textId="77777777" w:rsidR="00997CC5" w:rsidRPr="00A56868" w:rsidRDefault="00997CC5" w:rsidP="00997CC5">
      <w:pPr>
        <w:jc w:val="center"/>
        <w:rPr>
          <w:rFonts w:ascii="Times New Roman" w:hAnsi="Times New Roman" w:cs="Times New Roman"/>
          <w:b/>
          <w:sz w:val="24"/>
          <w:szCs w:val="24"/>
          <w:lang w:val="lt-LT"/>
        </w:rPr>
      </w:pPr>
      <w:r w:rsidRPr="00A56868">
        <w:rPr>
          <w:rFonts w:ascii="Times New Roman" w:hAnsi="Times New Roman" w:cs="Times New Roman"/>
          <w:b/>
          <w:sz w:val="24"/>
          <w:szCs w:val="24"/>
          <w:lang w:val="lt-LT"/>
        </w:rPr>
        <w:t>Siekiami ugdymo rezultatai</w:t>
      </w:r>
    </w:p>
    <w:p w14:paraId="46A45618" w14:textId="544E8142" w:rsidR="00997CC5" w:rsidRPr="00A56868" w:rsidRDefault="00A56868" w:rsidP="00997CC5">
      <w:pPr>
        <w:rPr>
          <w:rFonts w:ascii="Times New Roman" w:hAnsi="Times New Roman" w:cs="Times New Roman"/>
          <w:sz w:val="24"/>
          <w:szCs w:val="24"/>
          <w:lang w:val="lt-LT"/>
        </w:rPr>
      </w:pPr>
      <w:r>
        <w:rPr>
          <w:rFonts w:ascii="Times New Roman" w:hAnsi="Times New Roman" w:cs="Times New Roman"/>
          <w:sz w:val="24"/>
          <w:szCs w:val="24"/>
          <w:lang w:val="lt-LT"/>
        </w:rPr>
        <w:t>Pateikiami v</w:t>
      </w:r>
      <w:r w:rsidR="00997CC5" w:rsidRPr="00A56868">
        <w:rPr>
          <w:rFonts w:ascii="Times New Roman" w:hAnsi="Times New Roman" w:cs="Times New Roman"/>
          <w:sz w:val="24"/>
          <w:szCs w:val="24"/>
          <w:lang w:val="lt-LT"/>
        </w:rPr>
        <w:t>aiko ugdymosi pasiekimų sričių vertybinės nuostatos ir gebėjimai, kuriuos vaikas turėtų įgyti iki šešerių metų.</w:t>
      </w:r>
    </w:p>
    <w:tbl>
      <w:tblPr>
        <w:tblStyle w:val="Lentelstinklelis"/>
        <w:tblW w:w="0" w:type="auto"/>
        <w:tblLook w:val="04A0" w:firstRow="1" w:lastRow="0" w:firstColumn="1" w:lastColumn="0" w:noHBand="0" w:noVBand="1"/>
      </w:tblPr>
      <w:tblGrid>
        <w:gridCol w:w="4152"/>
        <w:gridCol w:w="4152"/>
        <w:gridCol w:w="4732"/>
      </w:tblGrid>
      <w:tr w:rsidR="00997CC5" w:rsidRPr="00992F36" w14:paraId="3CE3F4EB" w14:textId="77777777" w:rsidTr="00944B1C">
        <w:trPr>
          <w:trHeight w:val="143"/>
        </w:trPr>
        <w:tc>
          <w:tcPr>
            <w:tcW w:w="4152" w:type="dxa"/>
            <w:shd w:val="clear" w:color="auto" w:fill="F4B083" w:themeFill="accent2" w:themeFillTint="99"/>
            <w:vAlign w:val="center"/>
          </w:tcPr>
          <w:p w14:paraId="29879E47" w14:textId="77777777" w:rsidR="00997CC5" w:rsidRPr="002F1A2A" w:rsidRDefault="00997CC5" w:rsidP="002319FB">
            <w:pPr>
              <w:jc w:val="center"/>
              <w:rPr>
                <w:rFonts w:ascii="Times New Roman" w:hAnsi="Times New Roman" w:cs="Times New Roman"/>
                <w:b/>
                <w:sz w:val="24"/>
                <w:szCs w:val="24"/>
              </w:rPr>
            </w:pPr>
            <w:r w:rsidRPr="002F1A2A">
              <w:rPr>
                <w:rFonts w:ascii="Times New Roman" w:hAnsi="Times New Roman" w:cs="Times New Roman"/>
                <w:b/>
                <w:sz w:val="24"/>
                <w:szCs w:val="24"/>
              </w:rPr>
              <w:t>Sritis</w:t>
            </w:r>
          </w:p>
        </w:tc>
        <w:tc>
          <w:tcPr>
            <w:tcW w:w="4152" w:type="dxa"/>
            <w:shd w:val="clear" w:color="auto" w:fill="F4B083" w:themeFill="accent2" w:themeFillTint="99"/>
            <w:vAlign w:val="center"/>
          </w:tcPr>
          <w:p w14:paraId="52CFCF2D" w14:textId="77777777" w:rsidR="00997CC5" w:rsidRPr="002F1A2A" w:rsidRDefault="00997CC5" w:rsidP="002319FB">
            <w:pPr>
              <w:jc w:val="center"/>
              <w:rPr>
                <w:rFonts w:ascii="Times New Roman" w:hAnsi="Times New Roman" w:cs="Times New Roman"/>
                <w:b/>
                <w:sz w:val="24"/>
                <w:szCs w:val="24"/>
              </w:rPr>
            </w:pPr>
            <w:r w:rsidRPr="002F1A2A">
              <w:rPr>
                <w:rFonts w:ascii="Times New Roman" w:hAnsi="Times New Roman" w:cs="Times New Roman"/>
                <w:b/>
                <w:sz w:val="24"/>
                <w:szCs w:val="24"/>
              </w:rPr>
              <w:t>Vertybinė nuostata</w:t>
            </w:r>
          </w:p>
        </w:tc>
        <w:tc>
          <w:tcPr>
            <w:tcW w:w="4732" w:type="dxa"/>
            <w:shd w:val="clear" w:color="auto" w:fill="F4B083" w:themeFill="accent2" w:themeFillTint="99"/>
            <w:vAlign w:val="center"/>
          </w:tcPr>
          <w:p w14:paraId="094BD2D5" w14:textId="77777777" w:rsidR="00997CC5" w:rsidRPr="002F1A2A" w:rsidRDefault="00997CC5" w:rsidP="002319FB">
            <w:pPr>
              <w:jc w:val="center"/>
              <w:rPr>
                <w:rFonts w:ascii="Times New Roman" w:hAnsi="Times New Roman" w:cs="Times New Roman"/>
                <w:b/>
                <w:sz w:val="24"/>
                <w:szCs w:val="24"/>
              </w:rPr>
            </w:pPr>
            <w:r w:rsidRPr="002F1A2A">
              <w:rPr>
                <w:rFonts w:ascii="Times New Roman" w:hAnsi="Times New Roman" w:cs="Times New Roman"/>
                <w:b/>
                <w:sz w:val="24"/>
                <w:szCs w:val="24"/>
              </w:rPr>
              <w:t>Esminis gebėjimas</w:t>
            </w:r>
          </w:p>
        </w:tc>
      </w:tr>
      <w:tr w:rsidR="00997CC5" w:rsidRPr="00992F36" w14:paraId="451CF8E6" w14:textId="77777777" w:rsidTr="00944B1C">
        <w:trPr>
          <w:trHeight w:val="143"/>
        </w:trPr>
        <w:tc>
          <w:tcPr>
            <w:tcW w:w="4152" w:type="dxa"/>
            <w:vAlign w:val="center"/>
          </w:tcPr>
          <w:p w14:paraId="1037B66A" w14:textId="50CBEA25" w:rsidR="00997CC5" w:rsidRPr="00992F36" w:rsidRDefault="00997CC5" w:rsidP="00944B1C">
            <w:pPr>
              <w:rPr>
                <w:rFonts w:ascii="Times New Roman" w:hAnsi="Times New Roman" w:cs="Times New Roman"/>
              </w:rPr>
            </w:pPr>
            <w:r w:rsidRPr="00992F36">
              <w:rPr>
                <w:rFonts w:ascii="Times New Roman" w:hAnsi="Times New Roman" w:cs="Times New Roman"/>
              </w:rPr>
              <w:t>1.</w:t>
            </w:r>
            <w:r w:rsidR="007F738E">
              <w:rPr>
                <w:rFonts w:ascii="Times New Roman" w:hAnsi="Times New Roman" w:cs="Times New Roman"/>
              </w:rPr>
              <w:t xml:space="preserve"> </w:t>
            </w:r>
            <w:r w:rsidRPr="00992F36">
              <w:rPr>
                <w:rFonts w:ascii="Times New Roman" w:hAnsi="Times New Roman" w:cs="Times New Roman"/>
              </w:rPr>
              <w:t>Kasdieninio gyvenimo įgūdžiai</w:t>
            </w:r>
          </w:p>
        </w:tc>
        <w:tc>
          <w:tcPr>
            <w:tcW w:w="4152" w:type="dxa"/>
            <w:vAlign w:val="center"/>
          </w:tcPr>
          <w:p w14:paraId="445DA838"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Noriai ugdosi sveikam kasdieniniam gyvenimui reikalingus įgūdžius.</w:t>
            </w:r>
          </w:p>
        </w:tc>
        <w:tc>
          <w:tcPr>
            <w:tcW w:w="4732" w:type="dxa"/>
            <w:vAlign w:val="center"/>
          </w:tcPr>
          <w:p w14:paraId="580B5086"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Tvarkingai valgo, savarankiškai atlieka savitvarkos veiksmus: apsirengia ir nusirengia, naudojasi tualetu, prausiasi, šukuojasi. Saugo savo sveikatą ir saugiai elgiasi aplinkoje.</w:t>
            </w:r>
          </w:p>
        </w:tc>
      </w:tr>
      <w:tr w:rsidR="00997CC5" w:rsidRPr="00A91CFE" w14:paraId="5168839B" w14:textId="77777777" w:rsidTr="00944B1C">
        <w:trPr>
          <w:trHeight w:val="143"/>
        </w:trPr>
        <w:tc>
          <w:tcPr>
            <w:tcW w:w="4152" w:type="dxa"/>
            <w:vAlign w:val="center"/>
          </w:tcPr>
          <w:p w14:paraId="03856FB1" w14:textId="7DAA81ED" w:rsidR="00997CC5" w:rsidRPr="00992F36" w:rsidRDefault="00997CC5" w:rsidP="00944B1C">
            <w:pPr>
              <w:rPr>
                <w:rFonts w:ascii="Times New Roman" w:hAnsi="Times New Roman" w:cs="Times New Roman"/>
              </w:rPr>
            </w:pPr>
            <w:r w:rsidRPr="00992F36">
              <w:rPr>
                <w:rFonts w:ascii="Times New Roman" w:hAnsi="Times New Roman" w:cs="Times New Roman"/>
              </w:rPr>
              <w:t>2.</w:t>
            </w:r>
            <w:r w:rsidR="007F738E">
              <w:rPr>
                <w:rFonts w:ascii="Times New Roman" w:hAnsi="Times New Roman" w:cs="Times New Roman"/>
              </w:rPr>
              <w:t xml:space="preserve"> </w:t>
            </w:r>
            <w:r w:rsidRPr="00992F36">
              <w:rPr>
                <w:rFonts w:ascii="Times New Roman" w:hAnsi="Times New Roman" w:cs="Times New Roman"/>
              </w:rPr>
              <w:t>Fizinis aktyvumas</w:t>
            </w:r>
          </w:p>
        </w:tc>
        <w:tc>
          <w:tcPr>
            <w:tcW w:w="4152" w:type="dxa"/>
            <w:vAlign w:val="center"/>
          </w:tcPr>
          <w:p w14:paraId="311A8E80"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Noriai, džiaugsmingai juda, mėgsta judrią veiklą ir žaidimus.</w:t>
            </w:r>
          </w:p>
        </w:tc>
        <w:tc>
          <w:tcPr>
            <w:tcW w:w="4732" w:type="dxa"/>
            <w:vAlign w:val="center"/>
          </w:tcPr>
          <w:p w14:paraId="62D99CFD"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Eina, bėga, šliaužia, ropoja, lipa, šokinėja koordinuotai, išlaikydamas pusiausvyrą, spontaniškai ir tikslingai atlieka veiksmus, kuriems būtina akių-rankos koordinacija bei išlavėjusi smulkioji motorika.</w:t>
            </w:r>
          </w:p>
        </w:tc>
      </w:tr>
      <w:tr w:rsidR="00997CC5" w:rsidRPr="00A91CFE" w14:paraId="500CBB3B" w14:textId="77777777" w:rsidTr="00944B1C">
        <w:trPr>
          <w:trHeight w:val="143"/>
        </w:trPr>
        <w:tc>
          <w:tcPr>
            <w:tcW w:w="4152" w:type="dxa"/>
            <w:vAlign w:val="center"/>
          </w:tcPr>
          <w:p w14:paraId="318DA827" w14:textId="67AA1A78" w:rsidR="00997CC5" w:rsidRPr="00992F36" w:rsidRDefault="00997CC5" w:rsidP="00944B1C">
            <w:pPr>
              <w:rPr>
                <w:rFonts w:ascii="Times New Roman" w:hAnsi="Times New Roman" w:cs="Times New Roman"/>
              </w:rPr>
            </w:pPr>
            <w:r w:rsidRPr="00992F36">
              <w:rPr>
                <w:rFonts w:ascii="Times New Roman" w:hAnsi="Times New Roman" w:cs="Times New Roman"/>
              </w:rPr>
              <w:t>3.</w:t>
            </w:r>
            <w:r w:rsidR="007F738E">
              <w:rPr>
                <w:rFonts w:ascii="Times New Roman" w:hAnsi="Times New Roman" w:cs="Times New Roman"/>
              </w:rPr>
              <w:t xml:space="preserve"> </w:t>
            </w:r>
            <w:r w:rsidRPr="00992F36">
              <w:rPr>
                <w:rFonts w:ascii="Times New Roman" w:hAnsi="Times New Roman" w:cs="Times New Roman"/>
              </w:rPr>
              <w:t>Emocijų suvokimas ir raiška</w:t>
            </w:r>
          </w:p>
        </w:tc>
        <w:tc>
          <w:tcPr>
            <w:tcW w:w="4152" w:type="dxa"/>
            <w:vAlign w:val="center"/>
          </w:tcPr>
          <w:p w14:paraId="2278A7A7"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Domisi savo ir kitų emocijomis bei jausmais.</w:t>
            </w:r>
          </w:p>
        </w:tc>
        <w:tc>
          <w:tcPr>
            <w:tcW w:w="4732" w:type="dxa"/>
            <w:vAlign w:val="center"/>
          </w:tcPr>
          <w:p w14:paraId="09C47016"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Atpažįsta bei įvardina savo ir kitų emocijas ar jausmus, jų priežastis, įprastose situacijose emocijas ir jausmus išreiškia tinkamais, kitiems priimtinais būdais, žodžiais ir elgesiu atliepia kito jausmus (užjaučia, padeda).</w:t>
            </w:r>
          </w:p>
        </w:tc>
      </w:tr>
      <w:tr w:rsidR="00997CC5" w:rsidRPr="00A91CFE" w14:paraId="10ECECAD" w14:textId="77777777" w:rsidTr="00944B1C">
        <w:trPr>
          <w:trHeight w:val="143"/>
        </w:trPr>
        <w:tc>
          <w:tcPr>
            <w:tcW w:w="4152" w:type="dxa"/>
            <w:vAlign w:val="center"/>
          </w:tcPr>
          <w:p w14:paraId="1377ABF7" w14:textId="12BA1B2C" w:rsidR="00997CC5" w:rsidRPr="00992F36" w:rsidRDefault="00997CC5" w:rsidP="00944B1C">
            <w:pPr>
              <w:rPr>
                <w:rFonts w:ascii="Times New Roman" w:hAnsi="Times New Roman" w:cs="Times New Roman"/>
              </w:rPr>
            </w:pPr>
            <w:r w:rsidRPr="00992F36">
              <w:rPr>
                <w:rFonts w:ascii="Times New Roman" w:hAnsi="Times New Roman" w:cs="Times New Roman"/>
              </w:rPr>
              <w:t>4.</w:t>
            </w:r>
            <w:r w:rsidR="007F738E">
              <w:rPr>
                <w:rFonts w:ascii="Times New Roman" w:hAnsi="Times New Roman" w:cs="Times New Roman"/>
              </w:rPr>
              <w:t xml:space="preserve"> </w:t>
            </w:r>
            <w:r w:rsidRPr="00992F36">
              <w:rPr>
                <w:rFonts w:ascii="Times New Roman" w:hAnsi="Times New Roman" w:cs="Times New Roman"/>
              </w:rPr>
              <w:t>Savireguliacija ir savikontrolė</w:t>
            </w:r>
          </w:p>
        </w:tc>
        <w:tc>
          <w:tcPr>
            <w:tcW w:w="4152" w:type="dxa"/>
            <w:vAlign w:val="center"/>
          </w:tcPr>
          <w:p w14:paraId="710CDAED"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Nusiteikęs valdyti emocijų raišką ir elgesį.</w:t>
            </w:r>
          </w:p>
        </w:tc>
        <w:tc>
          <w:tcPr>
            <w:tcW w:w="4732" w:type="dxa"/>
            <w:vAlign w:val="center"/>
          </w:tcPr>
          <w:p w14:paraId="153798C8"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Laikosi susitarimų, elgiasi mandagiai, taikiai bendraudamas su kitais bando kontroliuoti savo žodžius ir veiksmus (suvaldo pyktį, neskaudina kito), įsiaudrinęs geba nusiraminti.</w:t>
            </w:r>
          </w:p>
        </w:tc>
      </w:tr>
      <w:tr w:rsidR="00997CC5" w:rsidRPr="00A91CFE" w14:paraId="7A670477" w14:textId="77777777" w:rsidTr="00944B1C">
        <w:trPr>
          <w:trHeight w:val="143"/>
        </w:trPr>
        <w:tc>
          <w:tcPr>
            <w:tcW w:w="4152" w:type="dxa"/>
            <w:vAlign w:val="center"/>
          </w:tcPr>
          <w:p w14:paraId="6C406F47" w14:textId="4CF74CBD" w:rsidR="00997CC5" w:rsidRPr="00992F36" w:rsidRDefault="00997CC5" w:rsidP="00944B1C">
            <w:pPr>
              <w:rPr>
                <w:rFonts w:ascii="Times New Roman" w:hAnsi="Times New Roman" w:cs="Times New Roman"/>
              </w:rPr>
            </w:pPr>
            <w:r w:rsidRPr="00992F36">
              <w:rPr>
                <w:rFonts w:ascii="Times New Roman" w:hAnsi="Times New Roman" w:cs="Times New Roman"/>
              </w:rPr>
              <w:t>5.</w:t>
            </w:r>
            <w:r w:rsidR="007F738E">
              <w:rPr>
                <w:rFonts w:ascii="Times New Roman" w:hAnsi="Times New Roman" w:cs="Times New Roman"/>
              </w:rPr>
              <w:t xml:space="preserve"> </w:t>
            </w:r>
            <w:r w:rsidRPr="00992F36">
              <w:rPr>
                <w:rFonts w:ascii="Times New Roman" w:hAnsi="Times New Roman" w:cs="Times New Roman"/>
              </w:rPr>
              <w:t>Savivoka ir savigarba</w:t>
            </w:r>
          </w:p>
        </w:tc>
        <w:tc>
          <w:tcPr>
            <w:tcW w:w="4152" w:type="dxa"/>
            <w:vAlign w:val="center"/>
          </w:tcPr>
          <w:p w14:paraId="7EF9ED1A"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Save vertina teigiamai.</w:t>
            </w:r>
          </w:p>
        </w:tc>
        <w:tc>
          <w:tcPr>
            <w:tcW w:w="4732" w:type="dxa"/>
            <w:vAlign w:val="center"/>
          </w:tcPr>
          <w:p w14:paraId="5509F774"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Supranta savo asmens tapatumą („aš esu, buvau, būsiu“), pasako, kad yra berniukas/mergaitė, priskiria save savo šeimai, grupei, bendruomenei, pasitiki savimi ir savo gebėjimais, palankiai kalba apie save, tikisi, kad kitiems jis patinka, supranta ir gina savo teises būti ir žaisti kartu su kitais.</w:t>
            </w:r>
          </w:p>
        </w:tc>
      </w:tr>
      <w:tr w:rsidR="00997CC5" w:rsidRPr="00A91CFE" w14:paraId="664730D0" w14:textId="77777777" w:rsidTr="00944B1C">
        <w:trPr>
          <w:trHeight w:val="143"/>
        </w:trPr>
        <w:tc>
          <w:tcPr>
            <w:tcW w:w="4152" w:type="dxa"/>
            <w:vAlign w:val="center"/>
          </w:tcPr>
          <w:p w14:paraId="5D233593" w14:textId="70026E10" w:rsidR="00997CC5" w:rsidRPr="00992F36" w:rsidRDefault="00997CC5" w:rsidP="00944B1C">
            <w:pPr>
              <w:rPr>
                <w:rFonts w:ascii="Times New Roman" w:hAnsi="Times New Roman" w:cs="Times New Roman"/>
              </w:rPr>
            </w:pPr>
            <w:r w:rsidRPr="00992F36">
              <w:rPr>
                <w:rFonts w:ascii="Times New Roman" w:hAnsi="Times New Roman" w:cs="Times New Roman"/>
              </w:rPr>
              <w:t>6.</w:t>
            </w:r>
            <w:r w:rsidR="007F738E">
              <w:rPr>
                <w:rFonts w:ascii="Times New Roman" w:hAnsi="Times New Roman" w:cs="Times New Roman"/>
              </w:rPr>
              <w:t xml:space="preserve"> </w:t>
            </w:r>
            <w:r w:rsidRPr="00992F36">
              <w:rPr>
                <w:rFonts w:ascii="Times New Roman" w:hAnsi="Times New Roman" w:cs="Times New Roman"/>
              </w:rPr>
              <w:t>Santykiai su suaugusiais</w:t>
            </w:r>
          </w:p>
        </w:tc>
        <w:tc>
          <w:tcPr>
            <w:tcW w:w="4152" w:type="dxa"/>
            <w:vAlign w:val="center"/>
          </w:tcPr>
          <w:p w14:paraId="2ACB3B6B"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Nusiteikęs geranoriškai bendrauti ir bendradarbiauti su suaugusiais.</w:t>
            </w:r>
          </w:p>
        </w:tc>
        <w:tc>
          <w:tcPr>
            <w:tcW w:w="4732" w:type="dxa"/>
            <w:vAlign w:val="center"/>
          </w:tcPr>
          <w:p w14:paraId="51B34ABE"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 xml:space="preserve">Pasitiki pedagogais, juos gerbia, ramiai jaučiasi su jais kasdienėje ir neįprastoje aplinkoje, iš jų mokosi, drąsiai reiškia jiems savo nuomonę, </w:t>
            </w:r>
            <w:r w:rsidRPr="00992F36">
              <w:rPr>
                <w:rFonts w:ascii="Times New Roman" w:hAnsi="Times New Roman" w:cs="Times New Roman"/>
              </w:rPr>
              <w:lastRenderedPageBreak/>
              <w:t>tariasi, derasi; žino, kaip reikia elgtis su nepažįstamais suaugusiais.</w:t>
            </w:r>
          </w:p>
        </w:tc>
      </w:tr>
      <w:tr w:rsidR="00997CC5" w:rsidRPr="00A91CFE" w14:paraId="22EDF433" w14:textId="77777777" w:rsidTr="00944B1C">
        <w:trPr>
          <w:trHeight w:val="143"/>
        </w:trPr>
        <w:tc>
          <w:tcPr>
            <w:tcW w:w="4152" w:type="dxa"/>
            <w:vAlign w:val="center"/>
          </w:tcPr>
          <w:p w14:paraId="54289AF1" w14:textId="6EB9F9EA" w:rsidR="00997CC5" w:rsidRPr="00992F36" w:rsidRDefault="00997CC5" w:rsidP="00944B1C">
            <w:pPr>
              <w:rPr>
                <w:rFonts w:ascii="Times New Roman" w:hAnsi="Times New Roman" w:cs="Times New Roman"/>
              </w:rPr>
            </w:pPr>
            <w:r w:rsidRPr="00992F36">
              <w:rPr>
                <w:rFonts w:ascii="Times New Roman" w:hAnsi="Times New Roman" w:cs="Times New Roman"/>
              </w:rPr>
              <w:lastRenderedPageBreak/>
              <w:t>7.</w:t>
            </w:r>
            <w:r w:rsidR="007F738E">
              <w:rPr>
                <w:rFonts w:ascii="Times New Roman" w:hAnsi="Times New Roman" w:cs="Times New Roman"/>
              </w:rPr>
              <w:t xml:space="preserve"> </w:t>
            </w:r>
            <w:r w:rsidRPr="00992F36">
              <w:rPr>
                <w:rFonts w:ascii="Times New Roman" w:hAnsi="Times New Roman" w:cs="Times New Roman"/>
              </w:rPr>
              <w:t>Santykiai su bendraamžiais</w:t>
            </w:r>
          </w:p>
        </w:tc>
        <w:tc>
          <w:tcPr>
            <w:tcW w:w="4152" w:type="dxa"/>
            <w:vAlign w:val="center"/>
          </w:tcPr>
          <w:p w14:paraId="34CCE14C"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Nusiteikęs geranoriškai bendrauti ir bendradarbiauti su bendraamžiais.</w:t>
            </w:r>
          </w:p>
        </w:tc>
        <w:tc>
          <w:tcPr>
            <w:tcW w:w="4732" w:type="dxa"/>
            <w:vAlign w:val="center"/>
          </w:tcPr>
          <w:p w14:paraId="32EC00F8"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Supranta, kas yra gerai, kas blogai, draugauja bent su vienu vaiku, palankiai bendrauja su visais (supranta kitų norus, dalijasi žaislais, tariasi, užjaučia, padeda), suaugusiojo padedamas supranta savo žodžių ir veiksmų pasekmes sau ir kitiems.</w:t>
            </w:r>
          </w:p>
        </w:tc>
      </w:tr>
      <w:tr w:rsidR="00997CC5" w:rsidRPr="00A91CFE" w14:paraId="55AA0254" w14:textId="77777777" w:rsidTr="00944B1C">
        <w:trPr>
          <w:trHeight w:val="143"/>
        </w:trPr>
        <w:tc>
          <w:tcPr>
            <w:tcW w:w="4152" w:type="dxa"/>
            <w:vAlign w:val="center"/>
          </w:tcPr>
          <w:p w14:paraId="1DBE14A8" w14:textId="3FDCD930" w:rsidR="00997CC5" w:rsidRPr="00992F36" w:rsidRDefault="00997CC5" w:rsidP="00944B1C">
            <w:pPr>
              <w:rPr>
                <w:rFonts w:ascii="Times New Roman" w:hAnsi="Times New Roman" w:cs="Times New Roman"/>
              </w:rPr>
            </w:pPr>
            <w:r w:rsidRPr="00992F36">
              <w:rPr>
                <w:rFonts w:ascii="Times New Roman" w:hAnsi="Times New Roman" w:cs="Times New Roman"/>
              </w:rPr>
              <w:t>8.</w:t>
            </w:r>
            <w:r w:rsidR="007F738E">
              <w:rPr>
                <w:rFonts w:ascii="Times New Roman" w:hAnsi="Times New Roman" w:cs="Times New Roman"/>
              </w:rPr>
              <w:t xml:space="preserve"> </w:t>
            </w:r>
            <w:r w:rsidRPr="00992F36">
              <w:rPr>
                <w:rFonts w:ascii="Times New Roman" w:hAnsi="Times New Roman" w:cs="Times New Roman"/>
              </w:rPr>
              <w:t>Sakytinė kalba</w:t>
            </w:r>
          </w:p>
        </w:tc>
        <w:tc>
          <w:tcPr>
            <w:tcW w:w="4152" w:type="dxa"/>
            <w:vAlign w:val="center"/>
          </w:tcPr>
          <w:p w14:paraId="202B397D"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Nusiteikęs išklausyti kitą ir išreikšti save bei savo patirtį kalba.</w:t>
            </w:r>
          </w:p>
        </w:tc>
        <w:tc>
          <w:tcPr>
            <w:tcW w:w="4732" w:type="dxa"/>
            <w:vAlign w:val="center"/>
          </w:tcPr>
          <w:p w14:paraId="35493CB0"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Klausosi ir supranta kitų kalbėjimą, kalba su suaugusiais ir vaikais, natūraliai, laisvai išreikšdamas savo išgyvenimus, patirtį, mintis, intuityviai junta kalbos grožį.</w:t>
            </w:r>
          </w:p>
        </w:tc>
      </w:tr>
      <w:tr w:rsidR="00997CC5" w:rsidRPr="00992F36" w14:paraId="0BF24411" w14:textId="77777777" w:rsidTr="00944B1C">
        <w:trPr>
          <w:trHeight w:val="143"/>
        </w:trPr>
        <w:tc>
          <w:tcPr>
            <w:tcW w:w="4152" w:type="dxa"/>
            <w:vAlign w:val="center"/>
          </w:tcPr>
          <w:p w14:paraId="76283AE9" w14:textId="7494A227" w:rsidR="00997CC5" w:rsidRPr="00992F36" w:rsidRDefault="00997CC5" w:rsidP="00944B1C">
            <w:pPr>
              <w:rPr>
                <w:rFonts w:ascii="Times New Roman" w:hAnsi="Times New Roman" w:cs="Times New Roman"/>
              </w:rPr>
            </w:pPr>
            <w:r w:rsidRPr="00992F36">
              <w:rPr>
                <w:rFonts w:ascii="Times New Roman" w:hAnsi="Times New Roman" w:cs="Times New Roman"/>
              </w:rPr>
              <w:t>9.</w:t>
            </w:r>
            <w:r w:rsidR="007F738E">
              <w:rPr>
                <w:rFonts w:ascii="Times New Roman" w:hAnsi="Times New Roman" w:cs="Times New Roman"/>
              </w:rPr>
              <w:t xml:space="preserve"> </w:t>
            </w:r>
            <w:r w:rsidRPr="00992F36">
              <w:rPr>
                <w:rFonts w:ascii="Times New Roman" w:hAnsi="Times New Roman" w:cs="Times New Roman"/>
              </w:rPr>
              <w:t>Rašytinė kalba</w:t>
            </w:r>
          </w:p>
        </w:tc>
        <w:tc>
          <w:tcPr>
            <w:tcW w:w="4152" w:type="dxa"/>
            <w:vAlign w:val="center"/>
          </w:tcPr>
          <w:p w14:paraId="0068FA27"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Domisi rašytiniais ženklais, simboliais, skaitomu tekstu.</w:t>
            </w:r>
          </w:p>
        </w:tc>
        <w:tc>
          <w:tcPr>
            <w:tcW w:w="4732" w:type="dxa"/>
            <w:vAlign w:val="center"/>
          </w:tcPr>
          <w:p w14:paraId="5651673C"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Atpažįsta ir rašinėja raides, žodžius bei kitokius simbolius, pradeda skaitinėti.</w:t>
            </w:r>
          </w:p>
        </w:tc>
      </w:tr>
      <w:tr w:rsidR="00997CC5" w:rsidRPr="00A91CFE" w14:paraId="3EF86DB7" w14:textId="77777777" w:rsidTr="00944B1C">
        <w:trPr>
          <w:trHeight w:val="1374"/>
        </w:trPr>
        <w:tc>
          <w:tcPr>
            <w:tcW w:w="4152" w:type="dxa"/>
            <w:vAlign w:val="center"/>
          </w:tcPr>
          <w:p w14:paraId="6829E4D0" w14:textId="4FD4F436" w:rsidR="00997CC5" w:rsidRPr="00992F36" w:rsidRDefault="00997CC5" w:rsidP="00944B1C">
            <w:pPr>
              <w:rPr>
                <w:rFonts w:ascii="Times New Roman" w:hAnsi="Times New Roman" w:cs="Times New Roman"/>
              </w:rPr>
            </w:pPr>
            <w:r w:rsidRPr="00992F36">
              <w:rPr>
                <w:rFonts w:ascii="Times New Roman" w:hAnsi="Times New Roman" w:cs="Times New Roman"/>
              </w:rPr>
              <w:t>10.</w:t>
            </w:r>
            <w:r w:rsidR="007F738E">
              <w:rPr>
                <w:rFonts w:ascii="Times New Roman" w:hAnsi="Times New Roman" w:cs="Times New Roman"/>
              </w:rPr>
              <w:t xml:space="preserve"> </w:t>
            </w:r>
            <w:r w:rsidRPr="00992F36">
              <w:rPr>
                <w:rFonts w:ascii="Times New Roman" w:hAnsi="Times New Roman" w:cs="Times New Roman"/>
              </w:rPr>
              <w:t>Aplinkos pažinimas</w:t>
            </w:r>
          </w:p>
        </w:tc>
        <w:tc>
          <w:tcPr>
            <w:tcW w:w="4152" w:type="dxa"/>
            <w:vAlign w:val="center"/>
          </w:tcPr>
          <w:p w14:paraId="2A3BF8F3"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Nori pažinti bei suprasti save ir aplinkinį pasaulį, džiaugiasi sužinojęs ką nors nauja.</w:t>
            </w:r>
          </w:p>
        </w:tc>
        <w:tc>
          <w:tcPr>
            <w:tcW w:w="4732" w:type="dxa"/>
            <w:vAlign w:val="center"/>
          </w:tcPr>
          <w:p w14:paraId="59CA3FA4"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Įvardija ir bando paaiškinti socialinius bei gamtos reiškinius, apibūdinti save, savo gyvenamąją vietą, šeimą, kaimynus, gyvosios ir negyvosios gamtos objektus, domisi technika ir noriai mokosi ja naudotis.</w:t>
            </w:r>
          </w:p>
        </w:tc>
      </w:tr>
      <w:tr w:rsidR="00997CC5" w:rsidRPr="00992F36" w14:paraId="6C372C7B" w14:textId="77777777" w:rsidTr="00944B1C">
        <w:trPr>
          <w:trHeight w:val="2116"/>
        </w:trPr>
        <w:tc>
          <w:tcPr>
            <w:tcW w:w="4152" w:type="dxa"/>
            <w:vAlign w:val="center"/>
          </w:tcPr>
          <w:p w14:paraId="5B95D7FA" w14:textId="74A09730" w:rsidR="00997CC5" w:rsidRPr="00992F36" w:rsidRDefault="00997CC5" w:rsidP="00944B1C">
            <w:pPr>
              <w:rPr>
                <w:rFonts w:ascii="Times New Roman" w:hAnsi="Times New Roman" w:cs="Times New Roman"/>
              </w:rPr>
            </w:pPr>
            <w:r w:rsidRPr="00992F36">
              <w:rPr>
                <w:rFonts w:ascii="Times New Roman" w:hAnsi="Times New Roman" w:cs="Times New Roman"/>
              </w:rPr>
              <w:t>11.</w:t>
            </w:r>
            <w:r w:rsidR="007F738E">
              <w:rPr>
                <w:rFonts w:ascii="Times New Roman" w:hAnsi="Times New Roman" w:cs="Times New Roman"/>
              </w:rPr>
              <w:t xml:space="preserve"> </w:t>
            </w:r>
            <w:r w:rsidRPr="00992F36">
              <w:rPr>
                <w:rFonts w:ascii="Times New Roman" w:hAnsi="Times New Roman" w:cs="Times New Roman"/>
              </w:rPr>
              <w:t>Skaičiavimas ir matavimas</w:t>
            </w:r>
          </w:p>
        </w:tc>
        <w:tc>
          <w:tcPr>
            <w:tcW w:w="4152" w:type="dxa"/>
            <w:vAlign w:val="center"/>
          </w:tcPr>
          <w:p w14:paraId="1E8B6B23"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Nusiteikęs pažinti pasaulį skaičiuodamas ir matuodamas.</w:t>
            </w:r>
          </w:p>
        </w:tc>
        <w:tc>
          <w:tcPr>
            <w:tcW w:w="4732" w:type="dxa"/>
            <w:vAlign w:val="center"/>
          </w:tcPr>
          <w:p w14:paraId="6599E4F8"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Geba skaičiuoti daiktus, palyginti daiktų grupes pagal kiekį, naudoti skaitmenis, apibūdinti daikto vietą eilėje, sudaryti sekas.</w:t>
            </w:r>
          </w:p>
          <w:p w14:paraId="5BF1F454"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Geba grupuoti daiktus pagal spalvą, formą, dydį. Jaučia dydžių skirtumus, daikto vietą ir padėtį erdvėje. Supranta ir vartoja žodžius, kuriais apibūdinamas atstumas, ilgis, masė, tūris, laikas. Pradeda suvokti laiko tėkmę ir trukmę.</w:t>
            </w:r>
          </w:p>
        </w:tc>
      </w:tr>
      <w:tr w:rsidR="00997CC5" w:rsidRPr="00A91CFE" w14:paraId="39AB6ECF" w14:textId="77777777" w:rsidTr="00944B1C">
        <w:trPr>
          <w:trHeight w:val="1260"/>
        </w:trPr>
        <w:tc>
          <w:tcPr>
            <w:tcW w:w="4152" w:type="dxa"/>
            <w:vAlign w:val="center"/>
          </w:tcPr>
          <w:p w14:paraId="1BB24F17" w14:textId="6D3DBDA0" w:rsidR="00997CC5" w:rsidRPr="00992F36" w:rsidRDefault="00997CC5" w:rsidP="00944B1C">
            <w:pPr>
              <w:rPr>
                <w:rFonts w:ascii="Times New Roman" w:hAnsi="Times New Roman" w:cs="Times New Roman"/>
              </w:rPr>
            </w:pPr>
            <w:r w:rsidRPr="00992F36">
              <w:rPr>
                <w:rFonts w:ascii="Times New Roman" w:hAnsi="Times New Roman" w:cs="Times New Roman"/>
              </w:rPr>
              <w:t>12.</w:t>
            </w:r>
            <w:r w:rsidR="007F738E">
              <w:rPr>
                <w:rFonts w:ascii="Times New Roman" w:hAnsi="Times New Roman" w:cs="Times New Roman"/>
              </w:rPr>
              <w:t xml:space="preserve"> </w:t>
            </w:r>
            <w:r w:rsidRPr="00992F36">
              <w:rPr>
                <w:rFonts w:ascii="Times New Roman" w:hAnsi="Times New Roman" w:cs="Times New Roman"/>
              </w:rPr>
              <w:t>Meninė raiška</w:t>
            </w:r>
          </w:p>
        </w:tc>
        <w:tc>
          <w:tcPr>
            <w:tcW w:w="4152" w:type="dxa"/>
            <w:vAlign w:val="center"/>
          </w:tcPr>
          <w:p w14:paraId="2290E81E"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Jaučia meninės raiškos džiaugsmą, rodo norą aktyviai dalyvauti meninėje veikloje.</w:t>
            </w:r>
          </w:p>
        </w:tc>
        <w:tc>
          <w:tcPr>
            <w:tcW w:w="4732" w:type="dxa"/>
            <w:vAlign w:val="center"/>
          </w:tcPr>
          <w:p w14:paraId="2C259AAB"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Spontaniškai ir savitai reiškia įspūdžius, išgyvenimus, mintis, patirtas emocijas muzikuodamas, šokdamas, vaidindamas, vizualinėje kūryboje.</w:t>
            </w:r>
          </w:p>
        </w:tc>
      </w:tr>
      <w:tr w:rsidR="00997CC5" w:rsidRPr="00A91CFE" w14:paraId="33577005" w14:textId="77777777" w:rsidTr="00944B1C">
        <w:trPr>
          <w:trHeight w:val="1423"/>
        </w:trPr>
        <w:tc>
          <w:tcPr>
            <w:tcW w:w="4152" w:type="dxa"/>
            <w:vAlign w:val="center"/>
          </w:tcPr>
          <w:p w14:paraId="00C6C921" w14:textId="79D4A152" w:rsidR="00997CC5" w:rsidRPr="00992F36" w:rsidRDefault="00997CC5" w:rsidP="00944B1C">
            <w:pPr>
              <w:rPr>
                <w:rFonts w:ascii="Times New Roman" w:hAnsi="Times New Roman" w:cs="Times New Roman"/>
              </w:rPr>
            </w:pPr>
            <w:r w:rsidRPr="00992F36">
              <w:rPr>
                <w:rFonts w:ascii="Times New Roman" w:hAnsi="Times New Roman" w:cs="Times New Roman"/>
              </w:rPr>
              <w:t>13.</w:t>
            </w:r>
            <w:r w:rsidR="007F738E">
              <w:rPr>
                <w:rFonts w:ascii="Times New Roman" w:hAnsi="Times New Roman" w:cs="Times New Roman"/>
              </w:rPr>
              <w:t xml:space="preserve"> </w:t>
            </w:r>
            <w:r w:rsidRPr="00992F36">
              <w:rPr>
                <w:rFonts w:ascii="Times New Roman" w:hAnsi="Times New Roman" w:cs="Times New Roman"/>
              </w:rPr>
              <w:t>Estetinis suvokimas</w:t>
            </w:r>
          </w:p>
        </w:tc>
        <w:tc>
          <w:tcPr>
            <w:tcW w:w="4152" w:type="dxa"/>
            <w:vAlign w:val="center"/>
          </w:tcPr>
          <w:p w14:paraId="651EA6DE"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Domisi, gėrisi, grožisi aplinka, meno kūriniais, menine veikla.</w:t>
            </w:r>
          </w:p>
        </w:tc>
        <w:tc>
          <w:tcPr>
            <w:tcW w:w="4732" w:type="dxa"/>
            <w:vAlign w:val="center"/>
          </w:tcPr>
          <w:p w14:paraId="63F46F1C"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997CC5" w:rsidRPr="00A91CFE" w14:paraId="3C620DE9" w14:textId="77777777" w:rsidTr="00944B1C">
        <w:trPr>
          <w:trHeight w:val="1005"/>
        </w:trPr>
        <w:tc>
          <w:tcPr>
            <w:tcW w:w="4152" w:type="dxa"/>
            <w:vAlign w:val="center"/>
          </w:tcPr>
          <w:p w14:paraId="3C714A68" w14:textId="01C4E6BD" w:rsidR="00997CC5" w:rsidRPr="00992F36" w:rsidRDefault="00997CC5" w:rsidP="00944B1C">
            <w:pPr>
              <w:rPr>
                <w:rFonts w:ascii="Times New Roman" w:hAnsi="Times New Roman" w:cs="Times New Roman"/>
              </w:rPr>
            </w:pPr>
            <w:r w:rsidRPr="00992F36">
              <w:rPr>
                <w:rFonts w:ascii="Times New Roman" w:hAnsi="Times New Roman" w:cs="Times New Roman"/>
              </w:rPr>
              <w:lastRenderedPageBreak/>
              <w:t>14.</w:t>
            </w:r>
            <w:r w:rsidR="007F738E">
              <w:rPr>
                <w:rFonts w:ascii="Times New Roman" w:hAnsi="Times New Roman" w:cs="Times New Roman"/>
              </w:rPr>
              <w:t xml:space="preserve"> </w:t>
            </w:r>
            <w:r w:rsidRPr="00992F36">
              <w:rPr>
                <w:rFonts w:ascii="Times New Roman" w:hAnsi="Times New Roman" w:cs="Times New Roman"/>
              </w:rPr>
              <w:t>Iniciatyvumas ir atkaklumas</w:t>
            </w:r>
          </w:p>
        </w:tc>
        <w:tc>
          <w:tcPr>
            <w:tcW w:w="4152" w:type="dxa"/>
            <w:vAlign w:val="center"/>
          </w:tcPr>
          <w:p w14:paraId="61404268"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Didžiuojasi savimi ir didėjančiais savo gebėjimais.</w:t>
            </w:r>
          </w:p>
        </w:tc>
        <w:tc>
          <w:tcPr>
            <w:tcW w:w="4732" w:type="dxa"/>
            <w:vAlign w:val="center"/>
          </w:tcPr>
          <w:p w14:paraId="79408CAF"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Savo iniciatyva pagal pomėgius pasirenka veiklą, ilgam įsitraukia ir ją plėtoja, geba pratęsti veiklą po tam tikro laiko tarpo, kreipiasi į suaugusįjį pagalbos, kai pats nepajėgia susidoroti su kilusiais sunkumais.</w:t>
            </w:r>
          </w:p>
        </w:tc>
      </w:tr>
      <w:tr w:rsidR="00997CC5" w:rsidRPr="00A91CFE" w14:paraId="762B71D2" w14:textId="77777777" w:rsidTr="00944B1C">
        <w:trPr>
          <w:trHeight w:val="1100"/>
        </w:trPr>
        <w:tc>
          <w:tcPr>
            <w:tcW w:w="4152" w:type="dxa"/>
            <w:vAlign w:val="center"/>
          </w:tcPr>
          <w:p w14:paraId="18BC72B2" w14:textId="6B3C4235" w:rsidR="00997CC5" w:rsidRPr="00992F36" w:rsidRDefault="00997CC5" w:rsidP="00944B1C">
            <w:pPr>
              <w:rPr>
                <w:rFonts w:ascii="Times New Roman" w:hAnsi="Times New Roman" w:cs="Times New Roman"/>
              </w:rPr>
            </w:pPr>
            <w:r w:rsidRPr="00992F36">
              <w:rPr>
                <w:rFonts w:ascii="Times New Roman" w:hAnsi="Times New Roman" w:cs="Times New Roman"/>
              </w:rPr>
              <w:t>15.</w:t>
            </w:r>
            <w:r w:rsidR="007F738E">
              <w:rPr>
                <w:rFonts w:ascii="Times New Roman" w:hAnsi="Times New Roman" w:cs="Times New Roman"/>
              </w:rPr>
              <w:t xml:space="preserve"> </w:t>
            </w:r>
            <w:r w:rsidRPr="00992F36">
              <w:rPr>
                <w:rFonts w:ascii="Times New Roman" w:hAnsi="Times New Roman" w:cs="Times New Roman"/>
              </w:rPr>
              <w:t>Tyrinėjimas</w:t>
            </w:r>
          </w:p>
        </w:tc>
        <w:tc>
          <w:tcPr>
            <w:tcW w:w="4152" w:type="dxa"/>
            <w:vAlign w:val="center"/>
          </w:tcPr>
          <w:p w14:paraId="1088E258"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Smalsus, domisi viskuo, kas vyksta aplinkui, noriai stebi, bando, samprotauja.</w:t>
            </w:r>
          </w:p>
        </w:tc>
        <w:tc>
          <w:tcPr>
            <w:tcW w:w="4732" w:type="dxa"/>
            <w:vAlign w:val="center"/>
          </w:tcPr>
          <w:p w14:paraId="6E600EFA"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Aktyviai tyrinėja save, socialinę, kultūrinę ir gamtinę aplinką, įvaldo tyrinėjimo būdus (stebėjimą, bandymą, klausinėjimą), mąsto ir samprotauja apie tai, ką pastebėjo, atrado, pajuto, patyrė.</w:t>
            </w:r>
          </w:p>
        </w:tc>
      </w:tr>
      <w:tr w:rsidR="00997CC5" w:rsidRPr="00A91CFE" w14:paraId="5B97C169" w14:textId="77777777" w:rsidTr="00944B1C">
        <w:trPr>
          <w:trHeight w:val="1877"/>
        </w:trPr>
        <w:tc>
          <w:tcPr>
            <w:tcW w:w="4152" w:type="dxa"/>
            <w:vAlign w:val="center"/>
          </w:tcPr>
          <w:p w14:paraId="7BBA7FCB" w14:textId="59354245" w:rsidR="00997CC5" w:rsidRPr="00992F36" w:rsidRDefault="00997CC5" w:rsidP="00944B1C">
            <w:pPr>
              <w:rPr>
                <w:rFonts w:ascii="Times New Roman" w:hAnsi="Times New Roman" w:cs="Times New Roman"/>
              </w:rPr>
            </w:pPr>
            <w:r w:rsidRPr="00992F36">
              <w:rPr>
                <w:rFonts w:ascii="Times New Roman" w:hAnsi="Times New Roman" w:cs="Times New Roman"/>
              </w:rPr>
              <w:t>16.</w:t>
            </w:r>
            <w:r w:rsidR="007F738E">
              <w:rPr>
                <w:rFonts w:ascii="Times New Roman" w:hAnsi="Times New Roman" w:cs="Times New Roman"/>
              </w:rPr>
              <w:t xml:space="preserve"> </w:t>
            </w:r>
            <w:r w:rsidRPr="00992F36">
              <w:rPr>
                <w:rFonts w:ascii="Times New Roman" w:hAnsi="Times New Roman" w:cs="Times New Roman"/>
              </w:rPr>
              <w:t>Problemų sprendimas</w:t>
            </w:r>
          </w:p>
        </w:tc>
        <w:tc>
          <w:tcPr>
            <w:tcW w:w="4152" w:type="dxa"/>
            <w:vAlign w:val="center"/>
          </w:tcPr>
          <w:p w14:paraId="3CC58E59"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Nusiteikęs ieškoti išeičių kasdieniniams iššūkiams bei sunkumams įveikti.</w:t>
            </w:r>
          </w:p>
        </w:tc>
        <w:tc>
          <w:tcPr>
            <w:tcW w:w="4732" w:type="dxa"/>
            <w:vAlign w:val="center"/>
          </w:tcPr>
          <w:p w14:paraId="01F2D310"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997CC5" w:rsidRPr="00A91CFE" w14:paraId="35B3AC15" w14:textId="77777777" w:rsidTr="00944B1C">
        <w:trPr>
          <w:trHeight w:val="1260"/>
        </w:trPr>
        <w:tc>
          <w:tcPr>
            <w:tcW w:w="4152" w:type="dxa"/>
            <w:vAlign w:val="center"/>
          </w:tcPr>
          <w:p w14:paraId="67E3C69D" w14:textId="713E6907" w:rsidR="00997CC5" w:rsidRPr="00992F36" w:rsidRDefault="00997CC5" w:rsidP="00944B1C">
            <w:pPr>
              <w:rPr>
                <w:rFonts w:ascii="Times New Roman" w:hAnsi="Times New Roman" w:cs="Times New Roman"/>
              </w:rPr>
            </w:pPr>
            <w:r w:rsidRPr="00992F36">
              <w:rPr>
                <w:rFonts w:ascii="Times New Roman" w:hAnsi="Times New Roman" w:cs="Times New Roman"/>
              </w:rPr>
              <w:t>17.</w:t>
            </w:r>
            <w:r w:rsidR="007F738E">
              <w:rPr>
                <w:rFonts w:ascii="Times New Roman" w:hAnsi="Times New Roman" w:cs="Times New Roman"/>
              </w:rPr>
              <w:t xml:space="preserve"> </w:t>
            </w:r>
            <w:r w:rsidRPr="00992F36">
              <w:rPr>
                <w:rFonts w:ascii="Times New Roman" w:hAnsi="Times New Roman" w:cs="Times New Roman"/>
              </w:rPr>
              <w:t>Kūrybiškumas</w:t>
            </w:r>
          </w:p>
        </w:tc>
        <w:tc>
          <w:tcPr>
            <w:tcW w:w="4152" w:type="dxa"/>
            <w:vAlign w:val="center"/>
          </w:tcPr>
          <w:p w14:paraId="28477457"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Jaučia kūrybinės laisvės, spontaniškos improvizacijos bei kūrybos džiaugsmą.</w:t>
            </w:r>
          </w:p>
        </w:tc>
        <w:tc>
          <w:tcPr>
            <w:tcW w:w="4732" w:type="dxa"/>
            <w:vAlign w:val="center"/>
          </w:tcPr>
          <w:p w14:paraId="5846F862"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Savitai reiškia savo įspūdžius įvairioje veikloje, ieško nežinomos informacijos, siūlo naujas, netikėtas idėjas ir jas savitai įgyvendina.</w:t>
            </w:r>
          </w:p>
        </w:tc>
      </w:tr>
      <w:tr w:rsidR="00997CC5" w:rsidRPr="00A91CFE" w14:paraId="69C7097F" w14:textId="77777777" w:rsidTr="00944B1C">
        <w:trPr>
          <w:trHeight w:val="2025"/>
        </w:trPr>
        <w:tc>
          <w:tcPr>
            <w:tcW w:w="4152" w:type="dxa"/>
            <w:vAlign w:val="center"/>
          </w:tcPr>
          <w:p w14:paraId="48DD6B5C" w14:textId="02502F5A" w:rsidR="00997CC5" w:rsidRPr="00992F36" w:rsidRDefault="00997CC5" w:rsidP="00944B1C">
            <w:pPr>
              <w:rPr>
                <w:rFonts w:ascii="Times New Roman" w:hAnsi="Times New Roman" w:cs="Times New Roman"/>
              </w:rPr>
            </w:pPr>
            <w:r w:rsidRPr="00992F36">
              <w:rPr>
                <w:rFonts w:ascii="Times New Roman" w:hAnsi="Times New Roman" w:cs="Times New Roman"/>
              </w:rPr>
              <w:t>18.</w:t>
            </w:r>
            <w:r w:rsidR="007F738E">
              <w:rPr>
                <w:rFonts w:ascii="Times New Roman" w:hAnsi="Times New Roman" w:cs="Times New Roman"/>
              </w:rPr>
              <w:t xml:space="preserve"> </w:t>
            </w:r>
            <w:r w:rsidRPr="00992F36">
              <w:rPr>
                <w:rFonts w:ascii="Times New Roman" w:hAnsi="Times New Roman" w:cs="Times New Roman"/>
              </w:rPr>
              <w:t>Mokėjimas mokytis</w:t>
            </w:r>
          </w:p>
        </w:tc>
        <w:tc>
          <w:tcPr>
            <w:tcW w:w="4152" w:type="dxa"/>
            <w:vAlign w:val="center"/>
          </w:tcPr>
          <w:p w14:paraId="716C7811"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Noriai mokosi, džiaugiasi tuo, ką išmoko.</w:t>
            </w:r>
          </w:p>
        </w:tc>
        <w:tc>
          <w:tcPr>
            <w:tcW w:w="4732" w:type="dxa"/>
            <w:vAlign w:val="center"/>
          </w:tcPr>
          <w:p w14:paraId="69472799" w14:textId="77777777" w:rsidR="00997CC5" w:rsidRPr="00992F36" w:rsidRDefault="00997CC5" w:rsidP="00944B1C">
            <w:pPr>
              <w:rPr>
                <w:rFonts w:ascii="Times New Roman" w:hAnsi="Times New Roman" w:cs="Times New Roman"/>
              </w:rPr>
            </w:pPr>
            <w:r w:rsidRPr="00992F36">
              <w:rPr>
                <w:rFonts w:ascii="Times New Roman" w:hAnsi="Times New Roman" w:cs="Times New Roman"/>
              </w:rPr>
              <w:t>Mokosi žaisdamas, stebėdamas kitus vaikus ir suaugusiuosius, klausinėdamas, ieškodamas informacijos, išbandydamas, spęsdamas problemas, kurdamas, įvaldo kai kuriuos mokymosi būdus, pradeda suprasti mokymosi procesą.</w:t>
            </w:r>
          </w:p>
        </w:tc>
      </w:tr>
    </w:tbl>
    <w:p w14:paraId="4EC29B26" w14:textId="28851CC6" w:rsidR="005A15DD" w:rsidRPr="007007DB" w:rsidRDefault="00A56868" w:rsidP="00944B1C">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w:t>
      </w:r>
    </w:p>
    <w:sectPr w:rsidR="005A15DD" w:rsidRPr="007007DB" w:rsidSect="00547265">
      <w:pgSz w:w="15840" w:h="12240" w:orient="landscape"/>
      <w:pgMar w:top="1134" w:right="814"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D3F3" w14:textId="77777777" w:rsidR="00C07657" w:rsidRDefault="00C07657" w:rsidP="005E3798">
      <w:pPr>
        <w:spacing w:after="0" w:line="240" w:lineRule="auto"/>
      </w:pPr>
      <w:r>
        <w:separator/>
      </w:r>
    </w:p>
  </w:endnote>
  <w:endnote w:type="continuationSeparator" w:id="0">
    <w:p w14:paraId="7520C33A" w14:textId="77777777" w:rsidR="00C07657" w:rsidRDefault="00C07657" w:rsidP="005E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aleway">
    <w:altName w:val="Trebuchet MS"/>
    <w:charset w:val="BA"/>
    <w:family w:val="auto"/>
    <w:pitch w:val="variable"/>
    <w:sig w:usb0="A00002FF" w:usb1="5000205B" w:usb2="00000000" w:usb3="00000000" w:csb0="00000197" w:csb1="00000000"/>
  </w:font>
  <w:font w:name="Tahoma">
    <w:panose1 w:val="020B0604030504040204"/>
    <w:charset w:val="BA"/>
    <w:family w:val="swiss"/>
    <w:pitch w:val="variable"/>
    <w:sig w:usb0="E1002EFF" w:usb1="C000605B" w:usb2="00000029" w:usb3="00000000" w:csb0="000101FF" w:csb1="00000000"/>
  </w:font>
  <w:font w:name="Comic Sans MS">
    <w:panose1 w:val="030F0702030302020204"/>
    <w:charset w:val="BA"/>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variable"/>
    <w:sig w:usb0="E00002FF" w:usb1="5000205B" w:usb2="00000020" w:usb3="00000000" w:csb0="0000019F" w:csb1="00000000"/>
  </w:font>
  <w:font w:name="Times New Roman,Bold">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77FC" w14:textId="77777777" w:rsidR="00C07657" w:rsidRDefault="00C07657" w:rsidP="005E3798">
      <w:pPr>
        <w:spacing w:after="0" w:line="240" w:lineRule="auto"/>
      </w:pPr>
      <w:r>
        <w:separator/>
      </w:r>
    </w:p>
  </w:footnote>
  <w:footnote w:type="continuationSeparator" w:id="0">
    <w:p w14:paraId="62C5C45D" w14:textId="77777777" w:rsidR="00C07657" w:rsidRDefault="00C07657" w:rsidP="005E3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90363"/>
      <w:docPartObj>
        <w:docPartGallery w:val="Page Numbers (Top of Page)"/>
        <w:docPartUnique/>
      </w:docPartObj>
    </w:sdtPr>
    <w:sdtContent>
      <w:p w14:paraId="08DCFD5D" w14:textId="1B75BF61" w:rsidR="00E36E7E" w:rsidRDefault="00E36E7E">
        <w:pPr>
          <w:pStyle w:val="Antrats"/>
          <w:jc w:val="center"/>
        </w:pPr>
        <w:r>
          <w:fldChar w:fldCharType="begin"/>
        </w:r>
        <w:r>
          <w:instrText>PAGE   \* MERGEFORMAT</w:instrText>
        </w:r>
        <w:r>
          <w:fldChar w:fldCharType="separate"/>
        </w:r>
        <w:r>
          <w:rPr>
            <w:lang w:val="lt-LT"/>
          </w:rPr>
          <w:t>2</w:t>
        </w:r>
        <w:r>
          <w:fldChar w:fldCharType="end"/>
        </w:r>
      </w:p>
    </w:sdtContent>
  </w:sdt>
  <w:p w14:paraId="71D1F893" w14:textId="77777777" w:rsidR="00F72720" w:rsidRDefault="00F7272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9E50" w14:textId="0FF7AAEC" w:rsidR="00DF715A" w:rsidRPr="00DF715A" w:rsidRDefault="00DF715A" w:rsidP="00DF715A">
    <w:pPr>
      <w:pStyle w:val="Antrats"/>
      <w:jc w:val="center"/>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806"/>
    <w:multiLevelType w:val="hybridMultilevel"/>
    <w:tmpl w:val="10780B02"/>
    <w:lvl w:ilvl="0" w:tplc="0427000D">
      <w:start w:val="1"/>
      <w:numFmt w:val="bullet"/>
      <w:lvlText w:val=""/>
      <w:lvlJc w:val="left"/>
      <w:pPr>
        <w:ind w:left="1500" w:hanging="360"/>
      </w:pPr>
      <w:rPr>
        <w:rFonts w:ascii="Wingdings" w:hAnsi="Wingdings"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 w15:restartNumberingAfterBreak="0">
    <w:nsid w:val="11FE6898"/>
    <w:multiLevelType w:val="hybridMultilevel"/>
    <w:tmpl w:val="F7F895E6"/>
    <w:lvl w:ilvl="0" w:tplc="D22EDC82">
      <w:start w:val="6"/>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2" w15:restartNumberingAfterBreak="0">
    <w:nsid w:val="139D1E80"/>
    <w:multiLevelType w:val="hybridMultilevel"/>
    <w:tmpl w:val="9DFAF4BC"/>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D344FD"/>
    <w:multiLevelType w:val="multilevel"/>
    <w:tmpl w:val="E266E3C2"/>
    <w:lvl w:ilvl="0">
      <w:start w:val="1"/>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4" w15:restartNumberingAfterBreak="0">
    <w:nsid w:val="39F65C79"/>
    <w:multiLevelType w:val="multilevel"/>
    <w:tmpl w:val="275A305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C0303C"/>
    <w:multiLevelType w:val="hybridMultilevel"/>
    <w:tmpl w:val="B7C6C27C"/>
    <w:lvl w:ilvl="0" w:tplc="511C3954">
      <w:start w:val="1"/>
      <w:numFmt w:val="decimal"/>
      <w:lvlText w:val="%1."/>
      <w:lvlJc w:val="left"/>
      <w:pPr>
        <w:ind w:left="467" w:hanging="360"/>
      </w:pPr>
      <w:rPr>
        <w:rFonts w:hint="default"/>
        <w:color w:val="000000"/>
      </w:rPr>
    </w:lvl>
    <w:lvl w:ilvl="1" w:tplc="04270019" w:tentative="1">
      <w:start w:val="1"/>
      <w:numFmt w:val="lowerLetter"/>
      <w:lvlText w:val="%2."/>
      <w:lvlJc w:val="left"/>
      <w:pPr>
        <w:ind w:left="1187" w:hanging="360"/>
      </w:pPr>
    </w:lvl>
    <w:lvl w:ilvl="2" w:tplc="0427001B" w:tentative="1">
      <w:start w:val="1"/>
      <w:numFmt w:val="lowerRoman"/>
      <w:lvlText w:val="%3."/>
      <w:lvlJc w:val="right"/>
      <w:pPr>
        <w:ind w:left="1907" w:hanging="180"/>
      </w:pPr>
    </w:lvl>
    <w:lvl w:ilvl="3" w:tplc="0427000F" w:tentative="1">
      <w:start w:val="1"/>
      <w:numFmt w:val="decimal"/>
      <w:lvlText w:val="%4."/>
      <w:lvlJc w:val="left"/>
      <w:pPr>
        <w:ind w:left="2627" w:hanging="360"/>
      </w:pPr>
    </w:lvl>
    <w:lvl w:ilvl="4" w:tplc="04270019" w:tentative="1">
      <w:start w:val="1"/>
      <w:numFmt w:val="lowerLetter"/>
      <w:lvlText w:val="%5."/>
      <w:lvlJc w:val="left"/>
      <w:pPr>
        <w:ind w:left="3347" w:hanging="360"/>
      </w:pPr>
    </w:lvl>
    <w:lvl w:ilvl="5" w:tplc="0427001B" w:tentative="1">
      <w:start w:val="1"/>
      <w:numFmt w:val="lowerRoman"/>
      <w:lvlText w:val="%6."/>
      <w:lvlJc w:val="right"/>
      <w:pPr>
        <w:ind w:left="4067" w:hanging="180"/>
      </w:pPr>
    </w:lvl>
    <w:lvl w:ilvl="6" w:tplc="0427000F" w:tentative="1">
      <w:start w:val="1"/>
      <w:numFmt w:val="decimal"/>
      <w:lvlText w:val="%7."/>
      <w:lvlJc w:val="left"/>
      <w:pPr>
        <w:ind w:left="4787" w:hanging="360"/>
      </w:pPr>
    </w:lvl>
    <w:lvl w:ilvl="7" w:tplc="04270019" w:tentative="1">
      <w:start w:val="1"/>
      <w:numFmt w:val="lowerLetter"/>
      <w:lvlText w:val="%8."/>
      <w:lvlJc w:val="left"/>
      <w:pPr>
        <w:ind w:left="5507" w:hanging="360"/>
      </w:pPr>
    </w:lvl>
    <w:lvl w:ilvl="8" w:tplc="0427001B" w:tentative="1">
      <w:start w:val="1"/>
      <w:numFmt w:val="lowerRoman"/>
      <w:lvlText w:val="%9."/>
      <w:lvlJc w:val="right"/>
      <w:pPr>
        <w:ind w:left="6227" w:hanging="180"/>
      </w:pPr>
    </w:lvl>
  </w:abstractNum>
  <w:abstractNum w:abstractNumId="6" w15:restartNumberingAfterBreak="0">
    <w:nsid w:val="56D32085"/>
    <w:multiLevelType w:val="multilevel"/>
    <w:tmpl w:val="895CF1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D0C2D"/>
    <w:multiLevelType w:val="hybridMultilevel"/>
    <w:tmpl w:val="B3D21A5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78F2E58"/>
    <w:multiLevelType w:val="hybridMultilevel"/>
    <w:tmpl w:val="03008DDE"/>
    <w:lvl w:ilvl="0" w:tplc="E7EC0054">
      <w:start w:val="1"/>
      <w:numFmt w:val="decimal"/>
      <w:lvlText w:val="%1."/>
      <w:lvlJc w:val="left"/>
      <w:pPr>
        <w:ind w:left="644"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D703865"/>
    <w:multiLevelType w:val="multilevel"/>
    <w:tmpl w:val="53BA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5C35D8"/>
    <w:multiLevelType w:val="hybridMultilevel"/>
    <w:tmpl w:val="3DD21952"/>
    <w:lvl w:ilvl="0" w:tplc="8D3CAD7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CC14FD0"/>
    <w:multiLevelType w:val="hybridMultilevel"/>
    <w:tmpl w:val="F440BB5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153521924">
    <w:abstractNumId w:val="6"/>
  </w:num>
  <w:num w:numId="2" w16cid:durableId="2117947052">
    <w:abstractNumId w:val="2"/>
  </w:num>
  <w:num w:numId="3" w16cid:durableId="667291424">
    <w:abstractNumId w:val="8"/>
  </w:num>
  <w:num w:numId="4" w16cid:durableId="881751827">
    <w:abstractNumId w:val="4"/>
  </w:num>
  <w:num w:numId="5" w16cid:durableId="1180661478">
    <w:abstractNumId w:val="9"/>
  </w:num>
  <w:num w:numId="6" w16cid:durableId="453527115">
    <w:abstractNumId w:val="0"/>
  </w:num>
  <w:num w:numId="7" w16cid:durableId="352993926">
    <w:abstractNumId w:val="5"/>
  </w:num>
  <w:num w:numId="8" w16cid:durableId="1270746802">
    <w:abstractNumId w:val="1"/>
  </w:num>
  <w:num w:numId="9" w16cid:durableId="1914660398">
    <w:abstractNumId w:val="3"/>
  </w:num>
  <w:num w:numId="10" w16cid:durableId="494145484">
    <w:abstractNumId w:val="10"/>
  </w:num>
  <w:num w:numId="11" w16cid:durableId="1258369980">
    <w:abstractNumId w:val="11"/>
  </w:num>
  <w:num w:numId="12" w16cid:durableId="7133870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1"/>
    <w:rsid w:val="00000507"/>
    <w:rsid w:val="00000B6D"/>
    <w:rsid w:val="00005B0E"/>
    <w:rsid w:val="00007EF4"/>
    <w:rsid w:val="00010765"/>
    <w:rsid w:val="0001201B"/>
    <w:rsid w:val="000131A2"/>
    <w:rsid w:val="00015697"/>
    <w:rsid w:val="000168BF"/>
    <w:rsid w:val="0002140A"/>
    <w:rsid w:val="000217B1"/>
    <w:rsid w:val="000225AA"/>
    <w:rsid w:val="00024911"/>
    <w:rsid w:val="00024923"/>
    <w:rsid w:val="000300F9"/>
    <w:rsid w:val="00031272"/>
    <w:rsid w:val="00031AD2"/>
    <w:rsid w:val="00035487"/>
    <w:rsid w:val="00035BE7"/>
    <w:rsid w:val="0004418C"/>
    <w:rsid w:val="000444EF"/>
    <w:rsid w:val="00044828"/>
    <w:rsid w:val="000449BC"/>
    <w:rsid w:val="000472E2"/>
    <w:rsid w:val="00047B88"/>
    <w:rsid w:val="00047FFA"/>
    <w:rsid w:val="00051964"/>
    <w:rsid w:val="0005275C"/>
    <w:rsid w:val="00055481"/>
    <w:rsid w:val="00056FFB"/>
    <w:rsid w:val="000578B0"/>
    <w:rsid w:val="00060799"/>
    <w:rsid w:val="000626A9"/>
    <w:rsid w:val="0006412E"/>
    <w:rsid w:val="000646C0"/>
    <w:rsid w:val="00065735"/>
    <w:rsid w:val="0007234C"/>
    <w:rsid w:val="000744C8"/>
    <w:rsid w:val="0007686F"/>
    <w:rsid w:val="00080608"/>
    <w:rsid w:val="00082F13"/>
    <w:rsid w:val="00085A8B"/>
    <w:rsid w:val="000869FC"/>
    <w:rsid w:val="000876A1"/>
    <w:rsid w:val="00094B7D"/>
    <w:rsid w:val="000965C9"/>
    <w:rsid w:val="000965E7"/>
    <w:rsid w:val="000A1E6A"/>
    <w:rsid w:val="000A23A5"/>
    <w:rsid w:val="000A3901"/>
    <w:rsid w:val="000A604B"/>
    <w:rsid w:val="000A7071"/>
    <w:rsid w:val="000B08BC"/>
    <w:rsid w:val="000B19CE"/>
    <w:rsid w:val="000B490D"/>
    <w:rsid w:val="000B5218"/>
    <w:rsid w:val="000B55EB"/>
    <w:rsid w:val="000B57EC"/>
    <w:rsid w:val="000C1D28"/>
    <w:rsid w:val="000C72E4"/>
    <w:rsid w:val="000D059B"/>
    <w:rsid w:val="000D12AB"/>
    <w:rsid w:val="000D1577"/>
    <w:rsid w:val="000D25B7"/>
    <w:rsid w:val="000D28C2"/>
    <w:rsid w:val="000D3449"/>
    <w:rsid w:val="000D359C"/>
    <w:rsid w:val="000D377A"/>
    <w:rsid w:val="000D59AE"/>
    <w:rsid w:val="000E2A5E"/>
    <w:rsid w:val="000F4D7C"/>
    <w:rsid w:val="0010191B"/>
    <w:rsid w:val="001040FE"/>
    <w:rsid w:val="00105A09"/>
    <w:rsid w:val="00105B3E"/>
    <w:rsid w:val="00112758"/>
    <w:rsid w:val="001159E8"/>
    <w:rsid w:val="0011618A"/>
    <w:rsid w:val="00117367"/>
    <w:rsid w:val="00124396"/>
    <w:rsid w:val="00124F7F"/>
    <w:rsid w:val="00132F7E"/>
    <w:rsid w:val="00133D72"/>
    <w:rsid w:val="00133E65"/>
    <w:rsid w:val="001356D0"/>
    <w:rsid w:val="00142546"/>
    <w:rsid w:val="001452C6"/>
    <w:rsid w:val="001459CC"/>
    <w:rsid w:val="00152390"/>
    <w:rsid w:val="001533EC"/>
    <w:rsid w:val="0015354C"/>
    <w:rsid w:val="001548D2"/>
    <w:rsid w:val="00156B14"/>
    <w:rsid w:val="00162B9F"/>
    <w:rsid w:val="00162D18"/>
    <w:rsid w:val="00163314"/>
    <w:rsid w:val="001742F1"/>
    <w:rsid w:val="0017598A"/>
    <w:rsid w:val="00175C52"/>
    <w:rsid w:val="00177705"/>
    <w:rsid w:val="001779FC"/>
    <w:rsid w:val="00180597"/>
    <w:rsid w:val="00181029"/>
    <w:rsid w:val="00186C94"/>
    <w:rsid w:val="001872B0"/>
    <w:rsid w:val="00187652"/>
    <w:rsid w:val="00190787"/>
    <w:rsid w:val="00194FC0"/>
    <w:rsid w:val="001973C9"/>
    <w:rsid w:val="001A2E65"/>
    <w:rsid w:val="001B7A26"/>
    <w:rsid w:val="001B7BB2"/>
    <w:rsid w:val="001C38C4"/>
    <w:rsid w:val="001C3EEF"/>
    <w:rsid w:val="001C49AB"/>
    <w:rsid w:val="001D2B9D"/>
    <w:rsid w:val="001D2D97"/>
    <w:rsid w:val="001D3658"/>
    <w:rsid w:val="001D4F5B"/>
    <w:rsid w:val="001D73C5"/>
    <w:rsid w:val="001E1D18"/>
    <w:rsid w:val="001E5C8B"/>
    <w:rsid w:val="001F1EDF"/>
    <w:rsid w:val="001F21AF"/>
    <w:rsid w:val="001F31DD"/>
    <w:rsid w:val="001F346A"/>
    <w:rsid w:val="001F5217"/>
    <w:rsid w:val="00200319"/>
    <w:rsid w:val="002049C6"/>
    <w:rsid w:val="00205D94"/>
    <w:rsid w:val="00211721"/>
    <w:rsid w:val="0021186A"/>
    <w:rsid w:val="002141CA"/>
    <w:rsid w:val="002207E2"/>
    <w:rsid w:val="00221B26"/>
    <w:rsid w:val="00222680"/>
    <w:rsid w:val="00222CBA"/>
    <w:rsid w:val="00231257"/>
    <w:rsid w:val="002319FB"/>
    <w:rsid w:val="00232BF9"/>
    <w:rsid w:val="00234401"/>
    <w:rsid w:val="002457BE"/>
    <w:rsid w:val="00250FE2"/>
    <w:rsid w:val="00252A8E"/>
    <w:rsid w:val="00260BF1"/>
    <w:rsid w:val="002611D6"/>
    <w:rsid w:val="00261E72"/>
    <w:rsid w:val="00267368"/>
    <w:rsid w:val="00271F78"/>
    <w:rsid w:val="00274238"/>
    <w:rsid w:val="00276F99"/>
    <w:rsid w:val="00277E39"/>
    <w:rsid w:val="0028009D"/>
    <w:rsid w:val="002907B3"/>
    <w:rsid w:val="0029269A"/>
    <w:rsid w:val="00293266"/>
    <w:rsid w:val="00296939"/>
    <w:rsid w:val="00297BC7"/>
    <w:rsid w:val="002A0A3D"/>
    <w:rsid w:val="002A33A8"/>
    <w:rsid w:val="002A570D"/>
    <w:rsid w:val="002A61BE"/>
    <w:rsid w:val="002B1B94"/>
    <w:rsid w:val="002B1C75"/>
    <w:rsid w:val="002B2D67"/>
    <w:rsid w:val="002B3264"/>
    <w:rsid w:val="002B3C66"/>
    <w:rsid w:val="002B5144"/>
    <w:rsid w:val="002B5768"/>
    <w:rsid w:val="002B5FD9"/>
    <w:rsid w:val="002C48BB"/>
    <w:rsid w:val="002C4B8F"/>
    <w:rsid w:val="002D053E"/>
    <w:rsid w:val="002D1B30"/>
    <w:rsid w:val="002D36DC"/>
    <w:rsid w:val="002D51DE"/>
    <w:rsid w:val="002E0582"/>
    <w:rsid w:val="002E2211"/>
    <w:rsid w:val="002E504E"/>
    <w:rsid w:val="002F09E5"/>
    <w:rsid w:val="002F1A2A"/>
    <w:rsid w:val="002F305C"/>
    <w:rsid w:val="003006E4"/>
    <w:rsid w:val="00300F39"/>
    <w:rsid w:val="003016FC"/>
    <w:rsid w:val="00303E8B"/>
    <w:rsid w:val="00306F78"/>
    <w:rsid w:val="00307112"/>
    <w:rsid w:val="00307CF1"/>
    <w:rsid w:val="0031064D"/>
    <w:rsid w:val="00312A7E"/>
    <w:rsid w:val="00314F12"/>
    <w:rsid w:val="00314F80"/>
    <w:rsid w:val="00323279"/>
    <w:rsid w:val="0032422C"/>
    <w:rsid w:val="00327F0D"/>
    <w:rsid w:val="003301CE"/>
    <w:rsid w:val="003377DC"/>
    <w:rsid w:val="00340EEB"/>
    <w:rsid w:val="00347455"/>
    <w:rsid w:val="00350186"/>
    <w:rsid w:val="00350F17"/>
    <w:rsid w:val="0035456D"/>
    <w:rsid w:val="00354C41"/>
    <w:rsid w:val="00355764"/>
    <w:rsid w:val="00356809"/>
    <w:rsid w:val="00357F3A"/>
    <w:rsid w:val="003649D7"/>
    <w:rsid w:val="003650ED"/>
    <w:rsid w:val="003665C8"/>
    <w:rsid w:val="0036714C"/>
    <w:rsid w:val="00370E83"/>
    <w:rsid w:val="0037738B"/>
    <w:rsid w:val="003908D3"/>
    <w:rsid w:val="003978D9"/>
    <w:rsid w:val="003A1670"/>
    <w:rsid w:val="003A2B2F"/>
    <w:rsid w:val="003A3938"/>
    <w:rsid w:val="003A3CD4"/>
    <w:rsid w:val="003A3E2B"/>
    <w:rsid w:val="003A6F6E"/>
    <w:rsid w:val="003B1808"/>
    <w:rsid w:val="003B2F32"/>
    <w:rsid w:val="003B4700"/>
    <w:rsid w:val="003B4A17"/>
    <w:rsid w:val="003B5C7C"/>
    <w:rsid w:val="003B6AAB"/>
    <w:rsid w:val="003B78DB"/>
    <w:rsid w:val="003C06AF"/>
    <w:rsid w:val="003C1233"/>
    <w:rsid w:val="003C165E"/>
    <w:rsid w:val="003C2D43"/>
    <w:rsid w:val="003C354F"/>
    <w:rsid w:val="003C6744"/>
    <w:rsid w:val="003C7C4D"/>
    <w:rsid w:val="003D78FE"/>
    <w:rsid w:val="003D7DB4"/>
    <w:rsid w:val="003E0A7B"/>
    <w:rsid w:val="003E0E28"/>
    <w:rsid w:val="003E1CAA"/>
    <w:rsid w:val="003E58AC"/>
    <w:rsid w:val="003E6858"/>
    <w:rsid w:val="00400A91"/>
    <w:rsid w:val="00400EB0"/>
    <w:rsid w:val="00406387"/>
    <w:rsid w:val="00406897"/>
    <w:rsid w:val="00407AD9"/>
    <w:rsid w:val="0041049E"/>
    <w:rsid w:val="0041076E"/>
    <w:rsid w:val="0041171E"/>
    <w:rsid w:val="00412AC9"/>
    <w:rsid w:val="00412E68"/>
    <w:rsid w:val="00414498"/>
    <w:rsid w:val="004145A3"/>
    <w:rsid w:val="00417B5B"/>
    <w:rsid w:val="00421BFE"/>
    <w:rsid w:val="00441788"/>
    <w:rsid w:val="00444632"/>
    <w:rsid w:val="00452D93"/>
    <w:rsid w:val="00453E6D"/>
    <w:rsid w:val="00455873"/>
    <w:rsid w:val="00461E4D"/>
    <w:rsid w:val="00471636"/>
    <w:rsid w:val="00476BE6"/>
    <w:rsid w:val="004851EF"/>
    <w:rsid w:val="004871E6"/>
    <w:rsid w:val="00493AF5"/>
    <w:rsid w:val="00495999"/>
    <w:rsid w:val="00495DCF"/>
    <w:rsid w:val="004962E2"/>
    <w:rsid w:val="00497E15"/>
    <w:rsid w:val="004A5DBF"/>
    <w:rsid w:val="004B3E5C"/>
    <w:rsid w:val="004B6FE7"/>
    <w:rsid w:val="004B7781"/>
    <w:rsid w:val="004B7F0A"/>
    <w:rsid w:val="004C1289"/>
    <w:rsid w:val="004C1428"/>
    <w:rsid w:val="004C2BBF"/>
    <w:rsid w:val="004C366C"/>
    <w:rsid w:val="004C3EF2"/>
    <w:rsid w:val="004D3CC8"/>
    <w:rsid w:val="004E45BE"/>
    <w:rsid w:val="004F12F6"/>
    <w:rsid w:val="004F1565"/>
    <w:rsid w:val="004F1AF3"/>
    <w:rsid w:val="00500901"/>
    <w:rsid w:val="0050274D"/>
    <w:rsid w:val="00506343"/>
    <w:rsid w:val="005115C2"/>
    <w:rsid w:val="0051341C"/>
    <w:rsid w:val="00515C49"/>
    <w:rsid w:val="0052010F"/>
    <w:rsid w:val="00522BDD"/>
    <w:rsid w:val="005233C9"/>
    <w:rsid w:val="00526EB0"/>
    <w:rsid w:val="00526FE6"/>
    <w:rsid w:val="00530D97"/>
    <w:rsid w:val="00534276"/>
    <w:rsid w:val="005357E6"/>
    <w:rsid w:val="005363DB"/>
    <w:rsid w:val="0054061B"/>
    <w:rsid w:val="00543326"/>
    <w:rsid w:val="0054431D"/>
    <w:rsid w:val="00546711"/>
    <w:rsid w:val="00547265"/>
    <w:rsid w:val="0054791C"/>
    <w:rsid w:val="0055032A"/>
    <w:rsid w:val="00553BFB"/>
    <w:rsid w:val="00553CBA"/>
    <w:rsid w:val="005540B9"/>
    <w:rsid w:val="00555CFE"/>
    <w:rsid w:val="00561F5B"/>
    <w:rsid w:val="00563855"/>
    <w:rsid w:val="00565F02"/>
    <w:rsid w:val="00573458"/>
    <w:rsid w:val="0057585F"/>
    <w:rsid w:val="0058057C"/>
    <w:rsid w:val="00585F3E"/>
    <w:rsid w:val="0058628E"/>
    <w:rsid w:val="00594468"/>
    <w:rsid w:val="005949B7"/>
    <w:rsid w:val="005973CA"/>
    <w:rsid w:val="005A10ED"/>
    <w:rsid w:val="005A15DD"/>
    <w:rsid w:val="005A354B"/>
    <w:rsid w:val="005A7859"/>
    <w:rsid w:val="005A7D29"/>
    <w:rsid w:val="005B32BD"/>
    <w:rsid w:val="005B59E3"/>
    <w:rsid w:val="005B67DB"/>
    <w:rsid w:val="005C199C"/>
    <w:rsid w:val="005C3D2E"/>
    <w:rsid w:val="005C5307"/>
    <w:rsid w:val="005C5A56"/>
    <w:rsid w:val="005C6C65"/>
    <w:rsid w:val="005D502F"/>
    <w:rsid w:val="005D6936"/>
    <w:rsid w:val="005D696B"/>
    <w:rsid w:val="005E0B74"/>
    <w:rsid w:val="005E3798"/>
    <w:rsid w:val="005F4876"/>
    <w:rsid w:val="005F5129"/>
    <w:rsid w:val="00605A14"/>
    <w:rsid w:val="00606BB8"/>
    <w:rsid w:val="0061257E"/>
    <w:rsid w:val="00612D96"/>
    <w:rsid w:val="00612EF4"/>
    <w:rsid w:val="006159AE"/>
    <w:rsid w:val="00624488"/>
    <w:rsid w:val="006272BB"/>
    <w:rsid w:val="006326F7"/>
    <w:rsid w:val="0063371C"/>
    <w:rsid w:val="00633D48"/>
    <w:rsid w:val="00634108"/>
    <w:rsid w:val="00637999"/>
    <w:rsid w:val="00641482"/>
    <w:rsid w:val="006415F5"/>
    <w:rsid w:val="00643268"/>
    <w:rsid w:val="006436F6"/>
    <w:rsid w:val="00643F93"/>
    <w:rsid w:val="00651395"/>
    <w:rsid w:val="006576B3"/>
    <w:rsid w:val="00657CD9"/>
    <w:rsid w:val="00662C06"/>
    <w:rsid w:val="00663F87"/>
    <w:rsid w:val="006650FA"/>
    <w:rsid w:val="0066794D"/>
    <w:rsid w:val="00667CFC"/>
    <w:rsid w:val="00670744"/>
    <w:rsid w:val="00671653"/>
    <w:rsid w:val="00672AB8"/>
    <w:rsid w:val="00675F31"/>
    <w:rsid w:val="00680FDB"/>
    <w:rsid w:val="00684D7D"/>
    <w:rsid w:val="00684FB2"/>
    <w:rsid w:val="00685E76"/>
    <w:rsid w:val="00692B40"/>
    <w:rsid w:val="00696830"/>
    <w:rsid w:val="006A52EF"/>
    <w:rsid w:val="006A6D94"/>
    <w:rsid w:val="006B0367"/>
    <w:rsid w:val="006B293E"/>
    <w:rsid w:val="006B726D"/>
    <w:rsid w:val="006D5418"/>
    <w:rsid w:val="006D6C8E"/>
    <w:rsid w:val="006D7077"/>
    <w:rsid w:val="006E406C"/>
    <w:rsid w:val="006F078E"/>
    <w:rsid w:val="006F0DBE"/>
    <w:rsid w:val="006F154C"/>
    <w:rsid w:val="006F19DF"/>
    <w:rsid w:val="006F2DA7"/>
    <w:rsid w:val="007007DB"/>
    <w:rsid w:val="00702472"/>
    <w:rsid w:val="007045D9"/>
    <w:rsid w:val="00705A7D"/>
    <w:rsid w:val="00705DC8"/>
    <w:rsid w:val="00706500"/>
    <w:rsid w:val="007075CB"/>
    <w:rsid w:val="00715575"/>
    <w:rsid w:val="007200EE"/>
    <w:rsid w:val="007225DA"/>
    <w:rsid w:val="007230E2"/>
    <w:rsid w:val="007254E9"/>
    <w:rsid w:val="00725CDA"/>
    <w:rsid w:val="007271C6"/>
    <w:rsid w:val="00727545"/>
    <w:rsid w:val="00730407"/>
    <w:rsid w:val="00732977"/>
    <w:rsid w:val="00734177"/>
    <w:rsid w:val="00734AD4"/>
    <w:rsid w:val="00735A5C"/>
    <w:rsid w:val="0073661E"/>
    <w:rsid w:val="0073682F"/>
    <w:rsid w:val="00741BB1"/>
    <w:rsid w:val="00744F97"/>
    <w:rsid w:val="00745532"/>
    <w:rsid w:val="007515AD"/>
    <w:rsid w:val="007519D6"/>
    <w:rsid w:val="007528D0"/>
    <w:rsid w:val="0075529F"/>
    <w:rsid w:val="00764941"/>
    <w:rsid w:val="007654D7"/>
    <w:rsid w:val="0077076A"/>
    <w:rsid w:val="00771E66"/>
    <w:rsid w:val="00776D99"/>
    <w:rsid w:val="00777BA0"/>
    <w:rsid w:val="00781884"/>
    <w:rsid w:val="00783432"/>
    <w:rsid w:val="007837D3"/>
    <w:rsid w:val="007877DD"/>
    <w:rsid w:val="00794D93"/>
    <w:rsid w:val="00795114"/>
    <w:rsid w:val="007A3E54"/>
    <w:rsid w:val="007B01C8"/>
    <w:rsid w:val="007C1289"/>
    <w:rsid w:val="007C4E19"/>
    <w:rsid w:val="007D0B37"/>
    <w:rsid w:val="007D0CBA"/>
    <w:rsid w:val="007E0832"/>
    <w:rsid w:val="007F046D"/>
    <w:rsid w:val="007F22E4"/>
    <w:rsid w:val="007F32CE"/>
    <w:rsid w:val="007F52B9"/>
    <w:rsid w:val="007F738E"/>
    <w:rsid w:val="00802FD7"/>
    <w:rsid w:val="00803EDC"/>
    <w:rsid w:val="00810D7E"/>
    <w:rsid w:val="00812623"/>
    <w:rsid w:val="00813374"/>
    <w:rsid w:val="00813448"/>
    <w:rsid w:val="00815D20"/>
    <w:rsid w:val="00816CB7"/>
    <w:rsid w:val="0081724D"/>
    <w:rsid w:val="0081789B"/>
    <w:rsid w:val="008226AA"/>
    <w:rsid w:val="00823968"/>
    <w:rsid w:val="00824534"/>
    <w:rsid w:val="00826AD2"/>
    <w:rsid w:val="00827CBD"/>
    <w:rsid w:val="00831275"/>
    <w:rsid w:val="00832541"/>
    <w:rsid w:val="00832877"/>
    <w:rsid w:val="00834E24"/>
    <w:rsid w:val="0083755D"/>
    <w:rsid w:val="00843789"/>
    <w:rsid w:val="00850262"/>
    <w:rsid w:val="00854474"/>
    <w:rsid w:val="008555D9"/>
    <w:rsid w:val="00855FA7"/>
    <w:rsid w:val="00856BAF"/>
    <w:rsid w:val="00860ED5"/>
    <w:rsid w:val="00860FC1"/>
    <w:rsid w:val="008629B9"/>
    <w:rsid w:val="00862F3B"/>
    <w:rsid w:val="008647E8"/>
    <w:rsid w:val="00870F35"/>
    <w:rsid w:val="008746DE"/>
    <w:rsid w:val="00882199"/>
    <w:rsid w:val="00883391"/>
    <w:rsid w:val="008838C1"/>
    <w:rsid w:val="00884936"/>
    <w:rsid w:val="00886CC2"/>
    <w:rsid w:val="0088701A"/>
    <w:rsid w:val="00891861"/>
    <w:rsid w:val="008A280B"/>
    <w:rsid w:val="008A36BF"/>
    <w:rsid w:val="008A37B6"/>
    <w:rsid w:val="008B0C50"/>
    <w:rsid w:val="008B1173"/>
    <w:rsid w:val="008B1463"/>
    <w:rsid w:val="008B2E7B"/>
    <w:rsid w:val="008B470D"/>
    <w:rsid w:val="008B6AD6"/>
    <w:rsid w:val="008B7BE2"/>
    <w:rsid w:val="008C050B"/>
    <w:rsid w:val="008C1BC4"/>
    <w:rsid w:val="008C3347"/>
    <w:rsid w:val="008D2C5B"/>
    <w:rsid w:val="008D4C35"/>
    <w:rsid w:val="008D55AB"/>
    <w:rsid w:val="008E0117"/>
    <w:rsid w:val="008E21D3"/>
    <w:rsid w:val="008E4FB0"/>
    <w:rsid w:val="008F3195"/>
    <w:rsid w:val="008F3743"/>
    <w:rsid w:val="008F593E"/>
    <w:rsid w:val="00900A72"/>
    <w:rsid w:val="00902607"/>
    <w:rsid w:val="00903A17"/>
    <w:rsid w:val="009040D4"/>
    <w:rsid w:val="00904CBD"/>
    <w:rsid w:val="009125F5"/>
    <w:rsid w:val="00913E82"/>
    <w:rsid w:val="00915646"/>
    <w:rsid w:val="00915D8D"/>
    <w:rsid w:val="00920368"/>
    <w:rsid w:val="009256BA"/>
    <w:rsid w:val="009264C1"/>
    <w:rsid w:val="009279EE"/>
    <w:rsid w:val="009305B7"/>
    <w:rsid w:val="00930AB8"/>
    <w:rsid w:val="009332E5"/>
    <w:rsid w:val="00933ADA"/>
    <w:rsid w:val="009348BA"/>
    <w:rsid w:val="00935DD4"/>
    <w:rsid w:val="00944B1C"/>
    <w:rsid w:val="009512A2"/>
    <w:rsid w:val="00952F03"/>
    <w:rsid w:val="00957D7E"/>
    <w:rsid w:val="00961005"/>
    <w:rsid w:val="009614E6"/>
    <w:rsid w:val="00962C18"/>
    <w:rsid w:val="00962D21"/>
    <w:rsid w:val="00963F14"/>
    <w:rsid w:val="00965A66"/>
    <w:rsid w:val="00973D07"/>
    <w:rsid w:val="009844B6"/>
    <w:rsid w:val="00984C15"/>
    <w:rsid w:val="00997CC5"/>
    <w:rsid w:val="009A0456"/>
    <w:rsid w:val="009A2344"/>
    <w:rsid w:val="009A2899"/>
    <w:rsid w:val="009A30A6"/>
    <w:rsid w:val="009A47BE"/>
    <w:rsid w:val="009A5E30"/>
    <w:rsid w:val="009A6222"/>
    <w:rsid w:val="009B1B31"/>
    <w:rsid w:val="009B33B4"/>
    <w:rsid w:val="009B5442"/>
    <w:rsid w:val="009B71A2"/>
    <w:rsid w:val="009C10D3"/>
    <w:rsid w:val="009D1523"/>
    <w:rsid w:val="009D2290"/>
    <w:rsid w:val="009D5CF4"/>
    <w:rsid w:val="009D6BDF"/>
    <w:rsid w:val="009D753F"/>
    <w:rsid w:val="009E1AC6"/>
    <w:rsid w:val="009E33F3"/>
    <w:rsid w:val="009E45B9"/>
    <w:rsid w:val="009E7B00"/>
    <w:rsid w:val="009F310C"/>
    <w:rsid w:val="009F3D08"/>
    <w:rsid w:val="00A00007"/>
    <w:rsid w:val="00A0301D"/>
    <w:rsid w:val="00A06CC2"/>
    <w:rsid w:val="00A10CCD"/>
    <w:rsid w:val="00A1113F"/>
    <w:rsid w:val="00A2397A"/>
    <w:rsid w:val="00A30BF2"/>
    <w:rsid w:val="00A32CD4"/>
    <w:rsid w:val="00A339F4"/>
    <w:rsid w:val="00A34811"/>
    <w:rsid w:val="00A43A99"/>
    <w:rsid w:val="00A457CD"/>
    <w:rsid w:val="00A51575"/>
    <w:rsid w:val="00A517E0"/>
    <w:rsid w:val="00A56868"/>
    <w:rsid w:val="00A61483"/>
    <w:rsid w:val="00A64270"/>
    <w:rsid w:val="00A64C29"/>
    <w:rsid w:val="00A70522"/>
    <w:rsid w:val="00A714B5"/>
    <w:rsid w:val="00A72783"/>
    <w:rsid w:val="00A72C80"/>
    <w:rsid w:val="00A766E7"/>
    <w:rsid w:val="00A77619"/>
    <w:rsid w:val="00A85F2F"/>
    <w:rsid w:val="00A879F8"/>
    <w:rsid w:val="00A91CFE"/>
    <w:rsid w:val="00A9291E"/>
    <w:rsid w:val="00A93FF8"/>
    <w:rsid w:val="00A94491"/>
    <w:rsid w:val="00A964FE"/>
    <w:rsid w:val="00A96992"/>
    <w:rsid w:val="00A969DD"/>
    <w:rsid w:val="00A97EE4"/>
    <w:rsid w:val="00AA2806"/>
    <w:rsid w:val="00AA37BC"/>
    <w:rsid w:val="00AB4127"/>
    <w:rsid w:val="00AB5109"/>
    <w:rsid w:val="00AC26F8"/>
    <w:rsid w:val="00AC3BAF"/>
    <w:rsid w:val="00AD1882"/>
    <w:rsid w:val="00AD2EFC"/>
    <w:rsid w:val="00AD4532"/>
    <w:rsid w:val="00AD7A98"/>
    <w:rsid w:val="00AE05AE"/>
    <w:rsid w:val="00AE1216"/>
    <w:rsid w:val="00AE59B3"/>
    <w:rsid w:val="00AE7737"/>
    <w:rsid w:val="00AF366D"/>
    <w:rsid w:val="00AF51E3"/>
    <w:rsid w:val="00AF7FF9"/>
    <w:rsid w:val="00B027A3"/>
    <w:rsid w:val="00B04FB9"/>
    <w:rsid w:val="00B07326"/>
    <w:rsid w:val="00B169DE"/>
    <w:rsid w:val="00B22188"/>
    <w:rsid w:val="00B23446"/>
    <w:rsid w:val="00B23643"/>
    <w:rsid w:val="00B23A9A"/>
    <w:rsid w:val="00B27380"/>
    <w:rsid w:val="00B31B8A"/>
    <w:rsid w:val="00B32FAD"/>
    <w:rsid w:val="00B3485A"/>
    <w:rsid w:val="00B351B7"/>
    <w:rsid w:val="00B4535C"/>
    <w:rsid w:val="00B51286"/>
    <w:rsid w:val="00B524D6"/>
    <w:rsid w:val="00B5345A"/>
    <w:rsid w:val="00B53A48"/>
    <w:rsid w:val="00B61C01"/>
    <w:rsid w:val="00B63598"/>
    <w:rsid w:val="00B666BB"/>
    <w:rsid w:val="00B717A0"/>
    <w:rsid w:val="00B72153"/>
    <w:rsid w:val="00B73CA0"/>
    <w:rsid w:val="00B745D3"/>
    <w:rsid w:val="00B74759"/>
    <w:rsid w:val="00B76BD7"/>
    <w:rsid w:val="00B775AA"/>
    <w:rsid w:val="00B77C66"/>
    <w:rsid w:val="00B80F12"/>
    <w:rsid w:val="00B81195"/>
    <w:rsid w:val="00B82CFD"/>
    <w:rsid w:val="00B84B1A"/>
    <w:rsid w:val="00B859AF"/>
    <w:rsid w:val="00B8615D"/>
    <w:rsid w:val="00B86A99"/>
    <w:rsid w:val="00B86D1B"/>
    <w:rsid w:val="00B93742"/>
    <w:rsid w:val="00B960EC"/>
    <w:rsid w:val="00BA1122"/>
    <w:rsid w:val="00BA3579"/>
    <w:rsid w:val="00BA64A6"/>
    <w:rsid w:val="00BA70C7"/>
    <w:rsid w:val="00BB0B6F"/>
    <w:rsid w:val="00BB24B8"/>
    <w:rsid w:val="00BB2E55"/>
    <w:rsid w:val="00BB68D7"/>
    <w:rsid w:val="00BB6CA2"/>
    <w:rsid w:val="00BB7151"/>
    <w:rsid w:val="00BC0258"/>
    <w:rsid w:val="00BC1F97"/>
    <w:rsid w:val="00BC259A"/>
    <w:rsid w:val="00BC290D"/>
    <w:rsid w:val="00BC5F9F"/>
    <w:rsid w:val="00BD1365"/>
    <w:rsid w:val="00BD168F"/>
    <w:rsid w:val="00BD256D"/>
    <w:rsid w:val="00BD3464"/>
    <w:rsid w:val="00BE0CB1"/>
    <w:rsid w:val="00BE155F"/>
    <w:rsid w:val="00BE4401"/>
    <w:rsid w:val="00BE7DA7"/>
    <w:rsid w:val="00BF1D53"/>
    <w:rsid w:val="00BF4CB8"/>
    <w:rsid w:val="00BF670C"/>
    <w:rsid w:val="00BF7563"/>
    <w:rsid w:val="00C0293F"/>
    <w:rsid w:val="00C04BAB"/>
    <w:rsid w:val="00C058F6"/>
    <w:rsid w:val="00C06E0B"/>
    <w:rsid w:val="00C07657"/>
    <w:rsid w:val="00C1343F"/>
    <w:rsid w:val="00C170C2"/>
    <w:rsid w:val="00C25039"/>
    <w:rsid w:val="00C25366"/>
    <w:rsid w:val="00C3017F"/>
    <w:rsid w:val="00C345F0"/>
    <w:rsid w:val="00C34B1B"/>
    <w:rsid w:val="00C35E1A"/>
    <w:rsid w:val="00C37FFC"/>
    <w:rsid w:val="00C410E2"/>
    <w:rsid w:val="00C42460"/>
    <w:rsid w:val="00C428C3"/>
    <w:rsid w:val="00C451CA"/>
    <w:rsid w:val="00C50780"/>
    <w:rsid w:val="00C51861"/>
    <w:rsid w:val="00C52F92"/>
    <w:rsid w:val="00C53755"/>
    <w:rsid w:val="00C5592F"/>
    <w:rsid w:val="00C63E88"/>
    <w:rsid w:val="00C6450C"/>
    <w:rsid w:val="00C65127"/>
    <w:rsid w:val="00C71405"/>
    <w:rsid w:val="00C741D2"/>
    <w:rsid w:val="00C759B1"/>
    <w:rsid w:val="00C80AD2"/>
    <w:rsid w:val="00C83E1E"/>
    <w:rsid w:val="00C84581"/>
    <w:rsid w:val="00C84DEA"/>
    <w:rsid w:val="00C90BA9"/>
    <w:rsid w:val="00C966D2"/>
    <w:rsid w:val="00CA1A24"/>
    <w:rsid w:val="00CA332C"/>
    <w:rsid w:val="00CA4890"/>
    <w:rsid w:val="00CA50F8"/>
    <w:rsid w:val="00CA5793"/>
    <w:rsid w:val="00CB240F"/>
    <w:rsid w:val="00CB59A7"/>
    <w:rsid w:val="00CC131A"/>
    <w:rsid w:val="00CC44BE"/>
    <w:rsid w:val="00CC5B4E"/>
    <w:rsid w:val="00CD12DB"/>
    <w:rsid w:val="00CD1AE6"/>
    <w:rsid w:val="00CD3DB3"/>
    <w:rsid w:val="00CD4EC8"/>
    <w:rsid w:val="00CD5264"/>
    <w:rsid w:val="00CD6AA7"/>
    <w:rsid w:val="00CE0F39"/>
    <w:rsid w:val="00CE3976"/>
    <w:rsid w:val="00CE68A1"/>
    <w:rsid w:val="00CF00EF"/>
    <w:rsid w:val="00CF027D"/>
    <w:rsid w:val="00CF2EC6"/>
    <w:rsid w:val="00CF718B"/>
    <w:rsid w:val="00CF7E46"/>
    <w:rsid w:val="00D0027A"/>
    <w:rsid w:val="00D0300C"/>
    <w:rsid w:val="00D037C7"/>
    <w:rsid w:val="00D03988"/>
    <w:rsid w:val="00D0534E"/>
    <w:rsid w:val="00D111BB"/>
    <w:rsid w:val="00D16FF7"/>
    <w:rsid w:val="00D22456"/>
    <w:rsid w:val="00D23E5A"/>
    <w:rsid w:val="00D252B3"/>
    <w:rsid w:val="00D263FF"/>
    <w:rsid w:val="00D313D4"/>
    <w:rsid w:val="00D32B9E"/>
    <w:rsid w:val="00D33CF6"/>
    <w:rsid w:val="00D34991"/>
    <w:rsid w:val="00D350A1"/>
    <w:rsid w:val="00D372EE"/>
    <w:rsid w:val="00D377F7"/>
    <w:rsid w:val="00D465E4"/>
    <w:rsid w:val="00D46CDB"/>
    <w:rsid w:val="00D50BAF"/>
    <w:rsid w:val="00D5128F"/>
    <w:rsid w:val="00D52D90"/>
    <w:rsid w:val="00D54525"/>
    <w:rsid w:val="00D56F91"/>
    <w:rsid w:val="00D5795E"/>
    <w:rsid w:val="00D62818"/>
    <w:rsid w:val="00D64F23"/>
    <w:rsid w:val="00D658BA"/>
    <w:rsid w:val="00D6600F"/>
    <w:rsid w:val="00D66148"/>
    <w:rsid w:val="00D676D6"/>
    <w:rsid w:val="00D7007C"/>
    <w:rsid w:val="00D702F4"/>
    <w:rsid w:val="00D70626"/>
    <w:rsid w:val="00D7291C"/>
    <w:rsid w:val="00D73E75"/>
    <w:rsid w:val="00D76AB3"/>
    <w:rsid w:val="00D81DC6"/>
    <w:rsid w:val="00D82049"/>
    <w:rsid w:val="00D911A8"/>
    <w:rsid w:val="00D9598E"/>
    <w:rsid w:val="00DA1D85"/>
    <w:rsid w:val="00DA2549"/>
    <w:rsid w:val="00DA34A4"/>
    <w:rsid w:val="00DA429B"/>
    <w:rsid w:val="00DA5F56"/>
    <w:rsid w:val="00DB304A"/>
    <w:rsid w:val="00DB5D60"/>
    <w:rsid w:val="00DB6790"/>
    <w:rsid w:val="00DC0561"/>
    <w:rsid w:val="00DC15F9"/>
    <w:rsid w:val="00DC62FF"/>
    <w:rsid w:val="00DD068B"/>
    <w:rsid w:val="00DD1AA1"/>
    <w:rsid w:val="00DD5635"/>
    <w:rsid w:val="00DD6132"/>
    <w:rsid w:val="00DE069D"/>
    <w:rsid w:val="00DE1226"/>
    <w:rsid w:val="00DE2A32"/>
    <w:rsid w:val="00DE500C"/>
    <w:rsid w:val="00DF4169"/>
    <w:rsid w:val="00DF4587"/>
    <w:rsid w:val="00DF70E9"/>
    <w:rsid w:val="00DF715A"/>
    <w:rsid w:val="00DF7DC9"/>
    <w:rsid w:val="00E058C4"/>
    <w:rsid w:val="00E06950"/>
    <w:rsid w:val="00E073E9"/>
    <w:rsid w:val="00E10345"/>
    <w:rsid w:val="00E11283"/>
    <w:rsid w:val="00E11F7D"/>
    <w:rsid w:val="00E1276B"/>
    <w:rsid w:val="00E211B2"/>
    <w:rsid w:val="00E238E5"/>
    <w:rsid w:val="00E25EDE"/>
    <w:rsid w:val="00E35A74"/>
    <w:rsid w:val="00E365BB"/>
    <w:rsid w:val="00E3692E"/>
    <w:rsid w:val="00E36E7E"/>
    <w:rsid w:val="00E4074A"/>
    <w:rsid w:val="00E40B75"/>
    <w:rsid w:val="00E46809"/>
    <w:rsid w:val="00E4745B"/>
    <w:rsid w:val="00E47F7C"/>
    <w:rsid w:val="00E47FF1"/>
    <w:rsid w:val="00E50EBD"/>
    <w:rsid w:val="00E54457"/>
    <w:rsid w:val="00E5454E"/>
    <w:rsid w:val="00E56F16"/>
    <w:rsid w:val="00E64E0E"/>
    <w:rsid w:val="00E66222"/>
    <w:rsid w:val="00E676D7"/>
    <w:rsid w:val="00E71238"/>
    <w:rsid w:val="00E747E8"/>
    <w:rsid w:val="00E74CA2"/>
    <w:rsid w:val="00E75C0C"/>
    <w:rsid w:val="00E76470"/>
    <w:rsid w:val="00E77F5A"/>
    <w:rsid w:val="00E80C5A"/>
    <w:rsid w:val="00E8607E"/>
    <w:rsid w:val="00E870E4"/>
    <w:rsid w:val="00E87A15"/>
    <w:rsid w:val="00E90C1A"/>
    <w:rsid w:val="00E91342"/>
    <w:rsid w:val="00E91FA0"/>
    <w:rsid w:val="00E96990"/>
    <w:rsid w:val="00EA04DB"/>
    <w:rsid w:val="00EA0525"/>
    <w:rsid w:val="00EA2808"/>
    <w:rsid w:val="00EA4CDC"/>
    <w:rsid w:val="00EA5799"/>
    <w:rsid w:val="00EB0922"/>
    <w:rsid w:val="00EB4221"/>
    <w:rsid w:val="00ED3CA4"/>
    <w:rsid w:val="00ED3F6A"/>
    <w:rsid w:val="00EE3D2D"/>
    <w:rsid w:val="00EE508F"/>
    <w:rsid w:val="00EE5B28"/>
    <w:rsid w:val="00EE5E51"/>
    <w:rsid w:val="00EF0285"/>
    <w:rsid w:val="00EF51CE"/>
    <w:rsid w:val="00EF626E"/>
    <w:rsid w:val="00EF7F94"/>
    <w:rsid w:val="00F066BF"/>
    <w:rsid w:val="00F06EE5"/>
    <w:rsid w:val="00F1026F"/>
    <w:rsid w:val="00F10656"/>
    <w:rsid w:val="00F132CD"/>
    <w:rsid w:val="00F16C40"/>
    <w:rsid w:val="00F234D3"/>
    <w:rsid w:val="00F23B63"/>
    <w:rsid w:val="00F24724"/>
    <w:rsid w:val="00F249AE"/>
    <w:rsid w:val="00F25F53"/>
    <w:rsid w:val="00F26803"/>
    <w:rsid w:val="00F27E16"/>
    <w:rsid w:val="00F34929"/>
    <w:rsid w:val="00F35053"/>
    <w:rsid w:val="00F35A58"/>
    <w:rsid w:val="00F40122"/>
    <w:rsid w:val="00F46087"/>
    <w:rsid w:val="00F50343"/>
    <w:rsid w:val="00F51417"/>
    <w:rsid w:val="00F52549"/>
    <w:rsid w:val="00F56CE1"/>
    <w:rsid w:val="00F6194A"/>
    <w:rsid w:val="00F655E7"/>
    <w:rsid w:val="00F6723E"/>
    <w:rsid w:val="00F7106A"/>
    <w:rsid w:val="00F72720"/>
    <w:rsid w:val="00F751A8"/>
    <w:rsid w:val="00F76A7C"/>
    <w:rsid w:val="00F80114"/>
    <w:rsid w:val="00F85C12"/>
    <w:rsid w:val="00F86137"/>
    <w:rsid w:val="00F86B6F"/>
    <w:rsid w:val="00F9124C"/>
    <w:rsid w:val="00F94595"/>
    <w:rsid w:val="00F94696"/>
    <w:rsid w:val="00FA1949"/>
    <w:rsid w:val="00FA3226"/>
    <w:rsid w:val="00FA45D9"/>
    <w:rsid w:val="00FA4FAF"/>
    <w:rsid w:val="00FA6882"/>
    <w:rsid w:val="00FB61B2"/>
    <w:rsid w:val="00FB79AE"/>
    <w:rsid w:val="00FC0BB8"/>
    <w:rsid w:val="00FC1DEB"/>
    <w:rsid w:val="00FC2238"/>
    <w:rsid w:val="00FC58BB"/>
    <w:rsid w:val="00FC6858"/>
    <w:rsid w:val="00FD77F9"/>
    <w:rsid w:val="00FE0889"/>
    <w:rsid w:val="00FE1F13"/>
    <w:rsid w:val="00FE282C"/>
    <w:rsid w:val="00FE2E68"/>
    <w:rsid w:val="00FE347D"/>
    <w:rsid w:val="00FE46E9"/>
    <w:rsid w:val="00FE4810"/>
    <w:rsid w:val="00FE5685"/>
    <w:rsid w:val="00FE67F6"/>
    <w:rsid w:val="00FE7B7F"/>
    <w:rsid w:val="00FF27E4"/>
    <w:rsid w:val="00FF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31B2E"/>
  <w15:docId w15:val="{3C7187B3-158E-49D2-A40A-6FBEE664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E47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47FF1"/>
    <w:rPr>
      <w:rFonts w:asciiTheme="majorHAnsi" w:eastAsiaTheme="majorEastAsia" w:hAnsiTheme="majorHAnsi" w:cstheme="majorBidi"/>
      <w:color w:val="2F5496" w:themeColor="accent1" w:themeShade="BF"/>
      <w:sz w:val="32"/>
      <w:szCs w:val="32"/>
    </w:rPr>
  </w:style>
  <w:style w:type="paragraph" w:styleId="Betarp">
    <w:name w:val="No Spacing"/>
    <w:link w:val="BetarpDiagrama"/>
    <w:uiPriority w:val="1"/>
    <w:qFormat/>
    <w:rsid w:val="00E47FF1"/>
    <w:pPr>
      <w:spacing w:after="0" w:line="240" w:lineRule="auto"/>
    </w:pPr>
    <w:rPr>
      <w:lang w:val="lt-LT"/>
    </w:rPr>
  </w:style>
  <w:style w:type="character" w:customStyle="1" w:styleId="BetarpDiagrama">
    <w:name w:val="Be tarpų Diagrama"/>
    <w:basedOn w:val="Numatytasispastraiposriftas"/>
    <w:link w:val="Betarp"/>
    <w:uiPriority w:val="1"/>
    <w:rsid w:val="00E47FF1"/>
    <w:rPr>
      <w:lang w:val="lt-LT"/>
    </w:rPr>
  </w:style>
  <w:style w:type="character" w:styleId="Hipersaitas">
    <w:name w:val="Hyperlink"/>
    <w:basedOn w:val="Numatytasispastraiposriftas"/>
    <w:uiPriority w:val="99"/>
    <w:unhideWhenUsed/>
    <w:rsid w:val="00E47FF1"/>
    <w:rPr>
      <w:color w:val="0563C1" w:themeColor="hyperlink"/>
      <w:u w:val="single"/>
    </w:rPr>
  </w:style>
  <w:style w:type="paragraph" w:customStyle="1" w:styleId="Antratm1">
    <w:name w:val="Antraštė m1"/>
    <w:basedOn w:val="Antrat1"/>
    <w:link w:val="Antratm1Diagrama"/>
    <w:qFormat/>
    <w:rsid w:val="00E47FF1"/>
    <w:pPr>
      <w:jc w:val="center"/>
    </w:pPr>
    <w:rPr>
      <w:b/>
      <w:color w:val="auto"/>
      <w:sz w:val="28"/>
      <w:szCs w:val="28"/>
      <w:lang w:val="lt-LT"/>
    </w:rPr>
  </w:style>
  <w:style w:type="character" w:customStyle="1" w:styleId="Antratm1Diagrama">
    <w:name w:val="Antraštė m1 Diagrama"/>
    <w:basedOn w:val="BetarpDiagrama"/>
    <w:link w:val="Antratm1"/>
    <w:rsid w:val="00E47FF1"/>
    <w:rPr>
      <w:rFonts w:asciiTheme="majorHAnsi" w:eastAsiaTheme="majorEastAsia" w:hAnsiTheme="majorHAnsi" w:cstheme="majorBidi"/>
      <w:b/>
      <w:sz w:val="28"/>
      <w:szCs w:val="28"/>
      <w:lang w:val="lt-LT"/>
    </w:rPr>
  </w:style>
  <w:style w:type="character" w:styleId="Grietas">
    <w:name w:val="Strong"/>
    <w:uiPriority w:val="22"/>
    <w:qFormat/>
    <w:rsid w:val="003908D3"/>
    <w:rPr>
      <w:b/>
      <w:bCs/>
    </w:rPr>
  </w:style>
  <w:style w:type="character" w:styleId="Emfaz">
    <w:name w:val="Emphasis"/>
    <w:uiPriority w:val="20"/>
    <w:qFormat/>
    <w:rsid w:val="00047B88"/>
    <w:rPr>
      <w:i/>
      <w:iCs/>
    </w:rPr>
  </w:style>
  <w:style w:type="paragraph" w:customStyle="1" w:styleId="Default">
    <w:name w:val="Default"/>
    <w:rsid w:val="00056FFB"/>
    <w:pPr>
      <w:autoSpaceDE w:val="0"/>
      <w:autoSpaceDN w:val="0"/>
      <w:adjustRightInd w:val="0"/>
      <w:spacing w:after="0" w:line="240" w:lineRule="auto"/>
    </w:pPr>
    <w:rPr>
      <w:rFonts w:ascii="Times New Roman" w:hAnsi="Times New Roman" w:cs="Times New Roman"/>
      <w:color w:val="000000"/>
      <w:sz w:val="24"/>
      <w:szCs w:val="24"/>
    </w:rPr>
  </w:style>
  <w:style w:type="paragraph" w:styleId="Porat">
    <w:name w:val="footer"/>
    <w:basedOn w:val="prastasis"/>
    <w:link w:val="PoratDiagrama"/>
    <w:uiPriority w:val="99"/>
    <w:unhideWhenUsed/>
    <w:rsid w:val="00F066BF"/>
    <w:pPr>
      <w:tabs>
        <w:tab w:val="center" w:pos="4819"/>
        <w:tab w:val="right" w:pos="9638"/>
      </w:tabs>
      <w:spacing w:after="0" w:line="240" w:lineRule="auto"/>
    </w:pPr>
    <w:rPr>
      <w:lang w:val="lt-LT"/>
    </w:rPr>
  </w:style>
  <w:style w:type="character" w:customStyle="1" w:styleId="PoratDiagrama">
    <w:name w:val="Poraštė Diagrama"/>
    <w:basedOn w:val="Numatytasispastraiposriftas"/>
    <w:link w:val="Porat"/>
    <w:uiPriority w:val="99"/>
    <w:rsid w:val="00F066BF"/>
    <w:rPr>
      <w:lang w:val="lt-LT"/>
    </w:rPr>
  </w:style>
  <w:style w:type="paragraph" w:styleId="Sraopastraipa">
    <w:name w:val="List Paragraph"/>
    <w:basedOn w:val="prastasis"/>
    <w:uiPriority w:val="34"/>
    <w:qFormat/>
    <w:rsid w:val="00010765"/>
    <w:pPr>
      <w:ind w:left="720"/>
      <w:contextualSpacing/>
    </w:pPr>
  </w:style>
  <w:style w:type="paragraph" w:styleId="Antrats">
    <w:name w:val="header"/>
    <w:basedOn w:val="prastasis"/>
    <w:link w:val="AntratsDiagrama"/>
    <w:uiPriority w:val="99"/>
    <w:unhideWhenUsed/>
    <w:rsid w:val="005E379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5E3798"/>
  </w:style>
  <w:style w:type="paragraph" w:customStyle="1" w:styleId="Pa8">
    <w:name w:val="Pa8"/>
    <w:basedOn w:val="Default"/>
    <w:next w:val="Default"/>
    <w:uiPriority w:val="99"/>
    <w:rsid w:val="00705A7D"/>
    <w:pPr>
      <w:spacing w:line="221" w:lineRule="atLeast"/>
    </w:pPr>
    <w:rPr>
      <w:rFonts w:ascii="Raleway" w:hAnsi="Raleway" w:cstheme="minorBidi"/>
      <w:color w:val="auto"/>
    </w:rPr>
  </w:style>
  <w:style w:type="paragraph" w:customStyle="1" w:styleId="Pa10">
    <w:name w:val="Pa10"/>
    <w:basedOn w:val="Default"/>
    <w:next w:val="Default"/>
    <w:uiPriority w:val="99"/>
    <w:rsid w:val="00585F3E"/>
    <w:pPr>
      <w:spacing w:line="321" w:lineRule="atLeast"/>
    </w:pPr>
    <w:rPr>
      <w:rFonts w:ascii="Raleway" w:hAnsi="Raleway" w:cstheme="minorBidi"/>
      <w:color w:val="auto"/>
    </w:rPr>
  </w:style>
  <w:style w:type="paragraph" w:customStyle="1" w:styleId="Pa4">
    <w:name w:val="Pa4"/>
    <w:basedOn w:val="Default"/>
    <w:next w:val="Default"/>
    <w:uiPriority w:val="99"/>
    <w:rsid w:val="00585F3E"/>
    <w:pPr>
      <w:spacing w:line="221" w:lineRule="atLeast"/>
    </w:pPr>
    <w:rPr>
      <w:rFonts w:ascii="Raleway" w:hAnsi="Raleway" w:cstheme="minorBidi"/>
      <w:color w:val="auto"/>
    </w:rPr>
  </w:style>
  <w:style w:type="paragraph" w:styleId="prastasiniatinklio">
    <w:name w:val="Normal (Web)"/>
    <w:basedOn w:val="prastasis"/>
    <w:uiPriority w:val="99"/>
    <w:unhideWhenUsed/>
    <w:rsid w:val="00BA64A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Antratm">
    <w:name w:val="Antraštė m"/>
    <w:basedOn w:val="Antrat1"/>
    <w:link w:val="AntratmDiagrama"/>
    <w:qFormat/>
    <w:rsid w:val="00997CC5"/>
    <w:pPr>
      <w:jc w:val="center"/>
    </w:pPr>
    <w:rPr>
      <w:b/>
      <w:caps/>
      <w:color w:val="auto"/>
      <w:sz w:val="36"/>
      <w:szCs w:val="36"/>
      <w:lang w:val="lt-LT"/>
    </w:rPr>
  </w:style>
  <w:style w:type="character" w:customStyle="1" w:styleId="AntratmDiagrama">
    <w:name w:val="Antraštė m Diagrama"/>
    <w:basedOn w:val="Numatytasispastraiposriftas"/>
    <w:link w:val="Antratm"/>
    <w:rsid w:val="00997CC5"/>
    <w:rPr>
      <w:rFonts w:asciiTheme="majorHAnsi" w:eastAsiaTheme="majorEastAsia" w:hAnsiTheme="majorHAnsi" w:cstheme="majorBidi"/>
      <w:b/>
      <w:caps/>
      <w:sz w:val="36"/>
      <w:szCs w:val="36"/>
      <w:lang w:val="lt-LT"/>
    </w:rPr>
  </w:style>
  <w:style w:type="table" w:styleId="Lentelstinklelis">
    <w:name w:val="Table Grid"/>
    <w:basedOn w:val="prastojilentel"/>
    <w:uiPriority w:val="39"/>
    <w:rsid w:val="00997CC5"/>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5D502F"/>
    <w:rPr>
      <w:rFonts w:cs="Raleway"/>
      <w:color w:val="000000"/>
      <w:sz w:val="20"/>
      <w:szCs w:val="20"/>
    </w:rPr>
  </w:style>
  <w:style w:type="paragraph" w:customStyle="1" w:styleId="TableParagraph">
    <w:name w:val="Table Paragraph"/>
    <w:basedOn w:val="prastasis"/>
    <w:uiPriority w:val="1"/>
    <w:qFormat/>
    <w:rsid w:val="004962E2"/>
    <w:pPr>
      <w:widowControl w:val="0"/>
      <w:autoSpaceDE w:val="0"/>
      <w:autoSpaceDN w:val="0"/>
      <w:spacing w:after="0" w:line="240" w:lineRule="auto"/>
      <w:ind w:left="107"/>
    </w:pPr>
    <w:rPr>
      <w:rFonts w:ascii="Times New Roman" w:eastAsia="Times New Roman" w:hAnsi="Times New Roman" w:cs="Times New Roman"/>
      <w:lang w:val="lt-LT"/>
    </w:rPr>
  </w:style>
  <w:style w:type="paragraph" w:styleId="Pagrindinistekstas">
    <w:name w:val="Body Text"/>
    <w:basedOn w:val="prastasis"/>
    <w:link w:val="PagrindinistekstasDiagrama"/>
    <w:uiPriority w:val="1"/>
    <w:qFormat/>
    <w:rsid w:val="004962E2"/>
    <w:pPr>
      <w:widowControl w:val="0"/>
      <w:autoSpaceDE w:val="0"/>
      <w:autoSpaceDN w:val="0"/>
      <w:spacing w:after="0" w:line="240" w:lineRule="auto"/>
    </w:pPr>
    <w:rPr>
      <w:rFonts w:ascii="Times New Roman" w:eastAsia="Times New Roman" w:hAnsi="Times New Roman" w:cs="Times New Roman"/>
      <w:sz w:val="24"/>
      <w:szCs w:val="24"/>
      <w:lang w:val="lt-LT"/>
    </w:rPr>
  </w:style>
  <w:style w:type="character" w:customStyle="1" w:styleId="PagrindinistekstasDiagrama">
    <w:name w:val="Pagrindinis tekstas Diagrama"/>
    <w:basedOn w:val="Numatytasispastraiposriftas"/>
    <w:link w:val="Pagrindinistekstas"/>
    <w:uiPriority w:val="1"/>
    <w:rsid w:val="004962E2"/>
    <w:rPr>
      <w:rFonts w:ascii="Times New Roman" w:eastAsia="Times New Roman" w:hAnsi="Times New Roman" w:cs="Times New Roman"/>
      <w:sz w:val="24"/>
      <w:szCs w:val="24"/>
      <w:lang w:val="lt-LT"/>
    </w:rPr>
  </w:style>
  <w:style w:type="paragraph" w:styleId="Turinys2">
    <w:name w:val="toc 2"/>
    <w:basedOn w:val="prastasis"/>
    <w:uiPriority w:val="1"/>
    <w:qFormat/>
    <w:rsid w:val="004962E2"/>
    <w:pPr>
      <w:widowControl w:val="0"/>
      <w:autoSpaceDE w:val="0"/>
      <w:autoSpaceDN w:val="0"/>
      <w:spacing w:before="137" w:after="0" w:line="240" w:lineRule="auto"/>
      <w:ind w:left="118"/>
    </w:pPr>
    <w:rPr>
      <w:rFonts w:ascii="Times New Roman" w:eastAsia="Times New Roman" w:hAnsi="Times New Roman" w:cs="Times New Roman"/>
      <w:sz w:val="24"/>
      <w:szCs w:val="24"/>
      <w:lang w:val="lt-LT"/>
    </w:rPr>
  </w:style>
  <w:style w:type="character" w:customStyle="1" w:styleId="Neapdorotaspaminjimas1">
    <w:name w:val="Neapdorotas paminėjimas1"/>
    <w:basedOn w:val="Numatytasispastraiposriftas"/>
    <w:uiPriority w:val="99"/>
    <w:semiHidden/>
    <w:unhideWhenUsed/>
    <w:rsid w:val="00112758"/>
    <w:rPr>
      <w:color w:val="605E5C"/>
      <w:shd w:val="clear" w:color="auto" w:fill="E1DFDD"/>
    </w:rPr>
  </w:style>
  <w:style w:type="character" w:customStyle="1" w:styleId="A8">
    <w:name w:val="A8"/>
    <w:uiPriority w:val="99"/>
    <w:rsid w:val="00194FC0"/>
    <w:rPr>
      <w:rFonts w:cs="Raleway"/>
      <w:color w:val="000000"/>
      <w:sz w:val="20"/>
      <w:szCs w:val="20"/>
    </w:rPr>
  </w:style>
  <w:style w:type="paragraph" w:customStyle="1" w:styleId="Pa0">
    <w:name w:val="Pa0"/>
    <w:basedOn w:val="Default"/>
    <w:next w:val="Default"/>
    <w:uiPriority w:val="99"/>
    <w:rsid w:val="00194FC0"/>
    <w:pPr>
      <w:spacing w:line="221" w:lineRule="atLeast"/>
    </w:pPr>
    <w:rPr>
      <w:rFonts w:ascii="Raleway" w:hAnsi="Raleway" w:cstheme="minorBidi"/>
      <w:color w:val="auto"/>
    </w:rPr>
  </w:style>
  <w:style w:type="paragraph" w:customStyle="1" w:styleId="msonormal0">
    <w:name w:val="msonormal"/>
    <w:basedOn w:val="prastasis"/>
    <w:rsid w:val="002319F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Komentaronuoroda">
    <w:name w:val="annotation reference"/>
    <w:basedOn w:val="Numatytasispastraiposriftas"/>
    <w:uiPriority w:val="99"/>
    <w:semiHidden/>
    <w:unhideWhenUsed/>
    <w:rsid w:val="00A97EE4"/>
    <w:rPr>
      <w:sz w:val="16"/>
      <w:szCs w:val="16"/>
    </w:rPr>
  </w:style>
  <w:style w:type="paragraph" w:styleId="Komentarotekstas">
    <w:name w:val="annotation text"/>
    <w:basedOn w:val="prastasis"/>
    <w:link w:val="KomentarotekstasDiagrama"/>
    <w:uiPriority w:val="99"/>
    <w:unhideWhenUsed/>
    <w:rsid w:val="00A97EE4"/>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97EE4"/>
    <w:rPr>
      <w:sz w:val="20"/>
      <w:szCs w:val="20"/>
    </w:rPr>
  </w:style>
  <w:style w:type="paragraph" w:styleId="Komentarotema">
    <w:name w:val="annotation subject"/>
    <w:basedOn w:val="Komentarotekstas"/>
    <w:next w:val="Komentarotekstas"/>
    <w:link w:val="KomentarotemaDiagrama"/>
    <w:uiPriority w:val="99"/>
    <w:semiHidden/>
    <w:unhideWhenUsed/>
    <w:rsid w:val="00A97EE4"/>
    <w:rPr>
      <w:b/>
      <w:bCs/>
    </w:rPr>
  </w:style>
  <w:style w:type="character" w:customStyle="1" w:styleId="KomentarotemaDiagrama">
    <w:name w:val="Komentaro tema Diagrama"/>
    <w:basedOn w:val="KomentarotekstasDiagrama"/>
    <w:link w:val="Komentarotema"/>
    <w:uiPriority w:val="99"/>
    <w:semiHidden/>
    <w:rsid w:val="00A97EE4"/>
    <w:rPr>
      <w:b/>
      <w:bCs/>
      <w:sz w:val="20"/>
      <w:szCs w:val="20"/>
    </w:rPr>
  </w:style>
  <w:style w:type="table" w:customStyle="1" w:styleId="3">
    <w:name w:val="3"/>
    <w:basedOn w:val="prastojilentel"/>
    <w:rsid w:val="00856BAF"/>
    <w:pPr>
      <w:spacing w:after="0" w:line="240" w:lineRule="auto"/>
      <w:ind w:firstLine="567"/>
      <w:jc w:val="both"/>
    </w:pPr>
    <w:rPr>
      <w:rFonts w:ascii="Calibri" w:eastAsia="Calibri" w:hAnsi="Calibri" w:cs="Calibri"/>
      <w:lang w:val="lt-LT" w:eastAsia="lt-LT"/>
    </w:rPr>
    <w:tblPr>
      <w:tblStyleRowBandSize w:val="1"/>
      <w:tblStyleColBandSize w:val="1"/>
      <w:tblInd w:w="0" w:type="nil"/>
    </w:tblPr>
  </w:style>
  <w:style w:type="paragraph" w:styleId="Debesliotekstas">
    <w:name w:val="Balloon Text"/>
    <w:basedOn w:val="prastasis"/>
    <w:link w:val="DebesliotekstasDiagrama"/>
    <w:uiPriority w:val="99"/>
    <w:semiHidden/>
    <w:unhideWhenUsed/>
    <w:rsid w:val="00827C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7CBD"/>
    <w:rPr>
      <w:rFonts w:ascii="Tahoma" w:hAnsi="Tahoma" w:cs="Tahoma"/>
      <w:sz w:val="16"/>
      <w:szCs w:val="16"/>
    </w:rPr>
  </w:style>
  <w:style w:type="character" w:styleId="Neapdorotaspaminjimas">
    <w:name w:val="Unresolved Mention"/>
    <w:basedOn w:val="Numatytasispastraiposriftas"/>
    <w:uiPriority w:val="99"/>
    <w:semiHidden/>
    <w:unhideWhenUsed/>
    <w:rsid w:val="00C4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0754">
      <w:bodyDiv w:val="1"/>
      <w:marLeft w:val="0"/>
      <w:marRight w:val="0"/>
      <w:marTop w:val="0"/>
      <w:marBottom w:val="0"/>
      <w:divBdr>
        <w:top w:val="none" w:sz="0" w:space="0" w:color="auto"/>
        <w:left w:val="none" w:sz="0" w:space="0" w:color="auto"/>
        <w:bottom w:val="none" w:sz="0" w:space="0" w:color="auto"/>
        <w:right w:val="none" w:sz="0" w:space="0" w:color="auto"/>
      </w:divBdr>
      <w:divsChild>
        <w:div w:id="1544904848">
          <w:marLeft w:val="-108"/>
          <w:marRight w:val="0"/>
          <w:marTop w:val="0"/>
          <w:marBottom w:val="0"/>
          <w:divBdr>
            <w:top w:val="none" w:sz="0" w:space="0" w:color="auto"/>
            <w:left w:val="none" w:sz="0" w:space="0" w:color="auto"/>
            <w:bottom w:val="none" w:sz="0" w:space="0" w:color="auto"/>
            <w:right w:val="none" w:sz="0" w:space="0" w:color="auto"/>
          </w:divBdr>
        </w:div>
      </w:divsChild>
    </w:div>
    <w:div w:id="438183764">
      <w:bodyDiv w:val="1"/>
      <w:marLeft w:val="0"/>
      <w:marRight w:val="0"/>
      <w:marTop w:val="0"/>
      <w:marBottom w:val="0"/>
      <w:divBdr>
        <w:top w:val="none" w:sz="0" w:space="0" w:color="auto"/>
        <w:left w:val="none" w:sz="0" w:space="0" w:color="auto"/>
        <w:bottom w:val="none" w:sz="0" w:space="0" w:color="auto"/>
        <w:right w:val="none" w:sz="0" w:space="0" w:color="auto"/>
      </w:divBdr>
      <w:divsChild>
        <w:div w:id="1012610893">
          <w:marLeft w:val="547"/>
          <w:marRight w:val="0"/>
          <w:marTop w:val="0"/>
          <w:marBottom w:val="0"/>
          <w:divBdr>
            <w:top w:val="none" w:sz="0" w:space="0" w:color="auto"/>
            <w:left w:val="none" w:sz="0" w:space="0" w:color="auto"/>
            <w:bottom w:val="none" w:sz="0" w:space="0" w:color="auto"/>
            <w:right w:val="none" w:sz="0" w:space="0" w:color="auto"/>
          </w:divBdr>
        </w:div>
      </w:divsChild>
    </w:div>
    <w:div w:id="459033299">
      <w:bodyDiv w:val="1"/>
      <w:marLeft w:val="0"/>
      <w:marRight w:val="0"/>
      <w:marTop w:val="0"/>
      <w:marBottom w:val="0"/>
      <w:divBdr>
        <w:top w:val="none" w:sz="0" w:space="0" w:color="auto"/>
        <w:left w:val="none" w:sz="0" w:space="0" w:color="auto"/>
        <w:bottom w:val="none" w:sz="0" w:space="0" w:color="auto"/>
        <w:right w:val="none" w:sz="0" w:space="0" w:color="auto"/>
      </w:divBdr>
    </w:div>
    <w:div w:id="1054430127">
      <w:bodyDiv w:val="1"/>
      <w:marLeft w:val="0"/>
      <w:marRight w:val="0"/>
      <w:marTop w:val="0"/>
      <w:marBottom w:val="0"/>
      <w:divBdr>
        <w:top w:val="none" w:sz="0" w:space="0" w:color="auto"/>
        <w:left w:val="none" w:sz="0" w:space="0" w:color="auto"/>
        <w:bottom w:val="none" w:sz="0" w:space="0" w:color="auto"/>
        <w:right w:val="none" w:sz="0" w:space="0" w:color="auto"/>
      </w:divBdr>
    </w:div>
    <w:div w:id="1247611986">
      <w:bodyDiv w:val="1"/>
      <w:marLeft w:val="0"/>
      <w:marRight w:val="0"/>
      <w:marTop w:val="0"/>
      <w:marBottom w:val="0"/>
      <w:divBdr>
        <w:top w:val="none" w:sz="0" w:space="0" w:color="auto"/>
        <w:left w:val="none" w:sz="0" w:space="0" w:color="auto"/>
        <w:bottom w:val="none" w:sz="0" w:space="0" w:color="auto"/>
        <w:right w:val="none" w:sz="0" w:space="0" w:color="auto"/>
      </w:divBdr>
    </w:div>
    <w:div w:id="20809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diagramLayout" Target="diagrams/layout2.xml"/><Relationship Id="rId39" Type="http://schemas.microsoft.com/office/2007/relationships/diagramDrawing" Target="diagrams/drawing4.xml"/><Relationship Id="rId21" Type="http://schemas.openxmlformats.org/officeDocument/2006/relationships/diagramLayout" Target="diagrams/layout1.xml"/><Relationship Id="rId34" Type="http://schemas.microsoft.com/office/2007/relationships/diagramDrawing" Target="diagrams/drawing3.xml"/><Relationship Id="rId42" Type="http://schemas.openxmlformats.org/officeDocument/2006/relationships/hyperlink" Target="https://www.youtube.com/watch?v=3131zYIHcoc&amp;list=PLzBPUmeJTgOea3lSM0gyc6F4jcFQ8ygPT" TargetMode="External"/><Relationship Id="rId47" Type="http://schemas.openxmlformats.org/officeDocument/2006/relationships/hyperlink" Target="http://www.jigsawplanet.com/" TargetMode="External"/><Relationship Id="rId50" Type="http://schemas.openxmlformats.org/officeDocument/2006/relationships/image" Target="media/image9.jpeg"/><Relationship Id="rId55" Type="http://schemas.openxmlformats.org/officeDocument/2006/relationships/image" Target="media/image1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hyperlink" Target="https://www.youtube.com/results?search_query=%C5%BEmoni%C5%B3+%C4%AFvairov%C4%97" TargetMode="External"/><Relationship Id="rId54"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kumokykla.lt" TargetMode="External"/><Relationship Id="rId24" Type="http://schemas.microsoft.com/office/2007/relationships/diagramDrawing" Target="diagrams/drawing1.xm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image" Target="media/image8.png"/><Relationship Id="rId45" Type="http://schemas.openxmlformats.org/officeDocument/2006/relationships/hyperlink" Target="https://www.sadolin.lt/lt/spalva-ikvepimas/spalv%C5%B3-teorija-paprastai" TargetMode="External"/><Relationship Id="rId53" Type="http://schemas.openxmlformats.org/officeDocument/2006/relationships/image" Target="media/image11.jpeg"/><Relationship Id="rId58" Type="http://schemas.openxmlformats.org/officeDocument/2006/relationships/hyperlink" Target="http://www.ikimokyklinis.lt"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Layout" Target="diagrams/layout4.xml"/><Relationship Id="rId49" Type="http://schemas.openxmlformats.org/officeDocument/2006/relationships/hyperlink" Target="https://www.youtube.com/watch?v=_63-QcfPGyA" TargetMode="External"/><Relationship Id="rId57" Type="http://schemas.openxmlformats.org/officeDocument/2006/relationships/image" Target="media/image15.jpeg"/><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kumokykla.lt" TargetMode="External"/><Relationship Id="rId31" Type="http://schemas.openxmlformats.org/officeDocument/2006/relationships/diagramLayout" Target="diagrams/layout3.xml"/><Relationship Id="rId44" Type="http://schemas.openxmlformats.org/officeDocument/2006/relationships/hyperlink" Target="http://www.ismaniejirobotai.ugdome.lt" TargetMode="External"/><Relationship Id="rId52" Type="http://schemas.openxmlformats.org/officeDocument/2006/relationships/hyperlink" Target="https://www.vaikolabui.lt/zipio-drauga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hyperlink" Target="http://www.youtube.com/watch?v=RD70IiWjS5M" TargetMode="External"/><Relationship Id="rId48" Type="http://schemas.openxmlformats.org/officeDocument/2006/relationships/hyperlink" Target="https://ismaniejirobotai.ugdome.lt/index.php?play=14" TargetMode="External"/><Relationship Id="rId56" Type="http://schemas.openxmlformats.org/officeDocument/2006/relationships/image" Target="media/image14.png"/><Relationship Id="rId8" Type="http://schemas.openxmlformats.org/officeDocument/2006/relationships/image" Target="media/image1.png"/><Relationship Id="rId51" Type="http://schemas.openxmlformats.org/officeDocument/2006/relationships/image" Target="media/image10.jpeg"/><Relationship Id="rId3" Type="http://schemas.openxmlformats.org/officeDocument/2006/relationships/styles" Target="styles.xml"/><Relationship Id="rId12" Type="http://schemas.openxmlformats.org/officeDocument/2006/relationships/hyperlink" Target="http://www.ikumokykla.lt" TargetMode="External"/><Relationship Id="rId17" Type="http://schemas.openxmlformats.org/officeDocument/2006/relationships/image" Target="media/image6.jpeg"/><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diagramColors" Target="diagrams/colors4.xml"/><Relationship Id="rId46" Type="http://schemas.openxmlformats.org/officeDocument/2006/relationships/hyperlink" Target="https://www.youtube.com/watch?v=oHPlphy4qU8" TargetMode="External"/><Relationship Id="rId59" Type="http://schemas.openxmlformats.org/officeDocument/2006/relationships/hyperlink" Target="https://duomenys.ugdome.lt/?/tinklai/steam"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52E7C0-3171-4A28-8E91-22D26E83CE5D}" type="doc">
      <dgm:prSet loTypeId="urn:microsoft.com/office/officeart/2005/8/layout/pyramid2" loCatId="pyramid" qsTypeId="urn:microsoft.com/office/officeart/2005/8/quickstyle/simple5" qsCatId="simple" csTypeId="urn:microsoft.com/office/officeart/2005/8/colors/accent2_1" csCatId="accent2" phldr="1"/>
      <dgm:spPr/>
    </dgm:pt>
    <dgm:pt modelId="{F79F7F53-0EDF-4CD5-A80F-8286C9623BFB}">
      <dgm:prSet phldrT="[Tekstas]"/>
      <dgm:spPr/>
      <dgm:t>
        <a:bodyPr/>
        <a:lstStyle/>
        <a:p>
          <a:r>
            <a:rPr lang="lt-LT" dirty="0"/>
            <a:t>Veiklos vykdomos pagal išgrynintus vaiko gebėjimus</a:t>
          </a:r>
        </a:p>
      </dgm:t>
    </dgm:pt>
    <dgm:pt modelId="{68067326-9267-4E2E-A2A5-395A97CC7DB2}" type="parTrans" cxnId="{C3F6861C-CAE8-4FA6-B21D-9E8685517134}">
      <dgm:prSet/>
      <dgm:spPr/>
      <dgm:t>
        <a:bodyPr/>
        <a:lstStyle/>
        <a:p>
          <a:endParaRPr lang="lt-LT"/>
        </a:p>
      </dgm:t>
    </dgm:pt>
    <dgm:pt modelId="{34F8036D-401B-4611-B4AC-553A92726E11}" type="sibTrans" cxnId="{C3F6861C-CAE8-4FA6-B21D-9E8685517134}">
      <dgm:prSet/>
      <dgm:spPr/>
      <dgm:t>
        <a:bodyPr/>
        <a:lstStyle/>
        <a:p>
          <a:endParaRPr lang="lt-LT"/>
        </a:p>
      </dgm:t>
    </dgm:pt>
    <dgm:pt modelId="{00B6E596-7AFA-4854-AFA8-DD2E01BC5A2C}">
      <dgm:prSet phldrT="[Tekstas]"/>
      <dgm:spPr/>
      <dgm:t>
        <a:bodyPr/>
        <a:lstStyle/>
        <a:p>
          <a:r>
            <a:rPr lang="lt-LT" dirty="0"/>
            <a:t>Veiklos vykdomos su socialiniais partneriais</a:t>
          </a:r>
        </a:p>
      </dgm:t>
    </dgm:pt>
    <dgm:pt modelId="{3AB72E9C-CE1D-4A09-BF2C-B2F4D1DCB64F}" type="parTrans" cxnId="{A00857F3-800D-4197-83DE-73CC37455C1C}">
      <dgm:prSet/>
      <dgm:spPr/>
      <dgm:t>
        <a:bodyPr/>
        <a:lstStyle/>
        <a:p>
          <a:endParaRPr lang="lt-LT"/>
        </a:p>
      </dgm:t>
    </dgm:pt>
    <dgm:pt modelId="{8803A0C8-FA65-4C8C-AC8E-B0F4FDC51D3F}" type="sibTrans" cxnId="{A00857F3-800D-4197-83DE-73CC37455C1C}">
      <dgm:prSet/>
      <dgm:spPr/>
      <dgm:t>
        <a:bodyPr/>
        <a:lstStyle/>
        <a:p>
          <a:endParaRPr lang="lt-LT"/>
        </a:p>
      </dgm:t>
    </dgm:pt>
    <dgm:pt modelId="{C23BD2C6-2D8D-4FB3-8F30-1CFAF5578365}">
      <dgm:prSet phldrT="[Tekstas]"/>
      <dgm:spPr/>
      <dgm:t>
        <a:bodyPr/>
        <a:lstStyle/>
        <a:p>
          <a:r>
            <a:rPr lang="lt-LT" dirty="0"/>
            <a:t>Tėvai – ugdymo(</a:t>
          </a:r>
          <a:r>
            <a:rPr lang="lt-LT" dirty="0" err="1"/>
            <a:t>si</a:t>
          </a:r>
          <a:r>
            <a:rPr lang="lt-LT" dirty="0"/>
            <a:t>) </a:t>
          </a:r>
          <a:r>
            <a:rPr lang="lt-LT"/>
            <a:t>proceso dalyviai</a:t>
          </a:r>
          <a:endParaRPr lang="lt-LT" dirty="0"/>
        </a:p>
      </dgm:t>
    </dgm:pt>
    <dgm:pt modelId="{531D1D7C-7595-4A50-B4A1-F0B6D5280883}" type="parTrans" cxnId="{27A4F899-DE20-47E0-8F31-E1456C1ED661}">
      <dgm:prSet/>
      <dgm:spPr/>
      <dgm:t>
        <a:bodyPr/>
        <a:lstStyle/>
        <a:p>
          <a:endParaRPr lang="lt-LT"/>
        </a:p>
      </dgm:t>
    </dgm:pt>
    <dgm:pt modelId="{D7481804-1B42-42CA-B8B6-2B765A368647}" type="sibTrans" cxnId="{27A4F899-DE20-47E0-8F31-E1456C1ED661}">
      <dgm:prSet/>
      <dgm:spPr/>
      <dgm:t>
        <a:bodyPr/>
        <a:lstStyle/>
        <a:p>
          <a:endParaRPr lang="lt-LT"/>
        </a:p>
      </dgm:t>
    </dgm:pt>
    <dgm:pt modelId="{FE11A300-7C2B-4211-83AC-831234024AB8}" type="pres">
      <dgm:prSet presAssocID="{F852E7C0-3171-4A28-8E91-22D26E83CE5D}" presName="compositeShape" presStyleCnt="0">
        <dgm:presLayoutVars>
          <dgm:dir/>
          <dgm:resizeHandles/>
        </dgm:presLayoutVars>
      </dgm:prSet>
      <dgm:spPr/>
    </dgm:pt>
    <dgm:pt modelId="{A22C2D1E-A027-4996-B75B-C229BF9C03A1}" type="pres">
      <dgm:prSet presAssocID="{F852E7C0-3171-4A28-8E91-22D26E83CE5D}" presName="pyramid" presStyleLbl="node1" presStyleIdx="0" presStyleCnt="1"/>
      <dgm:spPr/>
    </dgm:pt>
    <dgm:pt modelId="{511D6680-45EA-4EEA-ADD7-331F2217B474}" type="pres">
      <dgm:prSet presAssocID="{F852E7C0-3171-4A28-8E91-22D26E83CE5D}" presName="theList" presStyleCnt="0"/>
      <dgm:spPr/>
    </dgm:pt>
    <dgm:pt modelId="{E438CF5C-8540-4F0F-98EB-90CB5775DC3C}" type="pres">
      <dgm:prSet presAssocID="{F79F7F53-0EDF-4CD5-A80F-8286C9623BFB}" presName="aNode" presStyleLbl="fgAcc1" presStyleIdx="0" presStyleCnt="3">
        <dgm:presLayoutVars>
          <dgm:bulletEnabled val="1"/>
        </dgm:presLayoutVars>
      </dgm:prSet>
      <dgm:spPr/>
    </dgm:pt>
    <dgm:pt modelId="{F92BFB00-AF17-4EB4-BA38-1B61CB0AABBC}" type="pres">
      <dgm:prSet presAssocID="{F79F7F53-0EDF-4CD5-A80F-8286C9623BFB}" presName="aSpace" presStyleCnt="0"/>
      <dgm:spPr/>
    </dgm:pt>
    <dgm:pt modelId="{5C117009-393B-4F71-9503-427BA847B90E}" type="pres">
      <dgm:prSet presAssocID="{00B6E596-7AFA-4854-AFA8-DD2E01BC5A2C}" presName="aNode" presStyleLbl="fgAcc1" presStyleIdx="1" presStyleCnt="3">
        <dgm:presLayoutVars>
          <dgm:bulletEnabled val="1"/>
        </dgm:presLayoutVars>
      </dgm:prSet>
      <dgm:spPr/>
    </dgm:pt>
    <dgm:pt modelId="{52F41C37-D767-4DD0-9789-8748C837FB6D}" type="pres">
      <dgm:prSet presAssocID="{00B6E596-7AFA-4854-AFA8-DD2E01BC5A2C}" presName="aSpace" presStyleCnt="0"/>
      <dgm:spPr/>
    </dgm:pt>
    <dgm:pt modelId="{A3FBE599-7424-4767-9578-3A741B6146D8}" type="pres">
      <dgm:prSet presAssocID="{C23BD2C6-2D8D-4FB3-8F30-1CFAF5578365}" presName="aNode" presStyleLbl="fgAcc1" presStyleIdx="2" presStyleCnt="3">
        <dgm:presLayoutVars>
          <dgm:bulletEnabled val="1"/>
        </dgm:presLayoutVars>
      </dgm:prSet>
      <dgm:spPr/>
    </dgm:pt>
    <dgm:pt modelId="{3BBBF4D0-462F-4890-BCF2-14145EED0DDC}" type="pres">
      <dgm:prSet presAssocID="{C23BD2C6-2D8D-4FB3-8F30-1CFAF5578365}" presName="aSpace" presStyleCnt="0"/>
      <dgm:spPr/>
    </dgm:pt>
  </dgm:ptLst>
  <dgm:cxnLst>
    <dgm:cxn modelId="{34368308-4722-42FC-A289-51ADBF7B2071}" type="presOf" srcId="{00B6E596-7AFA-4854-AFA8-DD2E01BC5A2C}" destId="{5C117009-393B-4F71-9503-427BA847B90E}" srcOrd="0" destOrd="0" presId="urn:microsoft.com/office/officeart/2005/8/layout/pyramid2"/>
    <dgm:cxn modelId="{C3F6861C-CAE8-4FA6-B21D-9E8685517134}" srcId="{F852E7C0-3171-4A28-8E91-22D26E83CE5D}" destId="{F79F7F53-0EDF-4CD5-A80F-8286C9623BFB}" srcOrd="0" destOrd="0" parTransId="{68067326-9267-4E2E-A2A5-395A97CC7DB2}" sibTransId="{34F8036D-401B-4611-B4AC-553A92726E11}"/>
    <dgm:cxn modelId="{58D5F139-F741-4A57-89A4-FDED5408F03E}" type="presOf" srcId="{F852E7C0-3171-4A28-8E91-22D26E83CE5D}" destId="{FE11A300-7C2B-4211-83AC-831234024AB8}" srcOrd="0" destOrd="0" presId="urn:microsoft.com/office/officeart/2005/8/layout/pyramid2"/>
    <dgm:cxn modelId="{1D552D5E-3349-4713-8B96-E9399407D708}" type="presOf" srcId="{C23BD2C6-2D8D-4FB3-8F30-1CFAF5578365}" destId="{A3FBE599-7424-4767-9578-3A741B6146D8}" srcOrd="0" destOrd="0" presId="urn:microsoft.com/office/officeart/2005/8/layout/pyramid2"/>
    <dgm:cxn modelId="{27A4F899-DE20-47E0-8F31-E1456C1ED661}" srcId="{F852E7C0-3171-4A28-8E91-22D26E83CE5D}" destId="{C23BD2C6-2D8D-4FB3-8F30-1CFAF5578365}" srcOrd="2" destOrd="0" parTransId="{531D1D7C-7595-4A50-B4A1-F0B6D5280883}" sibTransId="{D7481804-1B42-42CA-B8B6-2B765A368647}"/>
    <dgm:cxn modelId="{A00857F3-800D-4197-83DE-73CC37455C1C}" srcId="{F852E7C0-3171-4A28-8E91-22D26E83CE5D}" destId="{00B6E596-7AFA-4854-AFA8-DD2E01BC5A2C}" srcOrd="1" destOrd="0" parTransId="{3AB72E9C-CE1D-4A09-BF2C-B2F4D1DCB64F}" sibTransId="{8803A0C8-FA65-4C8C-AC8E-B0F4FDC51D3F}"/>
    <dgm:cxn modelId="{084B67FB-30BA-4461-8209-77055DF51C78}" type="presOf" srcId="{F79F7F53-0EDF-4CD5-A80F-8286C9623BFB}" destId="{E438CF5C-8540-4F0F-98EB-90CB5775DC3C}" srcOrd="0" destOrd="0" presId="urn:microsoft.com/office/officeart/2005/8/layout/pyramid2"/>
    <dgm:cxn modelId="{B3A58FAE-4DED-428A-8F73-409736783EE9}" type="presParOf" srcId="{FE11A300-7C2B-4211-83AC-831234024AB8}" destId="{A22C2D1E-A027-4996-B75B-C229BF9C03A1}" srcOrd="0" destOrd="0" presId="urn:microsoft.com/office/officeart/2005/8/layout/pyramid2"/>
    <dgm:cxn modelId="{9F68300C-A0AF-473A-A24F-8DCC045BAEF1}" type="presParOf" srcId="{FE11A300-7C2B-4211-83AC-831234024AB8}" destId="{511D6680-45EA-4EEA-ADD7-331F2217B474}" srcOrd="1" destOrd="0" presId="urn:microsoft.com/office/officeart/2005/8/layout/pyramid2"/>
    <dgm:cxn modelId="{7AAC0502-A450-49CC-B897-ED4283BD43C8}" type="presParOf" srcId="{511D6680-45EA-4EEA-ADD7-331F2217B474}" destId="{E438CF5C-8540-4F0F-98EB-90CB5775DC3C}" srcOrd="0" destOrd="0" presId="urn:microsoft.com/office/officeart/2005/8/layout/pyramid2"/>
    <dgm:cxn modelId="{460FD4B2-3AD9-46B7-BABC-C122EE3CE1A1}" type="presParOf" srcId="{511D6680-45EA-4EEA-ADD7-331F2217B474}" destId="{F92BFB00-AF17-4EB4-BA38-1B61CB0AABBC}" srcOrd="1" destOrd="0" presId="urn:microsoft.com/office/officeart/2005/8/layout/pyramid2"/>
    <dgm:cxn modelId="{B33BF08E-15EA-41B8-8809-853445377D84}" type="presParOf" srcId="{511D6680-45EA-4EEA-ADD7-331F2217B474}" destId="{5C117009-393B-4F71-9503-427BA847B90E}" srcOrd="2" destOrd="0" presId="urn:microsoft.com/office/officeart/2005/8/layout/pyramid2"/>
    <dgm:cxn modelId="{F5524A19-7A31-4107-A1E9-85BD05374E9F}" type="presParOf" srcId="{511D6680-45EA-4EEA-ADD7-331F2217B474}" destId="{52F41C37-D767-4DD0-9789-8748C837FB6D}" srcOrd="3" destOrd="0" presId="urn:microsoft.com/office/officeart/2005/8/layout/pyramid2"/>
    <dgm:cxn modelId="{92CB2EE9-9B11-446C-BB6F-B22EB060A235}" type="presParOf" srcId="{511D6680-45EA-4EEA-ADD7-331F2217B474}" destId="{A3FBE599-7424-4767-9578-3A741B6146D8}" srcOrd="4" destOrd="0" presId="urn:microsoft.com/office/officeart/2005/8/layout/pyramid2"/>
    <dgm:cxn modelId="{7BC42354-63A0-49DD-BA28-95DBB3D9A9A4}" type="presParOf" srcId="{511D6680-45EA-4EEA-ADD7-331F2217B474}" destId="{3BBBF4D0-462F-4890-BCF2-14145EED0DDC}" srcOrd="5" destOrd="0" presId="urn:microsoft.com/office/officeart/2005/8/layout/pyramid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E4E843-9B7A-4892-BD8D-466C3894D927}" type="doc">
      <dgm:prSet loTypeId="urn:microsoft.com/office/officeart/2005/8/layout/radial4" loCatId="relationship" qsTypeId="urn:microsoft.com/office/officeart/2005/8/quickstyle/simple1" qsCatId="simple" csTypeId="urn:microsoft.com/office/officeart/2005/8/colors/colorful3" csCatId="colorful" phldr="1"/>
      <dgm:spPr/>
      <dgm:t>
        <a:bodyPr/>
        <a:lstStyle/>
        <a:p>
          <a:endParaRPr lang="lt-LT"/>
        </a:p>
      </dgm:t>
    </dgm:pt>
    <dgm:pt modelId="{DFBE73C0-0CCD-4587-827E-AE8878F777D3}">
      <dgm:prSet phldrT="[Tekstas]"/>
      <dgm:spPr/>
      <dgm:t>
        <a:bodyPr/>
        <a:lstStyle/>
        <a:p>
          <a:r>
            <a:rPr lang="lt-LT" dirty="0"/>
            <a:t>1 TIKSLAS:</a:t>
          </a:r>
        </a:p>
        <a:p>
          <a:r>
            <a:rPr lang="lt-LT" dirty="0"/>
            <a:t>VEIKLOS VYKDOMOS PAGAL IŠGRYNINTUS VAIKO GEBĖJIMUS.</a:t>
          </a:r>
        </a:p>
      </dgm:t>
    </dgm:pt>
    <dgm:pt modelId="{A2D0B0E5-3099-40C2-B165-30956692BBD3}" type="parTrans" cxnId="{3A17973C-AB30-457D-A9EC-8A7296795A96}">
      <dgm:prSet/>
      <dgm:spPr/>
      <dgm:t>
        <a:bodyPr/>
        <a:lstStyle/>
        <a:p>
          <a:endParaRPr lang="lt-LT"/>
        </a:p>
      </dgm:t>
    </dgm:pt>
    <dgm:pt modelId="{5726D807-1CCE-4F84-B47E-8948C43D3782}" type="sibTrans" cxnId="{3A17973C-AB30-457D-A9EC-8A7296795A96}">
      <dgm:prSet/>
      <dgm:spPr/>
      <dgm:t>
        <a:bodyPr/>
        <a:lstStyle/>
        <a:p>
          <a:endParaRPr lang="lt-LT"/>
        </a:p>
      </dgm:t>
    </dgm:pt>
    <dgm:pt modelId="{5DC861C7-6611-49BF-8A29-6066B3D374E0}">
      <dgm:prSet phldrT="[Tekstas]"/>
      <dgm:spPr/>
      <dgm:t>
        <a:bodyPr/>
        <a:lstStyle/>
        <a:p>
          <a:r>
            <a:rPr lang="lt-LT" dirty="0"/>
            <a:t>1 UŽDAVINYS: Netradicinės ugdymo(</a:t>
          </a:r>
          <a:r>
            <a:rPr lang="lt-LT" dirty="0" err="1"/>
            <a:t>si</a:t>
          </a:r>
          <a:r>
            <a:rPr lang="lt-LT" dirty="0"/>
            <a:t>) aplinkos kūrimas per inovatyvias ir STEAM veiklas.</a:t>
          </a:r>
        </a:p>
      </dgm:t>
    </dgm:pt>
    <dgm:pt modelId="{7D66297A-C8CF-4E06-8932-0272C718AD35}" type="parTrans" cxnId="{57F8B7ED-A6D5-490A-9723-B836840AA595}">
      <dgm:prSet/>
      <dgm:spPr/>
      <dgm:t>
        <a:bodyPr/>
        <a:lstStyle/>
        <a:p>
          <a:endParaRPr lang="lt-LT"/>
        </a:p>
      </dgm:t>
    </dgm:pt>
    <dgm:pt modelId="{8CAC970B-36FB-4360-9FCA-17F34F4222FA}" type="sibTrans" cxnId="{57F8B7ED-A6D5-490A-9723-B836840AA595}">
      <dgm:prSet/>
      <dgm:spPr/>
      <dgm:t>
        <a:bodyPr/>
        <a:lstStyle/>
        <a:p>
          <a:endParaRPr lang="lt-LT"/>
        </a:p>
      </dgm:t>
    </dgm:pt>
    <dgm:pt modelId="{6788D9E1-E51E-4CCD-A718-1B47F9A72DCE}">
      <dgm:prSet phldrT="[Tekstas]"/>
      <dgm:spPr/>
      <dgm:t>
        <a:bodyPr/>
        <a:lstStyle/>
        <a:p>
          <a:r>
            <a:rPr lang="lt-LT"/>
            <a:t>2 UŽDAVINYS: Gimtosios kalbos ugdymas komunikacinės įvairovės kontekste.</a:t>
          </a:r>
        </a:p>
      </dgm:t>
    </dgm:pt>
    <dgm:pt modelId="{7E483393-108E-4A00-A224-C7AC48A7B487}" type="parTrans" cxnId="{CD80629D-D68D-4FEF-9B29-4DE318168D56}">
      <dgm:prSet/>
      <dgm:spPr/>
      <dgm:t>
        <a:bodyPr/>
        <a:lstStyle/>
        <a:p>
          <a:endParaRPr lang="lt-LT"/>
        </a:p>
      </dgm:t>
    </dgm:pt>
    <dgm:pt modelId="{3DFD62D4-8555-4813-AA0B-1A8B2C5726A5}" type="sibTrans" cxnId="{CD80629D-D68D-4FEF-9B29-4DE318168D56}">
      <dgm:prSet/>
      <dgm:spPr/>
      <dgm:t>
        <a:bodyPr/>
        <a:lstStyle/>
        <a:p>
          <a:endParaRPr lang="lt-LT"/>
        </a:p>
      </dgm:t>
    </dgm:pt>
    <dgm:pt modelId="{DFF04751-4DBA-4A2E-B1BF-94CACD0F2E10}">
      <dgm:prSet phldrT="[Tekstas]"/>
      <dgm:spPr/>
      <dgm:t>
        <a:bodyPr/>
        <a:lstStyle/>
        <a:p>
          <a:endParaRPr lang="lt-LT" dirty="0"/>
        </a:p>
      </dgm:t>
    </dgm:pt>
    <dgm:pt modelId="{4FB7C3DC-2CD6-47E9-B46B-7FF95C90C1CA}" type="parTrans" cxnId="{6BF2C592-D04F-4496-AA1B-8CB8F48FCF1C}">
      <dgm:prSet/>
      <dgm:spPr/>
      <dgm:t>
        <a:bodyPr/>
        <a:lstStyle/>
        <a:p>
          <a:endParaRPr lang="lt-LT"/>
        </a:p>
      </dgm:t>
    </dgm:pt>
    <dgm:pt modelId="{8316F91F-ED3E-4A7A-A4AA-F4FEC3824B34}" type="sibTrans" cxnId="{6BF2C592-D04F-4496-AA1B-8CB8F48FCF1C}">
      <dgm:prSet/>
      <dgm:spPr/>
      <dgm:t>
        <a:bodyPr/>
        <a:lstStyle/>
        <a:p>
          <a:endParaRPr lang="lt-LT"/>
        </a:p>
      </dgm:t>
    </dgm:pt>
    <dgm:pt modelId="{AEF7076A-38B9-4208-89F0-589CA347B62F}" type="pres">
      <dgm:prSet presAssocID="{FDE4E843-9B7A-4892-BD8D-466C3894D927}" presName="cycle" presStyleCnt="0">
        <dgm:presLayoutVars>
          <dgm:chMax val="1"/>
          <dgm:dir/>
          <dgm:animLvl val="ctr"/>
          <dgm:resizeHandles val="exact"/>
        </dgm:presLayoutVars>
      </dgm:prSet>
      <dgm:spPr/>
    </dgm:pt>
    <dgm:pt modelId="{05EBA1D9-4621-4F85-BEEF-31FE0BD94294}" type="pres">
      <dgm:prSet presAssocID="{DFBE73C0-0CCD-4587-827E-AE8878F777D3}" presName="centerShape" presStyleLbl="node0" presStyleIdx="0" presStyleCnt="1"/>
      <dgm:spPr/>
    </dgm:pt>
    <dgm:pt modelId="{82031591-1088-49B4-A5F7-35FB1517857F}" type="pres">
      <dgm:prSet presAssocID="{7D66297A-C8CF-4E06-8932-0272C718AD35}" presName="parTrans" presStyleLbl="bgSibTrans2D1" presStyleIdx="0" presStyleCnt="2"/>
      <dgm:spPr/>
    </dgm:pt>
    <dgm:pt modelId="{397BB1F6-9785-44A6-A498-911CF8B2DD76}" type="pres">
      <dgm:prSet presAssocID="{5DC861C7-6611-49BF-8A29-6066B3D374E0}" presName="node" presStyleLbl="node1" presStyleIdx="0" presStyleCnt="2">
        <dgm:presLayoutVars>
          <dgm:bulletEnabled val="1"/>
        </dgm:presLayoutVars>
      </dgm:prSet>
      <dgm:spPr/>
    </dgm:pt>
    <dgm:pt modelId="{3A3228A6-2B0D-4975-B766-542C07200627}" type="pres">
      <dgm:prSet presAssocID="{7E483393-108E-4A00-A224-C7AC48A7B487}" presName="parTrans" presStyleLbl="bgSibTrans2D1" presStyleIdx="1" presStyleCnt="2"/>
      <dgm:spPr/>
    </dgm:pt>
    <dgm:pt modelId="{E5054E71-60C1-4949-A4AD-8DE7839C5941}" type="pres">
      <dgm:prSet presAssocID="{6788D9E1-E51E-4CCD-A718-1B47F9A72DCE}" presName="node" presStyleLbl="node1" presStyleIdx="1" presStyleCnt="2">
        <dgm:presLayoutVars>
          <dgm:bulletEnabled val="1"/>
        </dgm:presLayoutVars>
      </dgm:prSet>
      <dgm:spPr/>
    </dgm:pt>
  </dgm:ptLst>
  <dgm:cxnLst>
    <dgm:cxn modelId="{E2440E36-BED4-4C4A-8C8F-9DFA8D3355D6}" type="presOf" srcId="{DFBE73C0-0CCD-4587-827E-AE8878F777D3}" destId="{05EBA1D9-4621-4F85-BEEF-31FE0BD94294}" srcOrd="0" destOrd="0" presId="urn:microsoft.com/office/officeart/2005/8/layout/radial4"/>
    <dgm:cxn modelId="{3A17973C-AB30-457D-A9EC-8A7296795A96}" srcId="{FDE4E843-9B7A-4892-BD8D-466C3894D927}" destId="{DFBE73C0-0CCD-4587-827E-AE8878F777D3}" srcOrd="0" destOrd="0" parTransId="{A2D0B0E5-3099-40C2-B165-30956692BBD3}" sibTransId="{5726D807-1CCE-4F84-B47E-8948C43D3782}"/>
    <dgm:cxn modelId="{25D94C62-6506-4865-BA63-40AAEBEC9486}" type="presOf" srcId="{FDE4E843-9B7A-4892-BD8D-466C3894D927}" destId="{AEF7076A-38B9-4208-89F0-589CA347B62F}" srcOrd="0" destOrd="0" presId="urn:microsoft.com/office/officeart/2005/8/layout/radial4"/>
    <dgm:cxn modelId="{47680269-B2DE-4D40-9808-CEC40E87A9C5}" type="presOf" srcId="{7D66297A-C8CF-4E06-8932-0272C718AD35}" destId="{82031591-1088-49B4-A5F7-35FB1517857F}" srcOrd="0" destOrd="0" presId="urn:microsoft.com/office/officeart/2005/8/layout/radial4"/>
    <dgm:cxn modelId="{D09DF06D-B763-4979-A29E-F336E3A63794}" type="presOf" srcId="{5DC861C7-6611-49BF-8A29-6066B3D374E0}" destId="{397BB1F6-9785-44A6-A498-911CF8B2DD76}" srcOrd="0" destOrd="0" presId="urn:microsoft.com/office/officeart/2005/8/layout/radial4"/>
    <dgm:cxn modelId="{6BF2C592-D04F-4496-AA1B-8CB8F48FCF1C}" srcId="{FDE4E843-9B7A-4892-BD8D-466C3894D927}" destId="{DFF04751-4DBA-4A2E-B1BF-94CACD0F2E10}" srcOrd="1" destOrd="0" parTransId="{4FB7C3DC-2CD6-47E9-B46B-7FF95C90C1CA}" sibTransId="{8316F91F-ED3E-4A7A-A4AA-F4FEC3824B34}"/>
    <dgm:cxn modelId="{2D74ED9C-6D5B-4767-92B4-D699710932BE}" type="presOf" srcId="{6788D9E1-E51E-4CCD-A718-1B47F9A72DCE}" destId="{E5054E71-60C1-4949-A4AD-8DE7839C5941}" srcOrd="0" destOrd="0" presId="urn:microsoft.com/office/officeart/2005/8/layout/radial4"/>
    <dgm:cxn modelId="{CD80629D-D68D-4FEF-9B29-4DE318168D56}" srcId="{DFBE73C0-0CCD-4587-827E-AE8878F777D3}" destId="{6788D9E1-E51E-4CCD-A718-1B47F9A72DCE}" srcOrd="1" destOrd="0" parTransId="{7E483393-108E-4A00-A224-C7AC48A7B487}" sibTransId="{3DFD62D4-8555-4813-AA0B-1A8B2C5726A5}"/>
    <dgm:cxn modelId="{0962E8E4-2CF8-4A64-8DAE-F8093CD5A27E}" type="presOf" srcId="{7E483393-108E-4A00-A224-C7AC48A7B487}" destId="{3A3228A6-2B0D-4975-B766-542C07200627}" srcOrd="0" destOrd="0" presId="urn:microsoft.com/office/officeart/2005/8/layout/radial4"/>
    <dgm:cxn modelId="{57F8B7ED-A6D5-490A-9723-B836840AA595}" srcId="{DFBE73C0-0CCD-4587-827E-AE8878F777D3}" destId="{5DC861C7-6611-49BF-8A29-6066B3D374E0}" srcOrd="0" destOrd="0" parTransId="{7D66297A-C8CF-4E06-8932-0272C718AD35}" sibTransId="{8CAC970B-36FB-4360-9FCA-17F34F4222FA}"/>
    <dgm:cxn modelId="{40486736-492A-4B4F-8EAF-3E63E0FC564E}" type="presParOf" srcId="{AEF7076A-38B9-4208-89F0-589CA347B62F}" destId="{05EBA1D9-4621-4F85-BEEF-31FE0BD94294}" srcOrd="0" destOrd="0" presId="urn:microsoft.com/office/officeart/2005/8/layout/radial4"/>
    <dgm:cxn modelId="{EC8215F6-4290-440D-BD16-2C24D632BFA9}" type="presParOf" srcId="{AEF7076A-38B9-4208-89F0-589CA347B62F}" destId="{82031591-1088-49B4-A5F7-35FB1517857F}" srcOrd="1" destOrd="0" presId="urn:microsoft.com/office/officeart/2005/8/layout/radial4"/>
    <dgm:cxn modelId="{98BF155E-FFE2-475E-8DBF-18881BDB4196}" type="presParOf" srcId="{AEF7076A-38B9-4208-89F0-589CA347B62F}" destId="{397BB1F6-9785-44A6-A498-911CF8B2DD76}" srcOrd="2" destOrd="0" presId="urn:microsoft.com/office/officeart/2005/8/layout/radial4"/>
    <dgm:cxn modelId="{6A11608E-0853-43BA-A165-15FEC90391CA}" type="presParOf" srcId="{AEF7076A-38B9-4208-89F0-589CA347B62F}" destId="{3A3228A6-2B0D-4975-B766-542C07200627}" srcOrd="3" destOrd="0" presId="urn:microsoft.com/office/officeart/2005/8/layout/radial4"/>
    <dgm:cxn modelId="{2F3BB9A7-A754-48BB-94C6-A65C18D6F1B3}" type="presParOf" srcId="{AEF7076A-38B9-4208-89F0-589CA347B62F}" destId="{E5054E71-60C1-4949-A4AD-8DE7839C5941}" srcOrd="4" destOrd="0" presId="urn:microsoft.com/office/officeart/2005/8/layout/radial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6A272A6-2E46-4353-8365-E15C7D22050E}" type="doc">
      <dgm:prSet loTypeId="urn:microsoft.com/office/officeart/2005/8/layout/cycle7" loCatId="cycle" qsTypeId="urn:microsoft.com/office/officeart/2005/8/quickstyle/simple5" qsCatId="simple" csTypeId="urn:microsoft.com/office/officeart/2005/8/colors/accent1_2" csCatId="accent1" phldr="1"/>
      <dgm:spPr/>
      <dgm:t>
        <a:bodyPr/>
        <a:lstStyle/>
        <a:p>
          <a:endParaRPr lang="lt-LT"/>
        </a:p>
      </dgm:t>
    </dgm:pt>
    <dgm:pt modelId="{4FCFC51F-C63F-4E43-9F37-C257C1F007C4}">
      <dgm:prSet phldrT="[Tekstas]"/>
      <dgm:spPr>
        <a:solidFill>
          <a:schemeClr val="accent2">
            <a:lumMod val="75000"/>
          </a:schemeClr>
        </a:solidFill>
      </dgm:spPr>
      <dgm:t>
        <a:bodyPr/>
        <a:lstStyle/>
        <a:p>
          <a:r>
            <a:rPr lang="lt-LT" dirty="0"/>
            <a:t>2 TIKSLAS:</a:t>
          </a:r>
        </a:p>
        <a:p>
          <a:r>
            <a:rPr lang="lt-LT" dirty="0"/>
            <a:t>VEIKLOS VYKDOMOS SU SOCIALINIAIS PARTNERIAIS.</a:t>
          </a:r>
        </a:p>
      </dgm:t>
    </dgm:pt>
    <dgm:pt modelId="{AE7D5776-43FD-4953-8F5D-5E3705BEC71E}" type="parTrans" cxnId="{E557DD34-279F-4385-98E6-8FF4E3CB3E8E}">
      <dgm:prSet/>
      <dgm:spPr/>
      <dgm:t>
        <a:bodyPr/>
        <a:lstStyle/>
        <a:p>
          <a:endParaRPr lang="lt-LT"/>
        </a:p>
      </dgm:t>
    </dgm:pt>
    <dgm:pt modelId="{1D3D57D6-2940-4155-999B-6C2249E3E11B}" type="sibTrans" cxnId="{E557DD34-279F-4385-98E6-8FF4E3CB3E8E}">
      <dgm:prSet/>
      <dgm:spPr>
        <a:solidFill>
          <a:srgbClr val="C00000"/>
        </a:solidFill>
      </dgm:spPr>
      <dgm:t>
        <a:bodyPr/>
        <a:lstStyle/>
        <a:p>
          <a:endParaRPr lang="lt-LT"/>
        </a:p>
      </dgm:t>
    </dgm:pt>
    <dgm:pt modelId="{AE888C3C-9094-47C9-8DAF-B484AB96FBE6}">
      <dgm:prSet phldrT="[Tekstas]"/>
      <dgm:spPr>
        <a:solidFill>
          <a:srgbClr val="C00000"/>
        </a:solidFill>
      </dgm:spPr>
      <dgm:t>
        <a:bodyPr/>
        <a:lstStyle/>
        <a:p>
          <a:r>
            <a:rPr lang="lt-LT" dirty="0"/>
            <a:t>2UŽDAVINYS:</a:t>
          </a:r>
        </a:p>
        <a:p>
          <a:r>
            <a:rPr lang="lt-LT" dirty="0"/>
            <a:t>KURTI POZITYVIĄ EMOCINĘ APLINKĄ, GERINTI ĮSTAIGOJE UGDYMO(SI) SĄLYGAS.</a:t>
          </a:r>
        </a:p>
      </dgm:t>
    </dgm:pt>
    <dgm:pt modelId="{CD0C92D8-49BB-4C19-8C68-3CC893297F4F}" type="parTrans" cxnId="{AD6322D8-25A4-4464-8655-946B8305FB18}">
      <dgm:prSet/>
      <dgm:spPr/>
      <dgm:t>
        <a:bodyPr/>
        <a:lstStyle/>
        <a:p>
          <a:endParaRPr lang="lt-LT"/>
        </a:p>
      </dgm:t>
    </dgm:pt>
    <dgm:pt modelId="{3EC4488B-59BD-4855-A252-289771CBF83E}" type="sibTrans" cxnId="{AD6322D8-25A4-4464-8655-946B8305FB18}">
      <dgm:prSet/>
      <dgm:spPr>
        <a:solidFill>
          <a:schemeClr val="accent2">
            <a:lumMod val="75000"/>
          </a:schemeClr>
        </a:solidFill>
      </dgm:spPr>
      <dgm:t>
        <a:bodyPr/>
        <a:lstStyle/>
        <a:p>
          <a:endParaRPr lang="lt-LT"/>
        </a:p>
      </dgm:t>
    </dgm:pt>
    <dgm:pt modelId="{2B51B183-9798-4AFC-AF86-6C562EA02900}">
      <dgm:prSet phldrT="[Tekstas]"/>
      <dgm:spPr>
        <a:solidFill>
          <a:schemeClr val="bg2">
            <a:lumMod val="75000"/>
          </a:schemeClr>
        </a:solidFill>
      </dgm:spPr>
      <dgm:t>
        <a:bodyPr/>
        <a:lstStyle/>
        <a:p>
          <a:r>
            <a:rPr lang="lt-LT" dirty="0"/>
            <a:t>1 UŽDAVINYS:</a:t>
          </a:r>
        </a:p>
        <a:p>
          <a:r>
            <a:rPr lang="lt-LT" dirty="0"/>
            <a:t>PLĖTOTI BENDRUOMENĖS IR SOCIALINIŲ PARTNERIŲ RYŠIUS.</a:t>
          </a:r>
        </a:p>
      </dgm:t>
    </dgm:pt>
    <dgm:pt modelId="{AFB0C9C3-4A25-4319-95AB-EB03310A9D4B}" type="parTrans" cxnId="{14AE4579-A24A-4FA1-83EF-3E12D13A452F}">
      <dgm:prSet/>
      <dgm:spPr/>
      <dgm:t>
        <a:bodyPr/>
        <a:lstStyle/>
        <a:p>
          <a:endParaRPr lang="lt-LT"/>
        </a:p>
      </dgm:t>
    </dgm:pt>
    <dgm:pt modelId="{BD6F9BCB-C470-40A9-9C00-B242E23D38B9}" type="sibTrans" cxnId="{14AE4579-A24A-4FA1-83EF-3E12D13A452F}">
      <dgm:prSet/>
      <dgm:spPr>
        <a:solidFill>
          <a:schemeClr val="bg2">
            <a:lumMod val="75000"/>
          </a:schemeClr>
        </a:solidFill>
      </dgm:spPr>
      <dgm:t>
        <a:bodyPr/>
        <a:lstStyle/>
        <a:p>
          <a:endParaRPr lang="lt-LT">
            <a:solidFill>
              <a:schemeClr val="bg2">
                <a:lumMod val="75000"/>
              </a:schemeClr>
            </a:solidFill>
          </a:endParaRPr>
        </a:p>
      </dgm:t>
    </dgm:pt>
    <dgm:pt modelId="{80AB1DD4-B0C8-485E-BC9A-935E1ED231DB}" type="pres">
      <dgm:prSet presAssocID="{96A272A6-2E46-4353-8365-E15C7D22050E}" presName="Name0" presStyleCnt="0">
        <dgm:presLayoutVars>
          <dgm:dir/>
          <dgm:resizeHandles val="exact"/>
        </dgm:presLayoutVars>
      </dgm:prSet>
      <dgm:spPr/>
    </dgm:pt>
    <dgm:pt modelId="{35BF6372-1711-4C7A-9DCC-05F65F82DE31}" type="pres">
      <dgm:prSet presAssocID="{4FCFC51F-C63F-4E43-9F37-C257C1F007C4}" presName="node" presStyleLbl="node1" presStyleIdx="0" presStyleCnt="3" custScaleX="155334" custScaleY="202390">
        <dgm:presLayoutVars>
          <dgm:bulletEnabled val="1"/>
        </dgm:presLayoutVars>
      </dgm:prSet>
      <dgm:spPr/>
    </dgm:pt>
    <dgm:pt modelId="{A778B5EF-9545-4FF6-8D0E-B264A21A2DC5}" type="pres">
      <dgm:prSet presAssocID="{1D3D57D6-2940-4155-999B-6C2249E3E11B}" presName="sibTrans" presStyleLbl="sibTrans2D1" presStyleIdx="0" presStyleCnt="3" custScaleX="251412" custScaleY="129310" custLinFactY="-5669" custLinFactNeighborX="98424" custLinFactNeighborY="-100000"/>
      <dgm:spPr/>
    </dgm:pt>
    <dgm:pt modelId="{4A0EA57A-BAE4-4F0B-8AC1-B848FEAB4CA7}" type="pres">
      <dgm:prSet presAssocID="{1D3D57D6-2940-4155-999B-6C2249E3E11B}" presName="connectorText" presStyleLbl="sibTrans2D1" presStyleIdx="0" presStyleCnt="3"/>
      <dgm:spPr/>
    </dgm:pt>
    <dgm:pt modelId="{E310434D-513C-4394-89C1-01A2C729ED50}" type="pres">
      <dgm:prSet presAssocID="{AE888C3C-9094-47C9-8DAF-B484AB96FBE6}" presName="node" presStyleLbl="node1" presStyleIdx="1" presStyleCnt="3" custScaleX="173916" custScaleY="192167" custRadScaleRad="179626" custRadScaleInc="-38390">
        <dgm:presLayoutVars>
          <dgm:bulletEnabled val="1"/>
        </dgm:presLayoutVars>
      </dgm:prSet>
      <dgm:spPr/>
    </dgm:pt>
    <dgm:pt modelId="{D519BFFB-CC0A-4B0F-A5D5-24B0059E174A}" type="pres">
      <dgm:prSet presAssocID="{3EC4488B-59BD-4855-A252-289771CBF83E}" presName="sibTrans" presStyleLbl="sibTrans2D1" presStyleIdx="1" presStyleCnt="3" custScaleX="470548" custScaleY="168604"/>
      <dgm:spPr/>
    </dgm:pt>
    <dgm:pt modelId="{C85A81FA-94DE-486E-83C8-385D00A5AFBE}" type="pres">
      <dgm:prSet presAssocID="{3EC4488B-59BD-4855-A252-289771CBF83E}" presName="connectorText" presStyleLbl="sibTrans2D1" presStyleIdx="1" presStyleCnt="3"/>
      <dgm:spPr/>
    </dgm:pt>
    <dgm:pt modelId="{B260820E-E101-494D-8B32-07B326785186}" type="pres">
      <dgm:prSet presAssocID="{2B51B183-9798-4AFC-AF86-6C562EA02900}" presName="node" presStyleLbl="node1" presStyleIdx="2" presStyleCnt="3" custScaleX="170181" custScaleY="169619" custRadScaleRad="185754" custRadScaleInc="38775">
        <dgm:presLayoutVars>
          <dgm:bulletEnabled val="1"/>
        </dgm:presLayoutVars>
      </dgm:prSet>
      <dgm:spPr/>
    </dgm:pt>
    <dgm:pt modelId="{A7A48239-3A9A-430D-99A2-F0A4F636471E}" type="pres">
      <dgm:prSet presAssocID="{BD6F9BCB-C470-40A9-9C00-B242E23D38B9}" presName="sibTrans" presStyleLbl="sibTrans2D1" presStyleIdx="2" presStyleCnt="3" custScaleX="285056" custScaleY="128039" custLinFactY="-34488" custLinFactNeighborX="-81454" custLinFactNeighborY="-100000"/>
      <dgm:spPr/>
    </dgm:pt>
    <dgm:pt modelId="{5F14B089-1B84-4E24-ACE6-A9D576DD0039}" type="pres">
      <dgm:prSet presAssocID="{BD6F9BCB-C470-40A9-9C00-B242E23D38B9}" presName="connectorText" presStyleLbl="sibTrans2D1" presStyleIdx="2" presStyleCnt="3"/>
      <dgm:spPr/>
    </dgm:pt>
  </dgm:ptLst>
  <dgm:cxnLst>
    <dgm:cxn modelId="{6601610E-BE4E-4125-9680-505CD4922DA8}" type="presOf" srcId="{4FCFC51F-C63F-4E43-9F37-C257C1F007C4}" destId="{35BF6372-1711-4C7A-9DCC-05F65F82DE31}" srcOrd="0" destOrd="0" presId="urn:microsoft.com/office/officeart/2005/8/layout/cycle7"/>
    <dgm:cxn modelId="{BC726B12-52F5-4450-802B-B0D2DA521103}" type="presOf" srcId="{2B51B183-9798-4AFC-AF86-6C562EA02900}" destId="{B260820E-E101-494D-8B32-07B326785186}" srcOrd="0" destOrd="0" presId="urn:microsoft.com/office/officeart/2005/8/layout/cycle7"/>
    <dgm:cxn modelId="{7E04EC1F-D123-4C0F-9C03-299E1FDBFA46}" type="presOf" srcId="{96A272A6-2E46-4353-8365-E15C7D22050E}" destId="{80AB1DD4-B0C8-485E-BC9A-935E1ED231DB}" srcOrd="0" destOrd="0" presId="urn:microsoft.com/office/officeart/2005/8/layout/cycle7"/>
    <dgm:cxn modelId="{93959C2E-81EE-45E8-AC77-E1F316A92BBB}" type="presOf" srcId="{3EC4488B-59BD-4855-A252-289771CBF83E}" destId="{D519BFFB-CC0A-4B0F-A5D5-24B0059E174A}" srcOrd="0" destOrd="0" presId="urn:microsoft.com/office/officeart/2005/8/layout/cycle7"/>
    <dgm:cxn modelId="{E557DD34-279F-4385-98E6-8FF4E3CB3E8E}" srcId="{96A272A6-2E46-4353-8365-E15C7D22050E}" destId="{4FCFC51F-C63F-4E43-9F37-C257C1F007C4}" srcOrd="0" destOrd="0" parTransId="{AE7D5776-43FD-4953-8F5D-5E3705BEC71E}" sibTransId="{1D3D57D6-2940-4155-999B-6C2249E3E11B}"/>
    <dgm:cxn modelId="{C62C0A3B-374D-4BD5-9AB1-0144ABBE1F8A}" type="presOf" srcId="{BD6F9BCB-C470-40A9-9C00-B242E23D38B9}" destId="{5F14B089-1B84-4E24-ACE6-A9D576DD0039}" srcOrd="1" destOrd="0" presId="urn:microsoft.com/office/officeart/2005/8/layout/cycle7"/>
    <dgm:cxn modelId="{81B38A65-8E8B-4F09-A1D7-9AE9192C8E8F}" type="presOf" srcId="{BD6F9BCB-C470-40A9-9C00-B242E23D38B9}" destId="{A7A48239-3A9A-430D-99A2-F0A4F636471E}" srcOrd="0" destOrd="0" presId="urn:microsoft.com/office/officeart/2005/8/layout/cycle7"/>
    <dgm:cxn modelId="{E443C16F-B57D-424C-A3B3-973F37566854}" type="presOf" srcId="{AE888C3C-9094-47C9-8DAF-B484AB96FBE6}" destId="{E310434D-513C-4394-89C1-01A2C729ED50}" srcOrd="0" destOrd="0" presId="urn:microsoft.com/office/officeart/2005/8/layout/cycle7"/>
    <dgm:cxn modelId="{14AE4579-A24A-4FA1-83EF-3E12D13A452F}" srcId="{96A272A6-2E46-4353-8365-E15C7D22050E}" destId="{2B51B183-9798-4AFC-AF86-6C562EA02900}" srcOrd="2" destOrd="0" parTransId="{AFB0C9C3-4A25-4319-95AB-EB03310A9D4B}" sibTransId="{BD6F9BCB-C470-40A9-9C00-B242E23D38B9}"/>
    <dgm:cxn modelId="{31DEE4A0-5578-4A5D-A666-9CF4E0257434}" type="presOf" srcId="{1D3D57D6-2940-4155-999B-6C2249E3E11B}" destId="{A778B5EF-9545-4FF6-8D0E-B264A21A2DC5}" srcOrd="0" destOrd="0" presId="urn:microsoft.com/office/officeart/2005/8/layout/cycle7"/>
    <dgm:cxn modelId="{592165AF-4887-4A71-AAA5-EC86AD2A30E4}" type="presOf" srcId="{3EC4488B-59BD-4855-A252-289771CBF83E}" destId="{C85A81FA-94DE-486E-83C8-385D00A5AFBE}" srcOrd="1" destOrd="0" presId="urn:microsoft.com/office/officeart/2005/8/layout/cycle7"/>
    <dgm:cxn modelId="{603618BF-6137-4B4C-9EB5-0096F7734FC3}" type="presOf" srcId="{1D3D57D6-2940-4155-999B-6C2249E3E11B}" destId="{4A0EA57A-BAE4-4F0B-8AC1-B848FEAB4CA7}" srcOrd="1" destOrd="0" presId="urn:microsoft.com/office/officeart/2005/8/layout/cycle7"/>
    <dgm:cxn modelId="{AD6322D8-25A4-4464-8655-946B8305FB18}" srcId="{96A272A6-2E46-4353-8365-E15C7D22050E}" destId="{AE888C3C-9094-47C9-8DAF-B484AB96FBE6}" srcOrd="1" destOrd="0" parTransId="{CD0C92D8-49BB-4C19-8C68-3CC893297F4F}" sibTransId="{3EC4488B-59BD-4855-A252-289771CBF83E}"/>
    <dgm:cxn modelId="{D326C82A-E6F1-4D18-A2F9-4D60EB34D99F}" type="presParOf" srcId="{80AB1DD4-B0C8-485E-BC9A-935E1ED231DB}" destId="{35BF6372-1711-4C7A-9DCC-05F65F82DE31}" srcOrd="0" destOrd="0" presId="urn:microsoft.com/office/officeart/2005/8/layout/cycle7"/>
    <dgm:cxn modelId="{9CF231DB-F7D7-44B2-8E1E-0F9B01B683ED}" type="presParOf" srcId="{80AB1DD4-B0C8-485E-BC9A-935E1ED231DB}" destId="{A778B5EF-9545-4FF6-8D0E-B264A21A2DC5}" srcOrd="1" destOrd="0" presId="urn:microsoft.com/office/officeart/2005/8/layout/cycle7"/>
    <dgm:cxn modelId="{F233E0D1-7360-4572-A88C-0393A1A40CCD}" type="presParOf" srcId="{A778B5EF-9545-4FF6-8D0E-B264A21A2DC5}" destId="{4A0EA57A-BAE4-4F0B-8AC1-B848FEAB4CA7}" srcOrd="0" destOrd="0" presId="urn:microsoft.com/office/officeart/2005/8/layout/cycle7"/>
    <dgm:cxn modelId="{96F82CC3-6F39-41A5-ACFC-78A24BC9C81D}" type="presParOf" srcId="{80AB1DD4-B0C8-485E-BC9A-935E1ED231DB}" destId="{E310434D-513C-4394-89C1-01A2C729ED50}" srcOrd="2" destOrd="0" presId="urn:microsoft.com/office/officeart/2005/8/layout/cycle7"/>
    <dgm:cxn modelId="{D7DD28BD-8AED-4362-BE62-5293F392FC92}" type="presParOf" srcId="{80AB1DD4-B0C8-485E-BC9A-935E1ED231DB}" destId="{D519BFFB-CC0A-4B0F-A5D5-24B0059E174A}" srcOrd="3" destOrd="0" presId="urn:microsoft.com/office/officeart/2005/8/layout/cycle7"/>
    <dgm:cxn modelId="{888376EE-3B82-4194-8896-6DA27E3EBE0B}" type="presParOf" srcId="{D519BFFB-CC0A-4B0F-A5D5-24B0059E174A}" destId="{C85A81FA-94DE-486E-83C8-385D00A5AFBE}" srcOrd="0" destOrd="0" presId="urn:microsoft.com/office/officeart/2005/8/layout/cycle7"/>
    <dgm:cxn modelId="{B385C1DF-AD02-4282-88EB-EDE746D514C1}" type="presParOf" srcId="{80AB1DD4-B0C8-485E-BC9A-935E1ED231DB}" destId="{B260820E-E101-494D-8B32-07B326785186}" srcOrd="4" destOrd="0" presId="urn:microsoft.com/office/officeart/2005/8/layout/cycle7"/>
    <dgm:cxn modelId="{11E5CA5C-6E86-476D-A44C-71FE80A5DA57}" type="presParOf" srcId="{80AB1DD4-B0C8-485E-BC9A-935E1ED231DB}" destId="{A7A48239-3A9A-430D-99A2-F0A4F636471E}" srcOrd="5" destOrd="0" presId="urn:microsoft.com/office/officeart/2005/8/layout/cycle7"/>
    <dgm:cxn modelId="{21BA761A-57C5-452F-AD20-4C412DAC442C}" type="presParOf" srcId="{A7A48239-3A9A-430D-99A2-F0A4F636471E}" destId="{5F14B089-1B84-4E24-ACE6-A9D576DD0039}" srcOrd="0" destOrd="0" presId="urn:microsoft.com/office/officeart/2005/8/layout/cycle7"/>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456EC2B-EFD4-4C1B-9C7E-CB395CF9C943}" type="doc">
      <dgm:prSet loTypeId="urn:microsoft.com/office/officeart/2005/8/layout/equation2" loCatId="process" qsTypeId="urn:microsoft.com/office/officeart/2005/8/quickstyle/simple1" qsCatId="simple" csTypeId="urn:microsoft.com/office/officeart/2005/8/colors/accent1_2" csCatId="accent1" phldr="1"/>
      <dgm:spPr/>
    </dgm:pt>
    <dgm:pt modelId="{D8DA5D6F-34BA-49E7-9DC6-B1C437411D27}">
      <dgm:prSet phldrT="[Tekstas]"/>
      <dgm:spPr>
        <a:solidFill>
          <a:schemeClr val="bg2">
            <a:lumMod val="50000"/>
          </a:schemeClr>
        </a:solidFill>
      </dgm:spPr>
      <dgm:t>
        <a:bodyPr/>
        <a:lstStyle/>
        <a:p>
          <a:r>
            <a:rPr lang="lt-LT" dirty="0"/>
            <a:t>1 UŽDAVINYS:</a:t>
          </a:r>
        </a:p>
        <a:p>
          <a:r>
            <a:rPr lang="lt-LT" dirty="0"/>
            <a:t>PLĖTOTI TĖVŲ IR ĮSTAIGOS RYŠIUS.</a:t>
          </a:r>
        </a:p>
      </dgm:t>
    </dgm:pt>
    <dgm:pt modelId="{3F30FCDC-8842-4B2B-ABCA-551756581D9F}" type="parTrans" cxnId="{5B797FE5-11A0-43A7-9EBB-455A1BE84F38}">
      <dgm:prSet/>
      <dgm:spPr/>
      <dgm:t>
        <a:bodyPr/>
        <a:lstStyle/>
        <a:p>
          <a:endParaRPr lang="lt-LT"/>
        </a:p>
      </dgm:t>
    </dgm:pt>
    <dgm:pt modelId="{DF41FABE-C354-4E2D-A637-E729FC248D83}" type="sibTrans" cxnId="{5B797FE5-11A0-43A7-9EBB-455A1BE84F38}">
      <dgm:prSet/>
      <dgm:spPr>
        <a:solidFill>
          <a:schemeClr val="bg2">
            <a:lumMod val="50000"/>
          </a:schemeClr>
        </a:solidFill>
      </dgm:spPr>
      <dgm:t>
        <a:bodyPr/>
        <a:lstStyle/>
        <a:p>
          <a:endParaRPr lang="lt-LT"/>
        </a:p>
      </dgm:t>
    </dgm:pt>
    <dgm:pt modelId="{710E9584-C18E-4EF6-BB47-A34B120A46C4}">
      <dgm:prSet phldrT="[Tekstas]"/>
      <dgm:spPr>
        <a:solidFill>
          <a:schemeClr val="accent2">
            <a:lumMod val="50000"/>
          </a:schemeClr>
        </a:solidFill>
      </dgm:spPr>
      <dgm:t>
        <a:bodyPr/>
        <a:lstStyle/>
        <a:p>
          <a:r>
            <a:rPr lang="lt-LT" dirty="0"/>
            <a:t>2 UŽDAVINYS:</a:t>
          </a:r>
        </a:p>
        <a:p>
          <a:r>
            <a:rPr lang="lt-LT" dirty="0"/>
            <a:t>SUDARYTI SĄLYGAS PSICHOLOGIŠKAI IR EMOCIŠKAI SAUGIAI APLINKAI.</a:t>
          </a:r>
        </a:p>
      </dgm:t>
    </dgm:pt>
    <dgm:pt modelId="{1C66FC2F-445F-4687-9382-58B8C04D5A00}" type="parTrans" cxnId="{AEE09B70-6560-4EB3-84EA-A0B582834A9E}">
      <dgm:prSet/>
      <dgm:spPr/>
      <dgm:t>
        <a:bodyPr/>
        <a:lstStyle/>
        <a:p>
          <a:endParaRPr lang="lt-LT"/>
        </a:p>
      </dgm:t>
    </dgm:pt>
    <dgm:pt modelId="{146E6BB6-06D3-4FF1-A9DA-701317B23619}" type="sibTrans" cxnId="{AEE09B70-6560-4EB3-84EA-A0B582834A9E}">
      <dgm:prSet/>
      <dgm:spPr>
        <a:solidFill>
          <a:schemeClr val="accent2">
            <a:lumMod val="75000"/>
          </a:schemeClr>
        </a:solidFill>
      </dgm:spPr>
      <dgm:t>
        <a:bodyPr/>
        <a:lstStyle/>
        <a:p>
          <a:endParaRPr lang="lt-LT"/>
        </a:p>
      </dgm:t>
    </dgm:pt>
    <dgm:pt modelId="{2EA127F4-4F01-4FC4-A1AC-03EFB9A216E8}">
      <dgm:prSet phldrT="[Tekstas]"/>
      <dgm:spPr>
        <a:solidFill>
          <a:schemeClr val="accent2">
            <a:lumMod val="75000"/>
          </a:schemeClr>
        </a:solidFill>
      </dgm:spPr>
      <dgm:t>
        <a:bodyPr/>
        <a:lstStyle/>
        <a:p>
          <a:r>
            <a:rPr lang="lt-LT" dirty="0"/>
            <a:t>3 TIKSLAS: </a:t>
          </a:r>
        </a:p>
        <a:p>
          <a:r>
            <a:rPr lang="lt-LT" dirty="0"/>
            <a:t>TĖVAI – UGDYMO PROCESO PARTNERIAI.</a:t>
          </a:r>
        </a:p>
      </dgm:t>
    </dgm:pt>
    <dgm:pt modelId="{D8A9152F-1A24-4FB8-BE8D-76600001E031}" type="parTrans" cxnId="{753C0F4C-21F6-4D93-A953-ECA6F611CAB5}">
      <dgm:prSet/>
      <dgm:spPr/>
      <dgm:t>
        <a:bodyPr/>
        <a:lstStyle/>
        <a:p>
          <a:endParaRPr lang="lt-LT"/>
        </a:p>
      </dgm:t>
    </dgm:pt>
    <dgm:pt modelId="{B3DF1E91-5AE1-43C4-A645-92F956D7A995}" type="sibTrans" cxnId="{753C0F4C-21F6-4D93-A953-ECA6F611CAB5}">
      <dgm:prSet/>
      <dgm:spPr/>
      <dgm:t>
        <a:bodyPr/>
        <a:lstStyle/>
        <a:p>
          <a:endParaRPr lang="lt-LT"/>
        </a:p>
      </dgm:t>
    </dgm:pt>
    <dgm:pt modelId="{2EDF328E-897D-42C5-83EF-D3B964E06719}" type="pres">
      <dgm:prSet presAssocID="{7456EC2B-EFD4-4C1B-9C7E-CB395CF9C943}" presName="Name0" presStyleCnt="0">
        <dgm:presLayoutVars>
          <dgm:dir/>
          <dgm:resizeHandles val="exact"/>
        </dgm:presLayoutVars>
      </dgm:prSet>
      <dgm:spPr/>
    </dgm:pt>
    <dgm:pt modelId="{6160D1EA-A53C-4691-8BCF-62F598A25F2A}" type="pres">
      <dgm:prSet presAssocID="{7456EC2B-EFD4-4C1B-9C7E-CB395CF9C943}" presName="vNodes" presStyleCnt="0"/>
      <dgm:spPr/>
    </dgm:pt>
    <dgm:pt modelId="{47899721-E882-4FC3-BDC4-E27E40CF9EE9}" type="pres">
      <dgm:prSet presAssocID="{D8DA5D6F-34BA-49E7-9DC6-B1C437411D27}" presName="node" presStyleLbl="node1" presStyleIdx="0" presStyleCnt="3">
        <dgm:presLayoutVars>
          <dgm:bulletEnabled val="1"/>
        </dgm:presLayoutVars>
      </dgm:prSet>
      <dgm:spPr/>
    </dgm:pt>
    <dgm:pt modelId="{8F454678-3D26-4488-BB48-A3A21F1C8F25}" type="pres">
      <dgm:prSet presAssocID="{DF41FABE-C354-4E2D-A637-E729FC248D83}" presName="spacerT" presStyleCnt="0"/>
      <dgm:spPr/>
    </dgm:pt>
    <dgm:pt modelId="{B78D4084-7B9B-4C5E-AA84-CCE2D11B00E0}" type="pres">
      <dgm:prSet presAssocID="{DF41FABE-C354-4E2D-A637-E729FC248D83}" presName="sibTrans" presStyleLbl="sibTrans2D1" presStyleIdx="0" presStyleCnt="2"/>
      <dgm:spPr/>
    </dgm:pt>
    <dgm:pt modelId="{E06E0767-41FC-4C4A-92A2-8A70E77F39D0}" type="pres">
      <dgm:prSet presAssocID="{DF41FABE-C354-4E2D-A637-E729FC248D83}" presName="spacerB" presStyleCnt="0"/>
      <dgm:spPr/>
    </dgm:pt>
    <dgm:pt modelId="{5D3EC25B-09F6-4A79-BA4B-FC2A5CA3C28F}" type="pres">
      <dgm:prSet presAssocID="{710E9584-C18E-4EF6-BB47-A34B120A46C4}" presName="node" presStyleLbl="node1" presStyleIdx="1" presStyleCnt="3">
        <dgm:presLayoutVars>
          <dgm:bulletEnabled val="1"/>
        </dgm:presLayoutVars>
      </dgm:prSet>
      <dgm:spPr/>
    </dgm:pt>
    <dgm:pt modelId="{9E6A374D-9639-42DE-8B3E-FC4DBF177C83}" type="pres">
      <dgm:prSet presAssocID="{7456EC2B-EFD4-4C1B-9C7E-CB395CF9C943}" presName="sibTransLast" presStyleLbl="sibTrans2D1" presStyleIdx="1" presStyleCnt="2"/>
      <dgm:spPr/>
    </dgm:pt>
    <dgm:pt modelId="{F2A46A66-BDEA-40F2-A380-2703B7269DCE}" type="pres">
      <dgm:prSet presAssocID="{7456EC2B-EFD4-4C1B-9C7E-CB395CF9C943}" presName="connectorText" presStyleLbl="sibTrans2D1" presStyleIdx="1" presStyleCnt="2"/>
      <dgm:spPr/>
    </dgm:pt>
    <dgm:pt modelId="{E574D274-2806-42DD-99B6-C51F497819DA}" type="pres">
      <dgm:prSet presAssocID="{7456EC2B-EFD4-4C1B-9C7E-CB395CF9C943}" presName="lastNode" presStyleLbl="node1" presStyleIdx="2" presStyleCnt="3" custScaleX="75104" custScaleY="69899">
        <dgm:presLayoutVars>
          <dgm:bulletEnabled val="1"/>
        </dgm:presLayoutVars>
      </dgm:prSet>
      <dgm:spPr/>
    </dgm:pt>
  </dgm:ptLst>
  <dgm:cxnLst>
    <dgm:cxn modelId="{08054D02-7A74-423A-AAA6-AC0E0FAEE3E7}" type="presOf" srcId="{D8DA5D6F-34BA-49E7-9DC6-B1C437411D27}" destId="{47899721-E882-4FC3-BDC4-E27E40CF9EE9}" srcOrd="0" destOrd="0" presId="urn:microsoft.com/office/officeart/2005/8/layout/equation2"/>
    <dgm:cxn modelId="{B0C57212-22EC-4532-9547-70D2CE511A34}" type="presOf" srcId="{2EA127F4-4F01-4FC4-A1AC-03EFB9A216E8}" destId="{E574D274-2806-42DD-99B6-C51F497819DA}" srcOrd="0" destOrd="0" presId="urn:microsoft.com/office/officeart/2005/8/layout/equation2"/>
    <dgm:cxn modelId="{3FEB2169-A94F-4008-829D-AFF445D9C31D}" type="presOf" srcId="{DF41FABE-C354-4E2D-A637-E729FC248D83}" destId="{B78D4084-7B9B-4C5E-AA84-CCE2D11B00E0}" srcOrd="0" destOrd="0" presId="urn:microsoft.com/office/officeart/2005/8/layout/equation2"/>
    <dgm:cxn modelId="{753C0F4C-21F6-4D93-A953-ECA6F611CAB5}" srcId="{7456EC2B-EFD4-4C1B-9C7E-CB395CF9C943}" destId="{2EA127F4-4F01-4FC4-A1AC-03EFB9A216E8}" srcOrd="2" destOrd="0" parTransId="{D8A9152F-1A24-4FB8-BE8D-76600001E031}" sibTransId="{B3DF1E91-5AE1-43C4-A645-92F956D7A995}"/>
    <dgm:cxn modelId="{AEE09B70-6560-4EB3-84EA-A0B582834A9E}" srcId="{7456EC2B-EFD4-4C1B-9C7E-CB395CF9C943}" destId="{710E9584-C18E-4EF6-BB47-A34B120A46C4}" srcOrd="1" destOrd="0" parTransId="{1C66FC2F-445F-4687-9382-58B8C04D5A00}" sibTransId="{146E6BB6-06D3-4FF1-A9DA-701317B23619}"/>
    <dgm:cxn modelId="{0F5AB771-6F49-44B1-99EB-F77B304F9CD7}" type="presOf" srcId="{710E9584-C18E-4EF6-BB47-A34B120A46C4}" destId="{5D3EC25B-09F6-4A79-BA4B-FC2A5CA3C28F}" srcOrd="0" destOrd="0" presId="urn:microsoft.com/office/officeart/2005/8/layout/equation2"/>
    <dgm:cxn modelId="{9B50ED79-866F-49A8-92BF-69C4C8FEB4FC}" type="presOf" srcId="{146E6BB6-06D3-4FF1-A9DA-701317B23619}" destId="{9E6A374D-9639-42DE-8B3E-FC4DBF177C83}" srcOrd="0" destOrd="0" presId="urn:microsoft.com/office/officeart/2005/8/layout/equation2"/>
    <dgm:cxn modelId="{8617DDE2-A98B-4BE4-8A6F-EAC423F39B49}" type="presOf" srcId="{7456EC2B-EFD4-4C1B-9C7E-CB395CF9C943}" destId="{2EDF328E-897D-42C5-83EF-D3B964E06719}" srcOrd="0" destOrd="0" presId="urn:microsoft.com/office/officeart/2005/8/layout/equation2"/>
    <dgm:cxn modelId="{5B797FE5-11A0-43A7-9EBB-455A1BE84F38}" srcId="{7456EC2B-EFD4-4C1B-9C7E-CB395CF9C943}" destId="{D8DA5D6F-34BA-49E7-9DC6-B1C437411D27}" srcOrd="0" destOrd="0" parTransId="{3F30FCDC-8842-4B2B-ABCA-551756581D9F}" sibTransId="{DF41FABE-C354-4E2D-A637-E729FC248D83}"/>
    <dgm:cxn modelId="{7A13E5ED-085B-412F-9777-F5F82A61D175}" type="presOf" srcId="{146E6BB6-06D3-4FF1-A9DA-701317B23619}" destId="{F2A46A66-BDEA-40F2-A380-2703B7269DCE}" srcOrd="1" destOrd="0" presId="urn:microsoft.com/office/officeart/2005/8/layout/equation2"/>
    <dgm:cxn modelId="{92149B00-9E53-4E06-A40F-326E624D58CB}" type="presParOf" srcId="{2EDF328E-897D-42C5-83EF-D3B964E06719}" destId="{6160D1EA-A53C-4691-8BCF-62F598A25F2A}" srcOrd="0" destOrd="0" presId="urn:microsoft.com/office/officeart/2005/8/layout/equation2"/>
    <dgm:cxn modelId="{23B84346-2F29-420E-A2E0-5BBA2ADD029C}" type="presParOf" srcId="{6160D1EA-A53C-4691-8BCF-62F598A25F2A}" destId="{47899721-E882-4FC3-BDC4-E27E40CF9EE9}" srcOrd="0" destOrd="0" presId="urn:microsoft.com/office/officeart/2005/8/layout/equation2"/>
    <dgm:cxn modelId="{07C0063B-A8AE-4047-BF2D-2A8684189CBA}" type="presParOf" srcId="{6160D1EA-A53C-4691-8BCF-62F598A25F2A}" destId="{8F454678-3D26-4488-BB48-A3A21F1C8F25}" srcOrd="1" destOrd="0" presId="urn:microsoft.com/office/officeart/2005/8/layout/equation2"/>
    <dgm:cxn modelId="{D62A5FE5-7893-41B9-9A7F-23560F70529B}" type="presParOf" srcId="{6160D1EA-A53C-4691-8BCF-62F598A25F2A}" destId="{B78D4084-7B9B-4C5E-AA84-CCE2D11B00E0}" srcOrd="2" destOrd="0" presId="urn:microsoft.com/office/officeart/2005/8/layout/equation2"/>
    <dgm:cxn modelId="{B91AE77F-B694-4122-B41B-F7790F4C4215}" type="presParOf" srcId="{6160D1EA-A53C-4691-8BCF-62F598A25F2A}" destId="{E06E0767-41FC-4C4A-92A2-8A70E77F39D0}" srcOrd="3" destOrd="0" presId="urn:microsoft.com/office/officeart/2005/8/layout/equation2"/>
    <dgm:cxn modelId="{309E74C0-9D3C-4CE3-BE3E-7407DB2342AD}" type="presParOf" srcId="{6160D1EA-A53C-4691-8BCF-62F598A25F2A}" destId="{5D3EC25B-09F6-4A79-BA4B-FC2A5CA3C28F}" srcOrd="4" destOrd="0" presId="urn:microsoft.com/office/officeart/2005/8/layout/equation2"/>
    <dgm:cxn modelId="{E377149B-3232-4E5D-8984-6133BEEDF582}" type="presParOf" srcId="{2EDF328E-897D-42C5-83EF-D3B964E06719}" destId="{9E6A374D-9639-42DE-8B3E-FC4DBF177C83}" srcOrd="1" destOrd="0" presId="urn:microsoft.com/office/officeart/2005/8/layout/equation2"/>
    <dgm:cxn modelId="{38144C0E-D0C1-46C6-AA07-0DD2F96FE93A}" type="presParOf" srcId="{9E6A374D-9639-42DE-8B3E-FC4DBF177C83}" destId="{F2A46A66-BDEA-40F2-A380-2703B7269DCE}" srcOrd="0" destOrd="0" presId="urn:microsoft.com/office/officeart/2005/8/layout/equation2"/>
    <dgm:cxn modelId="{EBB45E83-7592-4646-8E83-0C71FAD2F5F4}" type="presParOf" srcId="{2EDF328E-897D-42C5-83EF-D3B964E06719}" destId="{E574D274-2806-42DD-99B6-C51F497819DA}" srcOrd="2" destOrd="0" presId="urn:microsoft.com/office/officeart/2005/8/layout/equation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2C2D1E-A027-4996-B75B-C229BF9C03A1}">
      <dsp:nvSpPr>
        <dsp:cNvPr id="0" name=""/>
        <dsp:cNvSpPr/>
      </dsp:nvSpPr>
      <dsp:spPr>
        <a:xfrm>
          <a:off x="373141" y="0"/>
          <a:ext cx="2009775" cy="2009775"/>
        </a:xfrm>
        <a:prstGeom prst="triangl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438CF5C-8540-4F0F-98EB-90CB5775DC3C}">
      <dsp:nvSpPr>
        <dsp:cNvPr id="0" name=""/>
        <dsp:cNvSpPr/>
      </dsp:nvSpPr>
      <dsp:spPr>
        <a:xfrm>
          <a:off x="1378029" y="202056"/>
          <a:ext cx="1306353" cy="475751"/>
        </a:xfrm>
        <a:prstGeom prst="roundRect">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t-LT" sz="800" kern="1200" dirty="0"/>
            <a:t>Veiklos vykdomos pagal išgrynintus vaiko gebėjimus</a:t>
          </a:r>
        </a:p>
      </dsp:txBody>
      <dsp:txXfrm>
        <a:off x="1401253" y="225280"/>
        <a:ext cx="1259905" cy="429303"/>
      </dsp:txXfrm>
    </dsp:sp>
    <dsp:sp modelId="{5C117009-393B-4F71-9503-427BA847B90E}">
      <dsp:nvSpPr>
        <dsp:cNvPr id="0" name=""/>
        <dsp:cNvSpPr/>
      </dsp:nvSpPr>
      <dsp:spPr>
        <a:xfrm>
          <a:off x="1378029" y="737277"/>
          <a:ext cx="1306353" cy="475751"/>
        </a:xfrm>
        <a:prstGeom prst="roundRect">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t-LT" sz="800" kern="1200" dirty="0"/>
            <a:t>Veiklos vykdomos su socialiniais partneriais</a:t>
          </a:r>
        </a:p>
      </dsp:txBody>
      <dsp:txXfrm>
        <a:off x="1401253" y="760501"/>
        <a:ext cx="1259905" cy="429303"/>
      </dsp:txXfrm>
    </dsp:sp>
    <dsp:sp modelId="{A3FBE599-7424-4767-9578-3A741B6146D8}">
      <dsp:nvSpPr>
        <dsp:cNvPr id="0" name=""/>
        <dsp:cNvSpPr/>
      </dsp:nvSpPr>
      <dsp:spPr>
        <a:xfrm>
          <a:off x="1378029" y="1272497"/>
          <a:ext cx="1306353" cy="475751"/>
        </a:xfrm>
        <a:prstGeom prst="roundRect">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t-LT" sz="800" kern="1200" dirty="0"/>
            <a:t>Tėvai – ugdymo(</a:t>
          </a:r>
          <a:r>
            <a:rPr lang="lt-LT" sz="800" kern="1200" dirty="0" err="1"/>
            <a:t>si</a:t>
          </a:r>
          <a:r>
            <a:rPr lang="lt-LT" sz="800" kern="1200" dirty="0"/>
            <a:t>) </a:t>
          </a:r>
          <a:r>
            <a:rPr lang="lt-LT" sz="800" kern="1200"/>
            <a:t>proceso dalyviai</a:t>
          </a:r>
          <a:endParaRPr lang="lt-LT" sz="800" kern="1200" dirty="0"/>
        </a:p>
      </dsp:txBody>
      <dsp:txXfrm>
        <a:off x="1401253" y="1295721"/>
        <a:ext cx="1259905" cy="4293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BA1D9-4621-4F85-BEEF-31FE0BD94294}">
      <dsp:nvSpPr>
        <dsp:cNvPr id="0" name=""/>
        <dsp:cNvSpPr/>
      </dsp:nvSpPr>
      <dsp:spPr>
        <a:xfrm>
          <a:off x="2173414" y="984484"/>
          <a:ext cx="1558671" cy="155867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t-LT" sz="1100" kern="1200" dirty="0"/>
            <a:t>1 TIKSLAS:</a:t>
          </a:r>
        </a:p>
        <a:p>
          <a:pPr marL="0" lvl="0" indent="0" algn="ctr" defTabSz="488950">
            <a:lnSpc>
              <a:spcPct val="90000"/>
            </a:lnSpc>
            <a:spcBef>
              <a:spcPct val="0"/>
            </a:spcBef>
            <a:spcAft>
              <a:spcPct val="35000"/>
            </a:spcAft>
            <a:buNone/>
          </a:pPr>
          <a:r>
            <a:rPr lang="lt-LT" sz="1100" kern="1200" dirty="0"/>
            <a:t>VEIKLOS VYKDOMOS PAGAL IŠGRYNINTUS VAIKO GEBĖJIMUS.</a:t>
          </a:r>
        </a:p>
      </dsp:txBody>
      <dsp:txXfrm>
        <a:off x="2401676" y="1212746"/>
        <a:ext cx="1102147" cy="1102147"/>
      </dsp:txXfrm>
    </dsp:sp>
    <dsp:sp modelId="{82031591-1088-49B4-A5F7-35FB1517857F}">
      <dsp:nvSpPr>
        <dsp:cNvPr id="0" name=""/>
        <dsp:cNvSpPr/>
      </dsp:nvSpPr>
      <dsp:spPr>
        <a:xfrm rot="12900000">
          <a:off x="1171730" y="712528"/>
          <a:ext cx="1193652" cy="444221"/>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7BB1F6-9785-44A6-A498-911CF8B2DD76}">
      <dsp:nvSpPr>
        <dsp:cNvPr id="0" name=""/>
        <dsp:cNvSpPr/>
      </dsp:nvSpPr>
      <dsp:spPr>
        <a:xfrm>
          <a:off x="539296" y="18"/>
          <a:ext cx="1480737" cy="118459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lt-LT" sz="1200" kern="1200" dirty="0"/>
            <a:t>1 UŽDAVINYS: Netradicinės ugdymo(</a:t>
          </a:r>
          <a:r>
            <a:rPr lang="lt-LT" sz="1200" kern="1200" dirty="0" err="1"/>
            <a:t>si</a:t>
          </a:r>
          <a:r>
            <a:rPr lang="lt-LT" sz="1200" kern="1200" dirty="0"/>
            <a:t>) aplinkos kūrimas per inovatyvias ir STEAM veiklas.</a:t>
          </a:r>
        </a:p>
      </dsp:txBody>
      <dsp:txXfrm>
        <a:off x="573991" y="34713"/>
        <a:ext cx="1411347" cy="1115200"/>
      </dsp:txXfrm>
    </dsp:sp>
    <dsp:sp modelId="{3A3228A6-2B0D-4975-B766-542C07200627}">
      <dsp:nvSpPr>
        <dsp:cNvPr id="0" name=""/>
        <dsp:cNvSpPr/>
      </dsp:nvSpPr>
      <dsp:spPr>
        <a:xfrm rot="19500000">
          <a:off x="3540117" y="712528"/>
          <a:ext cx="1193652" cy="444221"/>
        </a:xfrm>
        <a:prstGeom prst="leftArrow">
          <a:avLst>
            <a:gd name="adj1" fmla="val 60000"/>
            <a:gd name="adj2" fmla="val 50000"/>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54E71-60C1-4949-A4AD-8DE7839C5941}">
      <dsp:nvSpPr>
        <dsp:cNvPr id="0" name=""/>
        <dsp:cNvSpPr/>
      </dsp:nvSpPr>
      <dsp:spPr>
        <a:xfrm>
          <a:off x="3885466" y="18"/>
          <a:ext cx="1480737" cy="1184590"/>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lt-LT" sz="1200" kern="1200"/>
            <a:t>2 UŽDAVINYS: Gimtosios kalbos ugdymas komunikacinės įvairovės kontekste.</a:t>
          </a:r>
        </a:p>
      </dsp:txBody>
      <dsp:txXfrm>
        <a:off x="3920161" y="34713"/>
        <a:ext cx="1411347" cy="11152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BF6372-1711-4C7A-9DCC-05F65F82DE31}">
      <dsp:nvSpPr>
        <dsp:cNvPr id="0" name=""/>
        <dsp:cNvSpPr/>
      </dsp:nvSpPr>
      <dsp:spPr>
        <a:xfrm>
          <a:off x="2275419" y="-274990"/>
          <a:ext cx="1760218" cy="1146724"/>
        </a:xfrm>
        <a:prstGeom prst="roundRect">
          <a:avLst>
            <a:gd name="adj" fmla="val 10000"/>
          </a:avLst>
        </a:prstGeom>
        <a:solidFill>
          <a:schemeClr val="accent2">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dirty="0"/>
            <a:t>2 TIKSLAS:</a:t>
          </a:r>
        </a:p>
        <a:p>
          <a:pPr marL="0" lvl="0" indent="0" algn="ctr" defTabSz="533400">
            <a:lnSpc>
              <a:spcPct val="90000"/>
            </a:lnSpc>
            <a:spcBef>
              <a:spcPct val="0"/>
            </a:spcBef>
            <a:spcAft>
              <a:spcPct val="35000"/>
            </a:spcAft>
            <a:buNone/>
          </a:pPr>
          <a:r>
            <a:rPr lang="lt-LT" sz="1200" kern="1200" dirty="0"/>
            <a:t>VEIKLOS VYKDOMOS SU SOCIALINIAIS PARTNERIAIS.</a:t>
          </a:r>
        </a:p>
      </dsp:txBody>
      <dsp:txXfrm>
        <a:off x="2309005" y="-241404"/>
        <a:ext cx="1693046" cy="1079552"/>
      </dsp:txXfrm>
    </dsp:sp>
    <dsp:sp modelId="{A778B5EF-9545-4FF6-8D0E-B264A21A2DC5}">
      <dsp:nvSpPr>
        <dsp:cNvPr id="0" name=""/>
        <dsp:cNvSpPr/>
      </dsp:nvSpPr>
      <dsp:spPr>
        <a:xfrm rot="2060066">
          <a:off x="4063238" y="632901"/>
          <a:ext cx="705580" cy="256430"/>
        </a:xfrm>
        <a:prstGeom prst="leftRightArrow">
          <a:avLst>
            <a:gd name="adj1" fmla="val 60000"/>
            <a:gd name="adj2" fmla="val 50000"/>
          </a:avLst>
        </a:prstGeom>
        <a:solidFill>
          <a:srgbClr val="C0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lt-LT" sz="1000" kern="1200"/>
        </a:p>
      </dsp:txBody>
      <dsp:txXfrm>
        <a:off x="4140167" y="684187"/>
        <a:ext cx="551722" cy="153858"/>
      </dsp:txXfrm>
    </dsp:sp>
    <dsp:sp modelId="{E310434D-513C-4394-89C1-01A2C729ED50}">
      <dsp:nvSpPr>
        <dsp:cNvPr id="0" name=""/>
        <dsp:cNvSpPr/>
      </dsp:nvSpPr>
      <dsp:spPr>
        <a:xfrm>
          <a:off x="4096285" y="1069597"/>
          <a:ext cx="1970786" cy="1088801"/>
        </a:xfrm>
        <a:prstGeom prst="roundRect">
          <a:avLst>
            <a:gd name="adj" fmla="val 10000"/>
          </a:avLst>
        </a:prstGeom>
        <a:solidFill>
          <a:srgbClr val="C0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dirty="0"/>
            <a:t>2UŽDAVINYS:</a:t>
          </a:r>
        </a:p>
        <a:p>
          <a:pPr marL="0" lvl="0" indent="0" algn="ctr" defTabSz="533400">
            <a:lnSpc>
              <a:spcPct val="90000"/>
            </a:lnSpc>
            <a:spcBef>
              <a:spcPct val="0"/>
            </a:spcBef>
            <a:spcAft>
              <a:spcPct val="35000"/>
            </a:spcAft>
            <a:buNone/>
          </a:pPr>
          <a:r>
            <a:rPr lang="lt-LT" sz="1200" kern="1200" dirty="0"/>
            <a:t>KURTI POZITYVIĄ EMOCINĘ APLINKĄ, GERINTI ĮSTAIGOJE UGDYMO(SI) SĄLYGAS.</a:t>
          </a:r>
        </a:p>
      </dsp:txBody>
      <dsp:txXfrm>
        <a:off x="4128175" y="1101487"/>
        <a:ext cx="1907006" cy="1025021"/>
      </dsp:txXfrm>
    </dsp:sp>
    <dsp:sp modelId="{D519BFFB-CC0A-4B0F-A5D5-24B0059E174A}">
      <dsp:nvSpPr>
        <dsp:cNvPr id="0" name=""/>
        <dsp:cNvSpPr/>
      </dsp:nvSpPr>
      <dsp:spPr>
        <a:xfrm rot="10800003">
          <a:off x="2451320" y="1446819"/>
          <a:ext cx="1320578" cy="334353"/>
        </a:xfrm>
        <a:prstGeom prst="leftRightArrow">
          <a:avLst>
            <a:gd name="adj1" fmla="val 60000"/>
            <a:gd name="adj2" fmla="val 50000"/>
          </a:avLst>
        </a:prstGeom>
        <a:solidFill>
          <a:schemeClr val="accent2">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lt-LT" sz="1000" kern="1200"/>
        </a:p>
      </dsp:txBody>
      <dsp:txXfrm rot="10800000">
        <a:off x="2551626" y="1513690"/>
        <a:ext cx="1119966" cy="200611"/>
      </dsp:txXfrm>
    </dsp:sp>
    <dsp:sp modelId="{B260820E-E101-494D-8B32-07B326785186}">
      <dsp:nvSpPr>
        <dsp:cNvPr id="0" name=""/>
        <dsp:cNvSpPr/>
      </dsp:nvSpPr>
      <dsp:spPr>
        <a:xfrm>
          <a:off x="198471" y="1133471"/>
          <a:ext cx="1928462" cy="961046"/>
        </a:xfrm>
        <a:prstGeom prst="roundRect">
          <a:avLst>
            <a:gd name="adj" fmla="val 10000"/>
          </a:avLst>
        </a:prstGeom>
        <a:solidFill>
          <a:schemeClr val="bg2">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dirty="0"/>
            <a:t>1 UŽDAVINYS:</a:t>
          </a:r>
        </a:p>
        <a:p>
          <a:pPr marL="0" lvl="0" indent="0" algn="ctr" defTabSz="533400">
            <a:lnSpc>
              <a:spcPct val="90000"/>
            </a:lnSpc>
            <a:spcBef>
              <a:spcPct val="0"/>
            </a:spcBef>
            <a:spcAft>
              <a:spcPct val="35000"/>
            </a:spcAft>
            <a:buNone/>
          </a:pPr>
          <a:r>
            <a:rPr lang="lt-LT" sz="1200" kern="1200" dirty="0"/>
            <a:t>PLĖTOTI BENDRUOMENĖS IR SOCIALINIŲ PARTNERIŲ RYŠIUS.</a:t>
          </a:r>
        </a:p>
      </dsp:txBody>
      <dsp:txXfrm>
        <a:off x="226619" y="1161619"/>
        <a:ext cx="1872166" cy="904750"/>
      </dsp:txXfrm>
    </dsp:sp>
    <dsp:sp modelId="{A7A48239-3A9A-430D-99A2-F0A4F636471E}">
      <dsp:nvSpPr>
        <dsp:cNvPr id="0" name=""/>
        <dsp:cNvSpPr/>
      </dsp:nvSpPr>
      <dsp:spPr>
        <a:xfrm rot="19594081">
          <a:off x="1460203" y="608948"/>
          <a:ext cx="800001" cy="253910"/>
        </a:xfrm>
        <a:prstGeom prst="leftRightArrow">
          <a:avLst>
            <a:gd name="adj1" fmla="val 60000"/>
            <a:gd name="adj2" fmla="val 50000"/>
          </a:avLst>
        </a:prstGeom>
        <a:solidFill>
          <a:schemeClr val="bg2">
            <a:lumMod val="75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lt-LT" sz="1000" kern="1200">
            <a:solidFill>
              <a:schemeClr val="bg2">
                <a:lumMod val="75000"/>
              </a:schemeClr>
            </a:solidFill>
          </a:endParaRPr>
        </a:p>
      </dsp:txBody>
      <dsp:txXfrm>
        <a:off x="1536376" y="659730"/>
        <a:ext cx="647655" cy="1523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99721-E882-4FC3-BDC4-E27E40CF9EE9}">
      <dsp:nvSpPr>
        <dsp:cNvPr id="0" name=""/>
        <dsp:cNvSpPr/>
      </dsp:nvSpPr>
      <dsp:spPr>
        <a:xfrm>
          <a:off x="714372" y="684"/>
          <a:ext cx="1163728" cy="1163728"/>
        </a:xfrm>
        <a:prstGeom prst="ellipse">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t>1 UŽDAVINYS:</a:t>
          </a:r>
        </a:p>
        <a:p>
          <a:pPr marL="0" lvl="0" indent="0" algn="ctr" defTabSz="355600">
            <a:lnSpc>
              <a:spcPct val="90000"/>
            </a:lnSpc>
            <a:spcBef>
              <a:spcPct val="0"/>
            </a:spcBef>
            <a:spcAft>
              <a:spcPct val="35000"/>
            </a:spcAft>
            <a:buNone/>
          </a:pPr>
          <a:r>
            <a:rPr lang="lt-LT" sz="800" kern="1200" dirty="0"/>
            <a:t>PLĖTOTI TĖVŲ IR ĮSTAIGOS RYŠIUS.</a:t>
          </a:r>
        </a:p>
      </dsp:txBody>
      <dsp:txXfrm>
        <a:off x="884796" y="171108"/>
        <a:ext cx="822880" cy="822880"/>
      </dsp:txXfrm>
    </dsp:sp>
    <dsp:sp modelId="{B78D4084-7B9B-4C5E-AA84-CCE2D11B00E0}">
      <dsp:nvSpPr>
        <dsp:cNvPr id="0" name=""/>
        <dsp:cNvSpPr/>
      </dsp:nvSpPr>
      <dsp:spPr>
        <a:xfrm>
          <a:off x="958755" y="1258908"/>
          <a:ext cx="674962" cy="674962"/>
        </a:xfrm>
        <a:prstGeom prst="mathPlus">
          <a:avLst/>
        </a:prstGeom>
        <a:solidFill>
          <a:schemeClr val="bg2">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lt-LT" sz="700" kern="1200"/>
        </a:p>
      </dsp:txBody>
      <dsp:txXfrm>
        <a:off x="1048221" y="1517013"/>
        <a:ext cx="496030" cy="158752"/>
      </dsp:txXfrm>
    </dsp:sp>
    <dsp:sp modelId="{5D3EC25B-09F6-4A79-BA4B-FC2A5CA3C28F}">
      <dsp:nvSpPr>
        <dsp:cNvPr id="0" name=""/>
        <dsp:cNvSpPr/>
      </dsp:nvSpPr>
      <dsp:spPr>
        <a:xfrm>
          <a:off x="714372" y="2028366"/>
          <a:ext cx="1163728" cy="1163728"/>
        </a:xfrm>
        <a:prstGeom prst="ellipse">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t-LT" sz="800" kern="1200" dirty="0"/>
            <a:t>2 UŽDAVINYS:</a:t>
          </a:r>
        </a:p>
        <a:p>
          <a:pPr marL="0" lvl="0" indent="0" algn="ctr" defTabSz="355600">
            <a:lnSpc>
              <a:spcPct val="90000"/>
            </a:lnSpc>
            <a:spcBef>
              <a:spcPct val="0"/>
            </a:spcBef>
            <a:spcAft>
              <a:spcPct val="35000"/>
            </a:spcAft>
            <a:buNone/>
          </a:pPr>
          <a:r>
            <a:rPr lang="lt-LT" sz="800" kern="1200" dirty="0"/>
            <a:t>SUDARYTI SĄLYGAS PSICHOLOGIŠKAI IR EMOCIŠKAI SAUGIAI APLINKAI.</a:t>
          </a:r>
        </a:p>
      </dsp:txBody>
      <dsp:txXfrm>
        <a:off x="884796" y="2198790"/>
        <a:ext cx="822880" cy="822880"/>
      </dsp:txXfrm>
    </dsp:sp>
    <dsp:sp modelId="{9E6A374D-9639-42DE-8B3E-FC4DBF177C83}">
      <dsp:nvSpPr>
        <dsp:cNvPr id="0" name=""/>
        <dsp:cNvSpPr/>
      </dsp:nvSpPr>
      <dsp:spPr>
        <a:xfrm>
          <a:off x="2052660" y="1379936"/>
          <a:ext cx="370065" cy="432907"/>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lt-LT" sz="700" kern="1200"/>
        </a:p>
      </dsp:txBody>
      <dsp:txXfrm>
        <a:off x="2052660" y="1466517"/>
        <a:ext cx="259046" cy="259745"/>
      </dsp:txXfrm>
    </dsp:sp>
    <dsp:sp modelId="{E574D274-2806-42DD-99B6-C51F497819DA}">
      <dsp:nvSpPr>
        <dsp:cNvPr id="0" name=""/>
        <dsp:cNvSpPr/>
      </dsp:nvSpPr>
      <dsp:spPr>
        <a:xfrm>
          <a:off x="2576338" y="782955"/>
          <a:ext cx="1748014" cy="1626869"/>
        </a:xfrm>
        <a:prstGeom prst="ellipse">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lt-LT" sz="1400" kern="1200" dirty="0"/>
            <a:t>3 TIKSLAS: </a:t>
          </a:r>
        </a:p>
        <a:p>
          <a:pPr marL="0" lvl="0" indent="0" algn="ctr" defTabSz="622300">
            <a:lnSpc>
              <a:spcPct val="90000"/>
            </a:lnSpc>
            <a:spcBef>
              <a:spcPct val="0"/>
            </a:spcBef>
            <a:spcAft>
              <a:spcPct val="35000"/>
            </a:spcAft>
            <a:buNone/>
          </a:pPr>
          <a:r>
            <a:rPr lang="lt-LT" sz="1400" kern="1200" dirty="0"/>
            <a:t>TĖVAI – UGDYMO PROCESO PARTNERIAI.</a:t>
          </a:r>
        </a:p>
      </dsp:txBody>
      <dsp:txXfrm>
        <a:off x="2832329" y="1021204"/>
        <a:ext cx="1236032" cy="115037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ACE7-967F-44FD-8B3F-ECECF566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46</Pages>
  <Words>57267</Words>
  <Characters>32643</Characters>
  <Application>Microsoft Office Word</Application>
  <DocSecurity>0</DocSecurity>
  <Lines>272</Lines>
  <Paragraphs>179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Petraitienė</dc:creator>
  <cp:keywords/>
  <dc:description/>
  <cp:lastModifiedBy>Egle</cp:lastModifiedBy>
  <cp:revision>28</cp:revision>
  <cp:lastPrinted>2022-08-04T11:29:00Z</cp:lastPrinted>
  <dcterms:created xsi:type="dcterms:W3CDTF">2022-08-02T08:59:00Z</dcterms:created>
  <dcterms:modified xsi:type="dcterms:W3CDTF">2022-08-30T08:16:00Z</dcterms:modified>
</cp:coreProperties>
</file>